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5" w:right="11"/>
        <w:jc w:val="center"/>
      </w:pPr>
      <w:r>
        <w:rPr/>
        <w:t>Devotionals</w:t>
      </w:r>
      <w:r>
        <w:rPr>
          <w:spacing w:val="-3"/>
        </w:rPr>
        <w:t> </w:t>
      </w:r>
      <w:r>
        <w:rPr/>
        <w:t>in</w:t>
      </w:r>
      <w:r>
        <w:rPr>
          <w:spacing w:val="-2"/>
        </w:rPr>
        <w:t> Revelation</w:t>
      </w:r>
    </w:p>
    <w:p>
      <w:pPr>
        <w:pStyle w:val="BodyText"/>
        <w:spacing w:line="275" w:lineRule="exact"/>
        <w:ind w:left="5" w:right="8"/>
        <w:jc w:val="center"/>
      </w:pPr>
      <w:r>
        <w:rPr/>
        <w:t>(Final</w:t>
      </w:r>
      <w:r>
        <w:rPr>
          <w:spacing w:val="-6"/>
        </w:rPr>
        <w:t> </w:t>
      </w:r>
      <w:r>
        <w:rPr>
          <w:spacing w:val="-2"/>
        </w:rPr>
        <w:t>Project)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ind w:left="5" w:right="6"/>
        <w:jc w:val="center"/>
      </w:pPr>
      <w:r>
        <w:rPr/>
        <w:t>Submitted in</w:t>
      </w:r>
      <w:r>
        <w:rPr>
          <w:spacing w:val="-3"/>
        </w:rPr>
        <w:t> </w:t>
      </w:r>
      <w:r>
        <w:rPr/>
        <w:t>Partial Fulfillment</w:t>
      </w:r>
      <w:r>
        <w:rPr>
          <w:spacing w:val="-5"/>
        </w:rPr>
        <w:t> </w:t>
      </w:r>
      <w:r>
        <w:rPr/>
        <w:t>of</w:t>
      </w:r>
      <w:r>
        <w:rPr>
          <w:spacing w:val="-3"/>
        </w:rPr>
        <w:t> </w:t>
      </w:r>
      <w:r>
        <w:rPr/>
        <w:t>the</w:t>
      </w:r>
      <w:r>
        <w:rPr>
          <w:spacing w:val="-4"/>
        </w:rPr>
        <w:t> </w:t>
      </w:r>
      <w:r>
        <w:rPr/>
        <w:t>Requirements</w:t>
      </w:r>
      <w:r>
        <w:rPr>
          <w:spacing w:val="-2"/>
        </w:rPr>
        <w:t> </w:t>
      </w:r>
      <w:r>
        <w:rPr>
          <w:spacing w:val="-5"/>
        </w:rPr>
        <w:t>of</w:t>
      </w:r>
    </w:p>
    <w:p>
      <w:pPr>
        <w:pStyle w:val="Heading1"/>
        <w:spacing w:line="240" w:lineRule="auto" w:before="274"/>
        <w:ind w:left="6" w:right="6"/>
        <w:jc w:val="center"/>
      </w:pPr>
      <w:r>
        <w:rPr/>
        <w:t>BI </w:t>
      </w:r>
      <w:r>
        <w:rPr>
          <w:spacing w:val="-4"/>
        </w:rPr>
        <w:t>6602</w:t>
      </w:r>
    </w:p>
    <w:p>
      <w:pPr>
        <w:pStyle w:val="BodyText"/>
        <w:spacing w:before="4"/>
        <w:rPr>
          <w:b/>
        </w:rPr>
      </w:pPr>
    </w:p>
    <w:p>
      <w:pPr>
        <w:spacing w:before="0"/>
        <w:ind w:left="5" w:right="6" w:firstLine="0"/>
        <w:jc w:val="center"/>
        <w:rPr>
          <w:b/>
          <w:sz w:val="24"/>
        </w:rPr>
      </w:pPr>
      <w:r>
        <w:rPr>
          <w:b/>
          <w:sz w:val="24"/>
        </w:rPr>
        <w:t>Daniel</w:t>
      </w:r>
      <w:r>
        <w:rPr>
          <w:b/>
          <w:spacing w:val="-4"/>
          <w:sz w:val="24"/>
        </w:rPr>
        <w:t> </w:t>
      </w:r>
      <w:r>
        <w:rPr>
          <w:b/>
          <w:sz w:val="24"/>
        </w:rPr>
        <w:t>and </w:t>
      </w:r>
      <w:r>
        <w:rPr>
          <w:b/>
          <w:spacing w:val="-2"/>
          <w:sz w:val="24"/>
        </w:rPr>
        <w:t>Revelation</w:t>
      </w:r>
    </w:p>
    <w:p>
      <w:pPr>
        <w:pStyle w:val="BodyText"/>
        <w:rPr>
          <w:b/>
        </w:rPr>
      </w:pPr>
    </w:p>
    <w:p>
      <w:pPr>
        <w:pStyle w:val="BodyText"/>
        <w:rPr>
          <w:b/>
        </w:rPr>
      </w:pPr>
    </w:p>
    <w:p>
      <w:pPr>
        <w:pStyle w:val="BodyText"/>
        <w:rPr>
          <w:b/>
        </w:rPr>
      </w:pPr>
    </w:p>
    <w:p>
      <w:pPr>
        <w:pStyle w:val="BodyText"/>
        <w:spacing w:before="275"/>
        <w:rPr>
          <w:b/>
        </w:rPr>
      </w:pPr>
    </w:p>
    <w:p>
      <w:pPr>
        <w:pStyle w:val="BodyText"/>
        <w:spacing w:line="477" w:lineRule="auto"/>
        <w:ind w:left="3167" w:right="3168"/>
        <w:jc w:val="center"/>
      </w:pPr>
      <w:r>
        <w:rPr/>
        <w:t>Instructor: Dr. Ryan Cook Moody</w:t>
      </w:r>
      <w:r>
        <w:rPr>
          <w:spacing w:val="-15"/>
        </w:rPr>
        <w:t> </w:t>
      </w:r>
      <w:r>
        <w:rPr/>
        <w:t>Theological</w:t>
      </w:r>
      <w:r>
        <w:rPr>
          <w:spacing w:val="-15"/>
        </w:rPr>
        <w:t> </w:t>
      </w:r>
      <w:r>
        <w:rPr/>
        <w:t>Seminary</w:t>
      </w:r>
    </w:p>
    <w:p>
      <w:pPr>
        <w:pStyle w:val="BodyText"/>
      </w:pPr>
    </w:p>
    <w:p>
      <w:pPr>
        <w:pStyle w:val="BodyText"/>
      </w:pPr>
    </w:p>
    <w:p>
      <w:pPr>
        <w:pStyle w:val="BodyText"/>
      </w:pPr>
    </w:p>
    <w:p>
      <w:pPr>
        <w:pStyle w:val="BodyText"/>
      </w:pPr>
    </w:p>
    <w:p>
      <w:pPr>
        <w:pStyle w:val="BodyText"/>
      </w:pPr>
    </w:p>
    <w:p>
      <w:pPr>
        <w:pStyle w:val="BodyText"/>
        <w:spacing w:before="7"/>
      </w:pPr>
    </w:p>
    <w:p>
      <w:pPr>
        <w:pStyle w:val="BodyText"/>
        <w:ind w:left="11" w:right="6"/>
        <w:jc w:val="center"/>
      </w:pPr>
      <w:r>
        <w:rPr>
          <w:spacing w:val="-5"/>
        </w:rPr>
        <w:t>By</w:t>
      </w:r>
    </w:p>
    <w:p>
      <w:pPr>
        <w:pStyle w:val="BodyText"/>
        <w:spacing w:line="482" w:lineRule="auto" w:before="274"/>
        <w:ind w:left="3474" w:right="3475"/>
        <w:jc w:val="center"/>
      </w:pPr>
      <w:r>
        <w:rPr/>
        <w:t>Viet</w:t>
      </w:r>
      <w:r>
        <w:rPr>
          <w:spacing w:val="-15"/>
        </w:rPr>
        <w:t> </w:t>
      </w:r>
      <w:r>
        <w:rPr/>
        <w:t>(Joshua)</w:t>
      </w:r>
      <w:r>
        <w:rPr>
          <w:spacing w:val="-15"/>
        </w:rPr>
        <w:t> </w:t>
      </w:r>
      <w:r>
        <w:rPr/>
        <w:t>Nguyen Fall 2025</w:t>
      </w:r>
    </w:p>
    <w:p>
      <w:pPr>
        <w:pStyle w:val="BodyText"/>
      </w:pPr>
    </w:p>
    <w:p>
      <w:pPr>
        <w:pStyle w:val="BodyText"/>
      </w:pPr>
    </w:p>
    <w:p>
      <w:pPr>
        <w:pStyle w:val="BodyText"/>
        <w:spacing w:before="273"/>
      </w:pPr>
    </w:p>
    <w:p>
      <w:pPr>
        <w:pStyle w:val="BodyText"/>
        <w:spacing w:line="477" w:lineRule="auto"/>
        <w:ind w:left="3167" w:right="3166"/>
        <w:jc w:val="center"/>
      </w:pPr>
      <w:r>
        <w:rPr/>
        <w:t>Student ID No.: 1204234 Email:</w:t>
      </w:r>
      <w:r>
        <w:rPr>
          <w:spacing w:val="-15"/>
        </w:rPr>
        <w:t> </w:t>
      </w:r>
      <w:hyperlink r:id="rId5">
        <w:r>
          <w:rPr/>
          <w:t>vnguyen@moody.edu</w:t>
        </w:r>
      </w:hyperlink>
    </w:p>
    <w:p>
      <w:pPr>
        <w:pStyle w:val="BodyText"/>
        <w:spacing w:after="0" w:line="477" w:lineRule="auto"/>
        <w:jc w:val="center"/>
        <w:sectPr>
          <w:type w:val="continuous"/>
          <w:pgSz w:w="12240" w:h="15840"/>
          <w:pgMar w:top="1380" w:bottom="280" w:left="1440" w:right="1440"/>
        </w:sectPr>
      </w:pPr>
    </w:p>
    <w:p>
      <w:pPr>
        <w:pStyle w:val="Heading1"/>
      </w:pPr>
      <w:r>
        <w:rPr/>
        <w:t>Devotional</w:t>
      </w:r>
      <w:r>
        <w:rPr>
          <w:spacing w:val="-5"/>
        </w:rPr>
        <w:t> </w:t>
      </w:r>
      <w:r>
        <w:rPr/>
        <w:t>1:</w:t>
      </w:r>
      <w:r>
        <w:rPr>
          <w:spacing w:val="-2"/>
        </w:rPr>
        <w:t> </w:t>
      </w:r>
      <w:r>
        <w:rPr/>
        <w:t>Behold</w:t>
      </w:r>
      <w:r>
        <w:rPr>
          <w:spacing w:val="-1"/>
        </w:rPr>
        <w:t> </w:t>
      </w:r>
      <w:r>
        <w:rPr/>
        <w:t>the</w:t>
      </w:r>
      <w:r>
        <w:rPr>
          <w:spacing w:val="-4"/>
        </w:rPr>
        <w:t> </w:t>
      </w:r>
      <w:r>
        <w:rPr/>
        <w:t>Majestic</w:t>
      </w:r>
      <w:r>
        <w:rPr>
          <w:spacing w:val="-4"/>
        </w:rPr>
        <w:t> </w:t>
      </w:r>
      <w:r>
        <w:rPr>
          <w:spacing w:val="-2"/>
        </w:rPr>
        <w:t>Christ</w:t>
      </w:r>
    </w:p>
    <w:p>
      <w:pPr>
        <w:pStyle w:val="BodyText"/>
        <w:spacing w:line="275" w:lineRule="exact"/>
      </w:pPr>
      <w:r>
        <w:rPr/>
        <w:t>Read</w:t>
      </w:r>
      <w:r>
        <w:rPr>
          <w:spacing w:val="-4"/>
        </w:rPr>
        <w:t> </w:t>
      </w:r>
      <w:r>
        <w:rPr/>
        <w:t>Revelation</w:t>
      </w:r>
      <w:r>
        <w:rPr>
          <w:spacing w:val="-3"/>
        </w:rPr>
        <w:t> </w:t>
      </w:r>
      <w:r>
        <w:rPr/>
        <w:t>1:1–</w:t>
      </w:r>
      <w:r>
        <w:rPr>
          <w:spacing w:val="-5"/>
        </w:rPr>
        <w:t>20</w:t>
      </w:r>
    </w:p>
    <w:p>
      <w:pPr>
        <w:pStyle w:val="BodyText"/>
        <w:spacing w:before="3"/>
      </w:pPr>
    </w:p>
    <w:p>
      <w:pPr>
        <w:pStyle w:val="Heading1"/>
        <w:spacing w:before="1"/>
      </w:pPr>
      <w:r>
        <w:rPr/>
        <w:t>The</w:t>
      </w:r>
      <w:r>
        <w:rPr>
          <w:spacing w:val="-4"/>
        </w:rPr>
        <w:t> </w:t>
      </w:r>
      <w:r>
        <w:rPr/>
        <w:t>Revelation</w:t>
      </w:r>
      <w:r>
        <w:rPr>
          <w:spacing w:val="-1"/>
        </w:rPr>
        <w:t> </w:t>
      </w:r>
      <w:r>
        <w:rPr/>
        <w:t>of</w:t>
      </w:r>
      <w:r>
        <w:rPr>
          <w:spacing w:val="-2"/>
        </w:rPr>
        <w:t> </w:t>
      </w:r>
      <w:r>
        <w:rPr/>
        <w:t>Jesus</w:t>
      </w:r>
      <w:r>
        <w:rPr>
          <w:spacing w:val="-1"/>
        </w:rPr>
        <w:t> </w:t>
      </w:r>
      <w:r>
        <w:rPr>
          <w:spacing w:val="-2"/>
        </w:rPr>
        <w:t>Christ</w:t>
      </w:r>
    </w:p>
    <w:p>
      <w:pPr>
        <w:pStyle w:val="BodyText"/>
        <w:ind w:right="68"/>
      </w:pPr>
      <w:r>
        <w:rPr/>
        <w:t>Have you been struggling through life with hopelessness, disappointments, and suffering? Have you wondered if you are walking alone through your struggles? Revelation 1 presents Jesus, “God</w:t>
      </w:r>
      <w:r>
        <w:rPr>
          <w:spacing w:val="-4"/>
        </w:rPr>
        <w:t> </w:t>
      </w:r>
      <w:r>
        <w:rPr/>
        <w:t>with</w:t>
      </w:r>
      <w:r>
        <w:rPr>
          <w:spacing w:val="-4"/>
        </w:rPr>
        <w:t> </w:t>
      </w:r>
      <w:r>
        <w:rPr/>
        <w:t>us,”</w:t>
      </w:r>
      <w:r>
        <w:rPr>
          <w:spacing w:val="-1"/>
        </w:rPr>
        <w:t> </w:t>
      </w:r>
      <w:r>
        <w:rPr/>
        <w:t>as</w:t>
      </w:r>
      <w:r>
        <w:rPr>
          <w:spacing w:val="-3"/>
        </w:rPr>
        <w:t> </w:t>
      </w:r>
      <w:r>
        <w:rPr/>
        <w:t>eternal,</w:t>
      </w:r>
      <w:r>
        <w:rPr>
          <w:spacing w:val="-4"/>
        </w:rPr>
        <w:t> </w:t>
      </w:r>
      <w:r>
        <w:rPr/>
        <w:t>powerful,</w:t>
      </w:r>
      <w:r>
        <w:rPr>
          <w:spacing w:val="-4"/>
        </w:rPr>
        <w:t> </w:t>
      </w:r>
      <w:r>
        <w:rPr/>
        <w:t>and</w:t>
      </w:r>
      <w:r>
        <w:rPr>
          <w:spacing w:val="-4"/>
        </w:rPr>
        <w:t> </w:t>
      </w:r>
      <w:r>
        <w:rPr/>
        <w:t>gloriously</w:t>
      </w:r>
      <w:r>
        <w:rPr>
          <w:spacing w:val="-4"/>
        </w:rPr>
        <w:t> </w:t>
      </w:r>
      <w:r>
        <w:rPr/>
        <w:t>exalted.</w:t>
      </w:r>
      <w:r>
        <w:rPr>
          <w:spacing w:val="-4"/>
        </w:rPr>
        <w:t> </w:t>
      </w:r>
      <w:r>
        <w:rPr/>
        <w:t>He</w:t>
      </w:r>
      <w:r>
        <w:rPr>
          <w:spacing w:val="-1"/>
        </w:rPr>
        <w:t> </w:t>
      </w:r>
      <w:r>
        <w:rPr/>
        <w:t>is</w:t>
      </w:r>
      <w:r>
        <w:rPr>
          <w:spacing w:val="-3"/>
        </w:rPr>
        <w:t> </w:t>
      </w:r>
      <w:r>
        <w:rPr/>
        <w:t>the</w:t>
      </w:r>
      <w:r>
        <w:rPr>
          <w:spacing w:val="-6"/>
        </w:rPr>
        <w:t> </w:t>
      </w:r>
      <w:r>
        <w:rPr/>
        <w:t>Alpha</w:t>
      </w:r>
      <w:r>
        <w:rPr>
          <w:spacing w:val="-1"/>
        </w:rPr>
        <w:t> </w:t>
      </w:r>
      <w:r>
        <w:rPr/>
        <w:t>and</w:t>
      </w:r>
      <w:r>
        <w:rPr>
          <w:spacing w:val="-4"/>
        </w:rPr>
        <w:t> </w:t>
      </w:r>
      <w:r>
        <w:rPr/>
        <w:t>Omega</w:t>
      </w:r>
      <w:r>
        <w:rPr>
          <w:spacing w:val="-6"/>
        </w:rPr>
        <w:t> </w:t>
      </w:r>
      <w:r>
        <w:rPr/>
        <w:t>(1:8,</w:t>
      </w:r>
      <w:r>
        <w:rPr>
          <w:spacing w:val="-4"/>
        </w:rPr>
        <w:t> </w:t>
      </w:r>
      <w:r>
        <w:rPr/>
        <w:t>11, 17–18), the beginning and the end, who holds authority over our life and history (Isaiah 44:6; Colossians 1:16–17). Before unveiling the vision of the end times, Jesus first gave John a vision of Himself in His glory and of the churches in their struggles—in order to instill Christian hope in the midst of suffering.</w:t>
      </w:r>
    </w:p>
    <w:p>
      <w:pPr>
        <w:pStyle w:val="BodyText"/>
        <w:spacing w:before="273"/>
      </w:pPr>
      <w:r>
        <w:rPr/>
        <w:t>In John’s vision, Christ appears in radiant majesty—His white hair like wool signifies eternal wisdom,</w:t>
      </w:r>
      <w:r>
        <w:rPr>
          <w:spacing w:val="-3"/>
        </w:rPr>
        <w:t> </w:t>
      </w:r>
      <w:r>
        <w:rPr/>
        <w:t>purity,</w:t>
      </w:r>
      <w:r>
        <w:rPr>
          <w:spacing w:val="-3"/>
        </w:rPr>
        <w:t> </w:t>
      </w:r>
      <w:r>
        <w:rPr/>
        <w:t>and</w:t>
      </w:r>
      <w:r>
        <w:rPr>
          <w:spacing w:val="-3"/>
        </w:rPr>
        <w:t> </w:t>
      </w:r>
      <w:r>
        <w:rPr/>
        <w:t>holiness;</w:t>
      </w:r>
      <w:hyperlink w:history="true" w:anchor="_bookmark0">
        <w:r>
          <w:rPr>
            <w:vertAlign w:val="superscript"/>
          </w:rPr>
          <w:t>1</w:t>
        </w:r>
      </w:hyperlink>
      <w:r>
        <w:rPr>
          <w:spacing w:val="-3"/>
          <w:vertAlign w:val="baseline"/>
        </w:rPr>
        <w:t> </w:t>
      </w:r>
      <w:r>
        <w:rPr>
          <w:vertAlign w:val="baseline"/>
        </w:rPr>
        <w:t>His</w:t>
      </w:r>
      <w:r>
        <w:rPr>
          <w:spacing w:val="-2"/>
          <w:vertAlign w:val="baseline"/>
        </w:rPr>
        <w:t> </w:t>
      </w:r>
      <w:r>
        <w:rPr>
          <w:vertAlign w:val="baseline"/>
        </w:rPr>
        <w:t>blazing</w:t>
      </w:r>
      <w:r>
        <w:rPr>
          <w:spacing w:val="-3"/>
          <w:vertAlign w:val="baseline"/>
        </w:rPr>
        <w:t> </w:t>
      </w:r>
      <w:r>
        <w:rPr>
          <w:vertAlign w:val="baseline"/>
        </w:rPr>
        <w:t>eyes</w:t>
      </w:r>
      <w:r>
        <w:rPr>
          <w:spacing w:val="-2"/>
          <w:vertAlign w:val="baseline"/>
        </w:rPr>
        <w:t> </w:t>
      </w:r>
      <w:r>
        <w:rPr>
          <w:vertAlign w:val="baseline"/>
        </w:rPr>
        <w:t>reveal</w:t>
      </w:r>
      <w:r>
        <w:rPr>
          <w:spacing w:val="-5"/>
          <w:vertAlign w:val="baseline"/>
        </w:rPr>
        <w:t> </w:t>
      </w:r>
      <w:r>
        <w:rPr>
          <w:vertAlign w:val="baseline"/>
        </w:rPr>
        <w:t>His</w:t>
      </w:r>
      <w:r>
        <w:rPr>
          <w:spacing w:val="-2"/>
          <w:vertAlign w:val="baseline"/>
        </w:rPr>
        <w:t> </w:t>
      </w:r>
      <w:r>
        <w:rPr>
          <w:vertAlign w:val="baseline"/>
        </w:rPr>
        <w:t>all-seeing</w:t>
      </w:r>
      <w:r>
        <w:rPr>
          <w:spacing w:val="-3"/>
          <w:vertAlign w:val="baseline"/>
        </w:rPr>
        <w:t> </w:t>
      </w:r>
      <w:r>
        <w:rPr>
          <w:vertAlign w:val="baseline"/>
        </w:rPr>
        <w:t>knowledge;</w:t>
      </w:r>
      <w:r>
        <w:rPr>
          <w:spacing w:val="-5"/>
          <w:vertAlign w:val="baseline"/>
        </w:rPr>
        <w:t> </w:t>
      </w:r>
      <w:r>
        <w:rPr>
          <w:vertAlign w:val="baseline"/>
        </w:rPr>
        <w:t>His</w:t>
      </w:r>
      <w:r>
        <w:rPr>
          <w:spacing w:val="-2"/>
          <w:vertAlign w:val="baseline"/>
        </w:rPr>
        <w:t> </w:t>
      </w:r>
      <w:r>
        <w:rPr>
          <w:vertAlign w:val="baseline"/>
        </w:rPr>
        <w:t>bronze</w:t>
      </w:r>
      <w:r>
        <w:rPr>
          <w:spacing w:val="-5"/>
          <w:vertAlign w:val="baseline"/>
        </w:rPr>
        <w:t> </w:t>
      </w:r>
      <w:r>
        <w:rPr>
          <w:vertAlign w:val="baseline"/>
        </w:rPr>
        <w:t>feet symbolize strength; His voice thunders like rushing waters; and the sharp double-edged sword from His mouth portrays His righteous judgment (1:12–16; Dan. 10:5–6; Heb. 1:3).</w:t>
      </w:r>
      <w:hyperlink w:history="true" w:anchor="_bookmark1">
        <w:r>
          <w:rPr>
            <w:vertAlign w:val="superscript"/>
          </w:rPr>
          <w:t>2</w:t>
        </w:r>
      </w:hyperlink>
      <w:r>
        <w:rPr>
          <w:vertAlign w:val="baseline"/>
        </w:rPr>
        <w:t> He</w:t>
      </w:r>
    </w:p>
    <w:p>
      <w:pPr>
        <w:pStyle w:val="BodyText"/>
        <w:spacing w:before="1"/>
        <w:ind w:right="68"/>
      </w:pPr>
      <w:r>
        <w:rPr/>
        <w:t>proclaims, “I am the Living One; I was dead, and now I am alive forever and ever” (1:18), revealing</w:t>
      </w:r>
      <w:r>
        <w:rPr>
          <w:spacing w:val="-3"/>
        </w:rPr>
        <w:t> </w:t>
      </w:r>
      <w:r>
        <w:rPr/>
        <w:t>Himself as</w:t>
      </w:r>
      <w:r>
        <w:rPr>
          <w:spacing w:val="-3"/>
        </w:rPr>
        <w:t> </w:t>
      </w:r>
      <w:r>
        <w:rPr/>
        <w:t>the</w:t>
      </w:r>
      <w:r>
        <w:rPr>
          <w:spacing w:val="-5"/>
        </w:rPr>
        <w:t> </w:t>
      </w:r>
      <w:r>
        <w:rPr/>
        <w:t>sovereign</w:t>
      </w:r>
      <w:r>
        <w:rPr>
          <w:spacing w:val="-3"/>
        </w:rPr>
        <w:t> </w:t>
      </w:r>
      <w:r>
        <w:rPr/>
        <w:t>ruler</w:t>
      </w:r>
      <w:r>
        <w:rPr>
          <w:spacing w:val="-4"/>
        </w:rPr>
        <w:t> </w:t>
      </w:r>
      <w:r>
        <w:rPr/>
        <w:t>of</w:t>
      </w:r>
      <w:r>
        <w:rPr>
          <w:spacing w:val="-3"/>
        </w:rPr>
        <w:t> </w:t>
      </w:r>
      <w:r>
        <w:rPr/>
        <w:t>the</w:t>
      </w:r>
      <w:r>
        <w:rPr>
          <w:spacing w:val="-5"/>
        </w:rPr>
        <w:t> </w:t>
      </w:r>
      <w:r>
        <w:rPr/>
        <w:t>universe</w:t>
      </w:r>
      <w:r>
        <w:rPr>
          <w:spacing w:val="-5"/>
        </w:rPr>
        <w:t> </w:t>
      </w:r>
      <w:r>
        <w:rPr/>
        <w:t>who</w:t>
      </w:r>
      <w:r>
        <w:rPr>
          <w:spacing w:val="-3"/>
        </w:rPr>
        <w:t> </w:t>
      </w:r>
      <w:r>
        <w:rPr/>
        <w:t>is</w:t>
      </w:r>
      <w:r>
        <w:rPr>
          <w:spacing w:val="-3"/>
        </w:rPr>
        <w:t> </w:t>
      </w:r>
      <w:r>
        <w:rPr/>
        <w:t>also</w:t>
      </w:r>
      <w:r>
        <w:rPr>
          <w:spacing w:val="-3"/>
        </w:rPr>
        <w:t> </w:t>
      </w:r>
      <w:r>
        <w:rPr/>
        <w:t>personally</w:t>
      </w:r>
      <w:r>
        <w:rPr>
          <w:spacing w:val="-4"/>
        </w:rPr>
        <w:t> </w:t>
      </w:r>
      <w:r>
        <w:rPr/>
        <w:t>present</w:t>
      </w:r>
      <w:r>
        <w:rPr>
          <w:spacing w:val="-5"/>
        </w:rPr>
        <w:t> </w:t>
      </w:r>
      <w:r>
        <w:rPr/>
        <w:t>in</w:t>
      </w:r>
      <w:r>
        <w:rPr>
          <w:spacing w:val="-3"/>
        </w:rPr>
        <w:t> </w:t>
      </w:r>
      <w:r>
        <w:rPr/>
        <w:t>our lives (1:5). John exalts, “Behold, He</w:t>
      </w:r>
      <w:r>
        <w:rPr>
          <w:spacing w:val="-2"/>
        </w:rPr>
        <w:t> </w:t>
      </w:r>
      <w:r>
        <w:rPr/>
        <w:t>is coming with the</w:t>
      </w:r>
      <w:r>
        <w:rPr>
          <w:spacing w:val="-2"/>
        </w:rPr>
        <w:t> </w:t>
      </w:r>
      <w:r>
        <w:rPr/>
        <w:t>clouds, and every eye</w:t>
      </w:r>
      <w:r>
        <w:rPr>
          <w:spacing w:val="-2"/>
        </w:rPr>
        <w:t> </w:t>
      </w:r>
      <w:r>
        <w:rPr/>
        <w:t>will</w:t>
      </w:r>
      <w:r>
        <w:rPr>
          <w:spacing w:val="-2"/>
        </w:rPr>
        <w:t> </w:t>
      </w:r>
      <w:r>
        <w:rPr/>
        <w:t>see</w:t>
      </w:r>
      <w:r>
        <w:rPr>
          <w:spacing w:val="-2"/>
        </w:rPr>
        <w:t> </w:t>
      </w:r>
      <w:r>
        <w:rPr/>
        <w:t>Him” (1:7). To Him belong glory and dominion forever! (1:6).</w:t>
      </w:r>
    </w:p>
    <w:p>
      <w:pPr>
        <w:pStyle w:val="BodyText"/>
        <w:spacing w:before="1"/>
      </w:pPr>
    </w:p>
    <w:p>
      <w:pPr>
        <w:spacing w:line="240" w:lineRule="auto" w:before="0"/>
        <w:ind w:left="0" w:right="68" w:firstLine="0"/>
        <w:jc w:val="left"/>
        <w:rPr>
          <w:sz w:val="24"/>
        </w:rPr>
      </w:pPr>
      <w:r>
        <w:rPr>
          <w:sz w:val="24"/>
        </w:rPr>
        <w:t>We are beginning a 20-part devotional journey through the book of Revelation. As Charles Swindoll reminds us, </w:t>
      </w:r>
      <w:r>
        <w:rPr>
          <w:i/>
          <w:sz w:val="24"/>
        </w:rPr>
        <w:t>“Knowing what the Bible teaches about the future reveals the full character of</w:t>
      </w:r>
      <w:r>
        <w:rPr>
          <w:i/>
          <w:spacing w:val="-1"/>
          <w:sz w:val="24"/>
        </w:rPr>
        <w:t> </w:t>
      </w:r>
      <w:r>
        <w:rPr>
          <w:i/>
          <w:sz w:val="24"/>
        </w:rPr>
        <w:t>God, brings balance to our theology, gives us hope</w:t>
      </w:r>
      <w:r>
        <w:rPr>
          <w:i/>
          <w:spacing w:val="-1"/>
          <w:sz w:val="24"/>
        </w:rPr>
        <w:t> </w:t>
      </w:r>
      <w:r>
        <w:rPr>
          <w:i/>
          <w:sz w:val="24"/>
        </w:rPr>
        <w:t>for today, relieves unnecessary fears about tomorrow, compels us to live godly lives in light of future rewards, and moves us to worship</w:t>
      </w:r>
      <w:r>
        <w:rPr>
          <w:i/>
          <w:spacing w:val="-4"/>
          <w:sz w:val="24"/>
        </w:rPr>
        <w:t> </w:t>
      </w:r>
      <w:r>
        <w:rPr>
          <w:i/>
          <w:sz w:val="24"/>
        </w:rPr>
        <w:t>God,</w:t>
      </w:r>
      <w:r>
        <w:rPr>
          <w:i/>
          <w:spacing w:val="-4"/>
          <w:sz w:val="24"/>
        </w:rPr>
        <w:t> </w:t>
      </w:r>
      <w:r>
        <w:rPr>
          <w:i/>
          <w:sz w:val="24"/>
        </w:rPr>
        <w:t>who</w:t>
      </w:r>
      <w:r>
        <w:rPr>
          <w:i/>
          <w:spacing w:val="-4"/>
          <w:sz w:val="24"/>
        </w:rPr>
        <w:t> </w:t>
      </w:r>
      <w:r>
        <w:rPr>
          <w:i/>
          <w:sz w:val="24"/>
        </w:rPr>
        <w:t>will</w:t>
      </w:r>
      <w:r>
        <w:rPr>
          <w:i/>
          <w:spacing w:val="-6"/>
          <w:sz w:val="24"/>
        </w:rPr>
        <w:t> </w:t>
      </w:r>
      <w:r>
        <w:rPr>
          <w:i/>
          <w:sz w:val="24"/>
        </w:rPr>
        <w:t>ultimately</w:t>
      </w:r>
      <w:r>
        <w:rPr>
          <w:i/>
          <w:spacing w:val="-1"/>
          <w:sz w:val="24"/>
        </w:rPr>
        <w:t> </w:t>
      </w:r>
      <w:r>
        <w:rPr>
          <w:i/>
          <w:sz w:val="24"/>
        </w:rPr>
        <w:t>triumph</w:t>
      </w:r>
      <w:r>
        <w:rPr>
          <w:i/>
          <w:spacing w:val="-4"/>
          <w:sz w:val="24"/>
        </w:rPr>
        <w:t> </w:t>
      </w:r>
      <w:r>
        <w:rPr>
          <w:i/>
          <w:sz w:val="24"/>
        </w:rPr>
        <w:t>over</w:t>
      </w:r>
      <w:r>
        <w:rPr>
          <w:i/>
          <w:spacing w:val="-3"/>
          <w:sz w:val="24"/>
        </w:rPr>
        <w:t> </w:t>
      </w:r>
      <w:r>
        <w:rPr>
          <w:i/>
          <w:sz w:val="24"/>
        </w:rPr>
        <w:t>evil."</w:t>
      </w:r>
      <w:r>
        <w:rPr>
          <w:i/>
          <w:spacing w:val="-15"/>
          <w:sz w:val="24"/>
        </w:rPr>
        <w:t> </w:t>
      </w:r>
      <w:hyperlink w:history="true" w:anchor="_bookmark2">
        <w:r>
          <w:rPr>
            <w:b/>
            <w:sz w:val="24"/>
            <w:vertAlign w:val="superscript"/>
          </w:rPr>
          <w:t>3</w:t>
        </w:r>
      </w:hyperlink>
      <w:r>
        <w:rPr>
          <w:b/>
          <w:spacing w:val="-4"/>
          <w:sz w:val="24"/>
          <w:vertAlign w:val="baseline"/>
        </w:rPr>
        <w:t> </w:t>
      </w:r>
      <w:r>
        <w:rPr>
          <w:sz w:val="24"/>
          <w:vertAlign w:val="baseline"/>
        </w:rPr>
        <w:t>Let’s</w:t>
      </w:r>
      <w:r>
        <w:rPr>
          <w:spacing w:val="-3"/>
          <w:sz w:val="24"/>
          <w:vertAlign w:val="baseline"/>
        </w:rPr>
        <w:t> </w:t>
      </w:r>
      <w:r>
        <w:rPr>
          <w:sz w:val="24"/>
          <w:vertAlign w:val="baseline"/>
        </w:rPr>
        <w:t>begin</w:t>
      </w:r>
      <w:r>
        <w:rPr>
          <w:spacing w:val="-4"/>
          <w:sz w:val="24"/>
          <w:vertAlign w:val="baseline"/>
        </w:rPr>
        <w:t> </w:t>
      </w:r>
      <w:r>
        <w:rPr>
          <w:sz w:val="24"/>
          <w:vertAlign w:val="baseline"/>
        </w:rPr>
        <w:t>our journey</w:t>
      </w:r>
      <w:r>
        <w:rPr>
          <w:spacing w:val="-4"/>
          <w:sz w:val="24"/>
          <w:vertAlign w:val="baseline"/>
        </w:rPr>
        <w:t> </w:t>
      </w:r>
      <w:r>
        <w:rPr>
          <w:sz w:val="24"/>
          <w:vertAlign w:val="baseline"/>
        </w:rPr>
        <w:t>with the</w:t>
      </w:r>
      <w:r>
        <w:rPr>
          <w:spacing w:val="-6"/>
          <w:sz w:val="24"/>
          <w:vertAlign w:val="baseline"/>
        </w:rPr>
        <w:t> </w:t>
      </w:r>
      <w:r>
        <w:rPr>
          <w:sz w:val="24"/>
          <w:vertAlign w:val="baseline"/>
        </w:rPr>
        <w:t>vision</w:t>
      </w:r>
      <w:r>
        <w:rPr>
          <w:spacing w:val="-4"/>
          <w:sz w:val="24"/>
          <w:vertAlign w:val="baseline"/>
        </w:rPr>
        <w:t> </w:t>
      </w:r>
      <w:r>
        <w:rPr>
          <w:sz w:val="24"/>
          <w:vertAlign w:val="baseline"/>
        </w:rPr>
        <w:t>of the majestic Christ.</w:t>
      </w:r>
    </w:p>
    <w:p>
      <w:pPr>
        <w:pStyle w:val="Heading1"/>
        <w:spacing w:line="240" w:lineRule="auto" w:before="275"/>
      </w:pPr>
      <w:r>
        <w:rPr>
          <w:spacing w:val="-2"/>
        </w:rPr>
        <w:t>Application</w:t>
      </w:r>
    </w:p>
    <w:p>
      <w:pPr>
        <w:pStyle w:val="BodyText"/>
        <w:spacing w:before="4"/>
        <w:ind w:right="13"/>
      </w:pPr>
      <w:r>
        <w:rPr/>
        <w:t>Let the glory of Christ (1:13–16) fill your heart and shape your worship. Live each day with confidence, knowing He is present in the midst of His church (1:12, 20). See your struggles through</w:t>
      </w:r>
      <w:r>
        <w:rPr>
          <w:spacing w:val="-3"/>
        </w:rPr>
        <w:t> </w:t>
      </w:r>
      <w:r>
        <w:rPr/>
        <w:t>the</w:t>
      </w:r>
      <w:r>
        <w:rPr>
          <w:spacing w:val="-5"/>
        </w:rPr>
        <w:t> </w:t>
      </w:r>
      <w:r>
        <w:rPr/>
        <w:t>lens</w:t>
      </w:r>
      <w:r>
        <w:rPr>
          <w:spacing w:val="-2"/>
        </w:rPr>
        <w:t> </w:t>
      </w:r>
      <w:r>
        <w:rPr/>
        <w:t>of</w:t>
      </w:r>
      <w:r>
        <w:rPr>
          <w:spacing w:val="-3"/>
        </w:rPr>
        <w:t> </w:t>
      </w:r>
      <w:r>
        <w:rPr/>
        <w:t>Jesus</w:t>
      </w:r>
      <w:r>
        <w:rPr>
          <w:spacing w:val="-2"/>
        </w:rPr>
        <w:t> </w:t>
      </w:r>
      <w:r>
        <w:rPr/>
        <w:t>as</w:t>
      </w:r>
      <w:r>
        <w:rPr>
          <w:spacing w:val="-2"/>
        </w:rPr>
        <w:t> </w:t>
      </w:r>
      <w:r>
        <w:rPr/>
        <w:t>“the</w:t>
      </w:r>
      <w:r>
        <w:rPr>
          <w:spacing w:val="-5"/>
        </w:rPr>
        <w:t> </w:t>
      </w:r>
      <w:r>
        <w:rPr/>
        <w:t>beginning</w:t>
      </w:r>
      <w:r>
        <w:rPr>
          <w:spacing w:val="-3"/>
        </w:rPr>
        <w:t> </w:t>
      </w:r>
      <w:r>
        <w:rPr/>
        <w:t>and</w:t>
      </w:r>
      <w:r>
        <w:rPr>
          <w:spacing w:val="-3"/>
        </w:rPr>
        <w:t> </w:t>
      </w:r>
      <w:r>
        <w:rPr/>
        <w:t>the end”</w:t>
      </w:r>
      <w:r>
        <w:rPr>
          <w:spacing w:val="-5"/>
        </w:rPr>
        <w:t> </w:t>
      </w:r>
      <w:r>
        <w:rPr/>
        <w:t>(1:17–18),</w:t>
      </w:r>
      <w:r>
        <w:rPr>
          <w:spacing w:val="-3"/>
        </w:rPr>
        <w:t> </w:t>
      </w:r>
      <w:r>
        <w:rPr/>
        <w:t>and</w:t>
      </w:r>
      <w:r>
        <w:rPr>
          <w:spacing w:val="-3"/>
        </w:rPr>
        <w:t> </w:t>
      </w:r>
      <w:r>
        <w:rPr/>
        <w:t>let</w:t>
      </w:r>
      <w:r>
        <w:rPr>
          <w:spacing w:val="-5"/>
        </w:rPr>
        <w:t> </w:t>
      </w:r>
      <w:r>
        <w:rPr/>
        <w:t>this</w:t>
      </w:r>
      <w:r>
        <w:rPr>
          <w:spacing w:val="-2"/>
        </w:rPr>
        <w:t> </w:t>
      </w:r>
      <w:r>
        <w:rPr/>
        <w:t>vision</w:t>
      </w:r>
      <w:r>
        <w:rPr>
          <w:spacing w:val="-3"/>
        </w:rPr>
        <w:t> </w:t>
      </w:r>
      <w:r>
        <w:rPr/>
        <w:t>renew</w:t>
      </w:r>
      <w:r>
        <w:rPr>
          <w:spacing w:val="-2"/>
        </w:rPr>
        <w:t> </w:t>
      </w:r>
      <w:r>
        <w:rPr/>
        <w:t>your hope. When you feel overwhelmed, ask the Spirit for a fresh vision of the majestic Christ. Let</w:t>
      </w:r>
      <w:r>
        <w:rPr>
          <w:spacing w:val="40"/>
        </w:rPr>
        <w:t> </w:t>
      </w:r>
      <w:r>
        <w:rPr/>
        <w:t>His glory strengthen your endurance, guide you in holiness, and keep you faithful, resting in the truth that He reigns over every trial.</w:t>
      </w:r>
    </w:p>
    <w:p>
      <w:pPr>
        <w:pStyle w:val="Heading1"/>
        <w:spacing w:line="276" w:lineRule="exact" w:before="274"/>
      </w:pPr>
      <w:r>
        <w:rPr>
          <w:spacing w:val="-2"/>
        </w:rPr>
        <w:t>Prayer</w:t>
      </w:r>
    </w:p>
    <w:p>
      <w:pPr>
        <w:pStyle w:val="BodyText"/>
        <w:spacing w:line="242" w:lineRule="auto"/>
        <w:ind w:right="314"/>
        <w:jc w:val="both"/>
      </w:pPr>
      <w:r>
        <w:rPr/>
        <w:t>Dear</w:t>
      </w:r>
      <w:r>
        <w:rPr>
          <w:spacing w:val="-1"/>
        </w:rPr>
        <w:t> </w:t>
      </w:r>
      <w:r>
        <w:rPr/>
        <w:t>Jesus,</w:t>
      </w:r>
      <w:r>
        <w:rPr>
          <w:spacing w:val="-1"/>
        </w:rPr>
        <w:t> </w:t>
      </w:r>
      <w:r>
        <w:rPr/>
        <w:t>I</w:t>
      </w:r>
      <w:r>
        <w:rPr>
          <w:spacing w:val="-1"/>
        </w:rPr>
        <w:t> </w:t>
      </w:r>
      <w:r>
        <w:rPr/>
        <w:t>praise</w:t>
      </w:r>
      <w:r>
        <w:rPr>
          <w:spacing w:val="-3"/>
        </w:rPr>
        <w:t> </w:t>
      </w:r>
      <w:r>
        <w:rPr/>
        <w:t>You</w:t>
      </w:r>
      <w:r>
        <w:rPr>
          <w:spacing w:val="-1"/>
        </w:rPr>
        <w:t> </w:t>
      </w:r>
      <w:r>
        <w:rPr/>
        <w:t>for</w:t>
      </w:r>
      <w:r>
        <w:rPr>
          <w:spacing w:val="-1"/>
        </w:rPr>
        <w:t> </w:t>
      </w:r>
      <w:r>
        <w:rPr/>
        <w:t>Your</w:t>
      </w:r>
      <w:r>
        <w:rPr>
          <w:spacing w:val="-1"/>
        </w:rPr>
        <w:t> </w:t>
      </w:r>
      <w:r>
        <w:rPr/>
        <w:t>glory</w:t>
      </w:r>
      <w:r>
        <w:rPr>
          <w:spacing w:val="-1"/>
        </w:rPr>
        <w:t> </w:t>
      </w:r>
      <w:r>
        <w:rPr/>
        <w:t>and</w:t>
      </w:r>
      <w:r>
        <w:rPr>
          <w:spacing w:val="-1"/>
        </w:rPr>
        <w:t> </w:t>
      </w:r>
      <w:r>
        <w:rPr/>
        <w:t>authority.</w:t>
      </w:r>
      <w:r>
        <w:rPr>
          <w:spacing w:val="-1"/>
        </w:rPr>
        <w:t> </w:t>
      </w:r>
      <w:r>
        <w:rPr/>
        <w:t>Open</w:t>
      </w:r>
      <w:r>
        <w:rPr>
          <w:spacing w:val="-1"/>
        </w:rPr>
        <w:t> </w:t>
      </w:r>
      <w:r>
        <w:rPr/>
        <w:t>my</w:t>
      </w:r>
      <w:r>
        <w:rPr>
          <w:spacing w:val="-1"/>
        </w:rPr>
        <w:t> </w:t>
      </w:r>
      <w:r>
        <w:rPr/>
        <w:t>eyes to</w:t>
      </w:r>
      <w:r>
        <w:rPr>
          <w:spacing w:val="-1"/>
        </w:rPr>
        <w:t> </w:t>
      </w:r>
      <w:r>
        <w:rPr/>
        <w:t>see</w:t>
      </w:r>
      <w:r>
        <w:rPr>
          <w:spacing w:val="-3"/>
        </w:rPr>
        <w:t> </w:t>
      </w:r>
      <w:r>
        <w:rPr/>
        <w:t>Your</w:t>
      </w:r>
      <w:r>
        <w:rPr>
          <w:spacing w:val="-1"/>
        </w:rPr>
        <w:t> </w:t>
      </w:r>
      <w:r>
        <w:rPr/>
        <w:t>majesty</w:t>
      </w:r>
      <w:r>
        <w:rPr>
          <w:spacing w:val="-1"/>
        </w:rPr>
        <w:t> </w:t>
      </w:r>
      <w:r>
        <w:rPr/>
        <w:t>so</w:t>
      </w:r>
      <w:r>
        <w:rPr>
          <w:spacing w:val="-1"/>
        </w:rPr>
        <w:t> </w:t>
      </w:r>
      <w:r>
        <w:rPr/>
        <w:t>I may</w:t>
      </w:r>
      <w:r>
        <w:rPr>
          <w:spacing w:val="-3"/>
        </w:rPr>
        <w:t> </w:t>
      </w:r>
      <w:r>
        <w:rPr/>
        <w:t>live</w:t>
      </w:r>
      <w:r>
        <w:rPr>
          <w:spacing w:val="-5"/>
        </w:rPr>
        <w:t> </w:t>
      </w:r>
      <w:r>
        <w:rPr/>
        <w:t>in</w:t>
      </w:r>
      <w:r>
        <w:rPr>
          <w:spacing w:val="-3"/>
        </w:rPr>
        <w:t> </w:t>
      </w:r>
      <w:r>
        <w:rPr/>
        <w:t>reverence</w:t>
      </w:r>
      <w:r>
        <w:rPr>
          <w:spacing w:val="-5"/>
        </w:rPr>
        <w:t> </w:t>
      </w:r>
      <w:r>
        <w:rPr/>
        <w:t>of</w:t>
      </w:r>
      <w:r>
        <w:rPr>
          <w:spacing w:val="-3"/>
        </w:rPr>
        <w:t> </w:t>
      </w:r>
      <w:r>
        <w:rPr/>
        <w:t>You.</w:t>
      </w:r>
      <w:r>
        <w:rPr>
          <w:spacing w:val="-3"/>
        </w:rPr>
        <w:t> </w:t>
      </w:r>
      <w:r>
        <w:rPr/>
        <w:t>Strengthen</w:t>
      </w:r>
      <w:r>
        <w:rPr>
          <w:spacing w:val="-3"/>
        </w:rPr>
        <w:t> </w:t>
      </w:r>
      <w:r>
        <w:rPr/>
        <w:t>me</w:t>
      </w:r>
      <w:r>
        <w:rPr>
          <w:spacing w:val="-5"/>
        </w:rPr>
        <w:t> </w:t>
      </w:r>
      <w:r>
        <w:rPr/>
        <w:t>in</w:t>
      </w:r>
      <w:r>
        <w:rPr>
          <w:spacing w:val="-3"/>
        </w:rPr>
        <w:t> </w:t>
      </w:r>
      <w:r>
        <w:rPr/>
        <w:t>my</w:t>
      </w:r>
      <w:r>
        <w:rPr>
          <w:spacing w:val="-3"/>
        </w:rPr>
        <w:t> </w:t>
      </w:r>
      <w:r>
        <w:rPr/>
        <w:t>struggles,</w:t>
      </w:r>
      <w:r>
        <w:rPr>
          <w:spacing w:val="-3"/>
        </w:rPr>
        <w:t> </w:t>
      </w:r>
      <w:r>
        <w:rPr/>
        <w:t>anxieties,</w:t>
      </w:r>
      <w:r>
        <w:rPr>
          <w:spacing w:val="-3"/>
        </w:rPr>
        <w:t> </w:t>
      </w:r>
      <w:r>
        <w:rPr/>
        <w:t>and</w:t>
      </w:r>
      <w:r>
        <w:rPr>
          <w:spacing w:val="-3"/>
        </w:rPr>
        <w:t> </w:t>
      </w:r>
      <w:r>
        <w:rPr/>
        <w:t>fears.</w:t>
      </w:r>
      <w:r>
        <w:rPr>
          <w:spacing w:val="-3"/>
        </w:rPr>
        <w:t> </w:t>
      </w:r>
      <w:r>
        <w:rPr/>
        <w:t>Help</w:t>
      </w:r>
      <w:r>
        <w:rPr>
          <w:spacing w:val="-3"/>
        </w:rPr>
        <w:t> </w:t>
      </w:r>
      <w:r>
        <w:rPr/>
        <w:t>me</w:t>
      </w:r>
      <w:r>
        <w:rPr>
          <w:spacing w:val="-5"/>
        </w:rPr>
        <w:t> </w:t>
      </w:r>
      <w:r>
        <w:rPr/>
        <w:t>be Your faithful witness until the day You return. I long for that day. Amen.</w:t>
      </w:r>
    </w:p>
    <w:p>
      <w:pPr>
        <w:pStyle w:val="BodyText"/>
        <w:spacing w:before="154"/>
        <w:rPr>
          <w:sz w:val="20"/>
        </w:rPr>
      </w:pPr>
      <w:r>
        <w:rPr>
          <w:sz w:val="20"/>
        </w:rPr>
        <mc:AlternateContent>
          <mc:Choice Requires="wps">
            <w:drawing>
              <wp:anchor distT="0" distB="0" distL="0" distR="0" allowOverlap="1" layoutInCell="1" locked="0" behindDoc="1" simplePos="0" relativeHeight="487587840">
                <wp:simplePos x="0" y="0"/>
                <wp:positionH relativeFrom="page">
                  <wp:posOffset>914717</wp:posOffset>
                </wp:positionH>
                <wp:positionV relativeFrom="paragraph">
                  <wp:posOffset>259233</wp:posOffset>
                </wp:positionV>
                <wp:extent cx="1830070" cy="9525"/>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412052pt;width:144.080pt;height:.75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108"/>
        <w:ind w:left="0" w:right="14" w:firstLine="720"/>
        <w:jc w:val="left"/>
        <w:rPr>
          <w:sz w:val="20"/>
        </w:rPr>
      </w:pPr>
      <w:bookmarkStart w:name="_bookmark0" w:id="1"/>
      <w:bookmarkEnd w:id="1"/>
      <w:r>
        <w:rPr/>
      </w:r>
      <w:r>
        <w:rPr>
          <w:sz w:val="20"/>
          <w:vertAlign w:val="superscript"/>
        </w:rPr>
        <w:t>1</w:t>
      </w:r>
      <w:r>
        <w:rPr>
          <w:spacing w:val="-3"/>
          <w:sz w:val="20"/>
          <w:vertAlign w:val="baseline"/>
        </w:rPr>
        <w:t> </w:t>
      </w:r>
      <w:r>
        <w:rPr>
          <w:sz w:val="20"/>
          <w:vertAlign w:val="baseline"/>
        </w:rPr>
        <w:t>Paige</w:t>
      </w:r>
      <w:r>
        <w:rPr>
          <w:spacing w:val="-2"/>
          <w:sz w:val="20"/>
          <w:vertAlign w:val="baseline"/>
        </w:rPr>
        <w:t> </w:t>
      </w:r>
      <w:r>
        <w:rPr>
          <w:sz w:val="20"/>
          <w:vertAlign w:val="baseline"/>
        </w:rPr>
        <w:t>Patterson,</w:t>
      </w:r>
      <w:r>
        <w:rPr>
          <w:spacing w:val="-2"/>
          <w:sz w:val="20"/>
          <w:vertAlign w:val="baseline"/>
        </w:rPr>
        <w:t> </w:t>
      </w:r>
      <w:r>
        <w:rPr>
          <w:i/>
          <w:sz w:val="20"/>
          <w:vertAlign w:val="baseline"/>
        </w:rPr>
        <w:t>Revelation</w:t>
      </w:r>
      <w:r>
        <w:rPr>
          <w:sz w:val="20"/>
          <w:vertAlign w:val="baseline"/>
        </w:rPr>
        <w:t>,</w:t>
      </w:r>
      <w:r>
        <w:rPr>
          <w:spacing w:val="-3"/>
          <w:sz w:val="20"/>
          <w:vertAlign w:val="baseline"/>
        </w:rPr>
        <w:t> </w:t>
      </w:r>
      <w:r>
        <w:rPr>
          <w:sz w:val="20"/>
          <w:vertAlign w:val="baseline"/>
        </w:rPr>
        <w:t>ed.</w:t>
      </w:r>
      <w:r>
        <w:rPr>
          <w:spacing w:val="-3"/>
          <w:sz w:val="20"/>
          <w:vertAlign w:val="baseline"/>
        </w:rPr>
        <w:t> </w:t>
      </w:r>
      <w:r>
        <w:rPr>
          <w:sz w:val="20"/>
          <w:vertAlign w:val="baseline"/>
        </w:rPr>
        <w:t>E.</w:t>
      </w:r>
      <w:r>
        <w:rPr>
          <w:spacing w:val="-3"/>
          <w:sz w:val="20"/>
          <w:vertAlign w:val="baseline"/>
        </w:rPr>
        <w:t> </w:t>
      </w:r>
      <w:r>
        <w:rPr>
          <w:sz w:val="20"/>
          <w:vertAlign w:val="baseline"/>
        </w:rPr>
        <w:t>Ray</w:t>
      </w:r>
      <w:r>
        <w:rPr>
          <w:spacing w:val="-3"/>
          <w:sz w:val="20"/>
          <w:vertAlign w:val="baseline"/>
        </w:rPr>
        <w:t> </w:t>
      </w:r>
      <w:r>
        <w:rPr>
          <w:sz w:val="20"/>
          <w:vertAlign w:val="baseline"/>
        </w:rPr>
        <w:t>Clendenen,</w:t>
      </w:r>
      <w:r>
        <w:rPr>
          <w:spacing w:val="-3"/>
          <w:sz w:val="20"/>
          <w:vertAlign w:val="baseline"/>
        </w:rPr>
        <w:t> </w:t>
      </w:r>
      <w:r>
        <w:rPr>
          <w:sz w:val="20"/>
          <w:vertAlign w:val="baseline"/>
        </w:rPr>
        <w:t>vol.</w:t>
      </w:r>
      <w:r>
        <w:rPr>
          <w:spacing w:val="-3"/>
          <w:sz w:val="20"/>
          <w:vertAlign w:val="baseline"/>
        </w:rPr>
        <w:t> </w:t>
      </w:r>
      <w:r>
        <w:rPr>
          <w:sz w:val="20"/>
          <w:vertAlign w:val="baseline"/>
        </w:rPr>
        <w:t>39,</w:t>
      </w:r>
      <w:r>
        <w:rPr>
          <w:spacing w:val="-2"/>
          <w:sz w:val="20"/>
          <w:vertAlign w:val="baseline"/>
        </w:rPr>
        <w:t> </w:t>
      </w:r>
      <w:r>
        <w:rPr>
          <w:i/>
          <w:sz w:val="20"/>
          <w:vertAlign w:val="baseline"/>
        </w:rPr>
        <w:t>The</w:t>
      </w:r>
      <w:r>
        <w:rPr>
          <w:i/>
          <w:spacing w:val="-2"/>
          <w:sz w:val="20"/>
          <w:vertAlign w:val="baseline"/>
        </w:rPr>
        <w:t> </w:t>
      </w:r>
      <w:r>
        <w:rPr>
          <w:i/>
          <w:sz w:val="20"/>
          <w:vertAlign w:val="baseline"/>
        </w:rPr>
        <w:t>New</w:t>
      </w:r>
      <w:r>
        <w:rPr>
          <w:i/>
          <w:spacing w:val="-2"/>
          <w:sz w:val="20"/>
          <w:vertAlign w:val="baseline"/>
        </w:rPr>
        <w:t> </w:t>
      </w:r>
      <w:r>
        <w:rPr>
          <w:i/>
          <w:sz w:val="20"/>
          <w:vertAlign w:val="baseline"/>
        </w:rPr>
        <w:t>American</w:t>
      </w:r>
      <w:r>
        <w:rPr>
          <w:i/>
          <w:spacing w:val="-3"/>
          <w:sz w:val="20"/>
          <w:vertAlign w:val="baseline"/>
        </w:rPr>
        <w:t> </w:t>
      </w:r>
      <w:r>
        <w:rPr>
          <w:i/>
          <w:sz w:val="20"/>
          <w:vertAlign w:val="baseline"/>
        </w:rPr>
        <w:t>Commentary </w:t>
      </w:r>
      <w:r>
        <w:rPr>
          <w:sz w:val="20"/>
          <w:vertAlign w:val="baseline"/>
        </w:rPr>
        <w:t>(Nashville, TN: B&amp;H, 2012), 68.</w:t>
      </w:r>
    </w:p>
    <w:p>
      <w:pPr>
        <w:spacing w:before="0"/>
        <w:ind w:left="0" w:right="0" w:firstLine="720"/>
        <w:jc w:val="left"/>
        <w:rPr>
          <w:sz w:val="20"/>
        </w:rPr>
      </w:pPr>
      <w:bookmarkStart w:name="_bookmark1" w:id="2"/>
      <w:bookmarkEnd w:id="2"/>
      <w:r>
        <w:rPr/>
      </w:r>
      <w:r>
        <w:rPr>
          <w:sz w:val="20"/>
          <w:vertAlign w:val="superscript"/>
        </w:rPr>
        <w:t>2</w:t>
      </w:r>
      <w:r>
        <w:rPr>
          <w:spacing w:val="-3"/>
          <w:sz w:val="20"/>
          <w:vertAlign w:val="baseline"/>
        </w:rPr>
        <w:t> </w:t>
      </w:r>
      <w:r>
        <w:rPr>
          <w:sz w:val="20"/>
          <w:vertAlign w:val="baseline"/>
        </w:rPr>
        <w:t>John</w:t>
      </w:r>
      <w:r>
        <w:rPr>
          <w:spacing w:val="-3"/>
          <w:sz w:val="20"/>
          <w:vertAlign w:val="baseline"/>
        </w:rPr>
        <w:t> </w:t>
      </w:r>
      <w:r>
        <w:rPr>
          <w:sz w:val="20"/>
          <w:vertAlign w:val="baseline"/>
        </w:rPr>
        <w:t>F.</w:t>
      </w:r>
      <w:r>
        <w:rPr>
          <w:spacing w:val="-3"/>
          <w:sz w:val="20"/>
          <w:vertAlign w:val="baseline"/>
        </w:rPr>
        <w:t> </w:t>
      </w:r>
      <w:r>
        <w:rPr>
          <w:sz w:val="20"/>
          <w:vertAlign w:val="baseline"/>
        </w:rPr>
        <w:t>Walvoord,</w:t>
      </w:r>
      <w:r>
        <w:rPr>
          <w:spacing w:val="-3"/>
          <w:sz w:val="20"/>
          <w:vertAlign w:val="baseline"/>
        </w:rPr>
        <w:t> </w:t>
      </w:r>
      <w:r>
        <w:rPr>
          <w:sz w:val="20"/>
          <w:vertAlign w:val="baseline"/>
        </w:rPr>
        <w:t>“Revelation,”</w:t>
      </w:r>
      <w:r>
        <w:rPr>
          <w:spacing w:val="-2"/>
          <w:sz w:val="20"/>
          <w:vertAlign w:val="baseline"/>
        </w:rPr>
        <w:t> </w:t>
      </w:r>
      <w:r>
        <w:rPr>
          <w:sz w:val="20"/>
          <w:vertAlign w:val="baseline"/>
        </w:rPr>
        <w:t>in</w:t>
      </w:r>
      <w:r>
        <w:rPr>
          <w:spacing w:val="-1"/>
          <w:sz w:val="20"/>
          <w:vertAlign w:val="baseline"/>
        </w:rPr>
        <w:t> </w:t>
      </w:r>
      <w:r>
        <w:rPr>
          <w:i/>
          <w:sz w:val="20"/>
          <w:vertAlign w:val="baseline"/>
        </w:rPr>
        <w:t>The</w:t>
      </w:r>
      <w:r>
        <w:rPr>
          <w:i/>
          <w:spacing w:val="-2"/>
          <w:sz w:val="20"/>
          <w:vertAlign w:val="baseline"/>
        </w:rPr>
        <w:t> </w:t>
      </w:r>
      <w:r>
        <w:rPr>
          <w:i/>
          <w:sz w:val="20"/>
          <w:vertAlign w:val="baseline"/>
        </w:rPr>
        <w:t>Bible</w:t>
      </w:r>
      <w:r>
        <w:rPr>
          <w:i/>
          <w:spacing w:val="-3"/>
          <w:sz w:val="20"/>
          <w:vertAlign w:val="baseline"/>
        </w:rPr>
        <w:t> </w:t>
      </w:r>
      <w:r>
        <w:rPr>
          <w:i/>
          <w:sz w:val="20"/>
          <w:vertAlign w:val="baseline"/>
        </w:rPr>
        <w:t>Knowledge</w:t>
      </w:r>
      <w:r>
        <w:rPr>
          <w:i/>
          <w:spacing w:val="-2"/>
          <w:sz w:val="20"/>
          <w:vertAlign w:val="baseline"/>
        </w:rPr>
        <w:t> </w:t>
      </w:r>
      <w:r>
        <w:rPr>
          <w:i/>
          <w:sz w:val="20"/>
          <w:vertAlign w:val="baseline"/>
        </w:rPr>
        <w:t>Commentary:</w:t>
      </w:r>
      <w:r>
        <w:rPr>
          <w:i/>
          <w:spacing w:val="-5"/>
          <w:sz w:val="20"/>
          <w:vertAlign w:val="baseline"/>
        </w:rPr>
        <w:t> </w:t>
      </w:r>
      <w:r>
        <w:rPr>
          <w:i/>
          <w:sz w:val="20"/>
          <w:vertAlign w:val="baseline"/>
        </w:rPr>
        <w:t>An</w:t>
      </w:r>
      <w:r>
        <w:rPr>
          <w:i/>
          <w:spacing w:val="-3"/>
          <w:sz w:val="20"/>
          <w:vertAlign w:val="baseline"/>
        </w:rPr>
        <w:t> </w:t>
      </w:r>
      <w:r>
        <w:rPr>
          <w:i/>
          <w:sz w:val="20"/>
          <w:vertAlign w:val="baseline"/>
        </w:rPr>
        <w:t>Exposition</w:t>
      </w:r>
      <w:r>
        <w:rPr>
          <w:i/>
          <w:spacing w:val="-3"/>
          <w:sz w:val="20"/>
          <w:vertAlign w:val="baseline"/>
        </w:rPr>
        <w:t> </w:t>
      </w:r>
      <w:r>
        <w:rPr>
          <w:i/>
          <w:sz w:val="20"/>
          <w:vertAlign w:val="baseline"/>
        </w:rPr>
        <w:t>of</w:t>
      </w:r>
      <w:r>
        <w:rPr>
          <w:i/>
          <w:spacing w:val="-4"/>
          <w:sz w:val="20"/>
          <w:vertAlign w:val="baseline"/>
        </w:rPr>
        <w:t> </w:t>
      </w:r>
      <w:r>
        <w:rPr>
          <w:i/>
          <w:sz w:val="20"/>
          <w:vertAlign w:val="baseline"/>
        </w:rPr>
        <w:t>the</w:t>
      </w:r>
      <w:r>
        <w:rPr>
          <w:i/>
          <w:spacing w:val="-2"/>
          <w:sz w:val="20"/>
          <w:vertAlign w:val="baseline"/>
        </w:rPr>
        <w:t> </w:t>
      </w:r>
      <w:r>
        <w:rPr>
          <w:i/>
          <w:sz w:val="20"/>
          <w:vertAlign w:val="baseline"/>
        </w:rPr>
        <w:t>Scriptures</w:t>
      </w:r>
      <w:r>
        <w:rPr>
          <w:sz w:val="20"/>
          <w:vertAlign w:val="baseline"/>
        </w:rPr>
        <w:t>, ed. John F. Walvoord and Roy B. Zuck, vol. 2 (Wheaton, IL: Victor Books, 1985), 931.</w:t>
      </w:r>
    </w:p>
    <w:p>
      <w:pPr>
        <w:spacing w:before="1"/>
        <w:ind w:left="0" w:right="0" w:firstLine="720"/>
        <w:jc w:val="left"/>
        <w:rPr>
          <w:sz w:val="20"/>
        </w:rPr>
      </w:pPr>
      <w:bookmarkStart w:name="_bookmark2" w:id="3"/>
      <w:bookmarkEnd w:id="3"/>
      <w:r>
        <w:rPr/>
      </w:r>
      <w:r>
        <w:rPr>
          <w:sz w:val="20"/>
          <w:vertAlign w:val="superscript"/>
        </w:rPr>
        <w:t>3</w:t>
      </w:r>
      <w:r>
        <w:rPr>
          <w:spacing w:val="-3"/>
          <w:sz w:val="20"/>
          <w:vertAlign w:val="baseline"/>
        </w:rPr>
        <w:t> </w:t>
      </w:r>
      <w:r>
        <w:rPr>
          <w:sz w:val="20"/>
          <w:vertAlign w:val="baseline"/>
        </w:rPr>
        <w:t>Charles</w:t>
      </w:r>
      <w:r>
        <w:rPr>
          <w:spacing w:val="-2"/>
          <w:sz w:val="20"/>
          <w:vertAlign w:val="baseline"/>
        </w:rPr>
        <w:t> </w:t>
      </w:r>
      <w:r>
        <w:rPr>
          <w:sz w:val="20"/>
          <w:vertAlign w:val="baseline"/>
        </w:rPr>
        <w:t>R.</w:t>
      </w:r>
      <w:r>
        <w:rPr>
          <w:spacing w:val="-3"/>
          <w:sz w:val="20"/>
          <w:vertAlign w:val="baseline"/>
        </w:rPr>
        <w:t> </w:t>
      </w:r>
      <w:r>
        <w:rPr>
          <w:sz w:val="20"/>
          <w:vertAlign w:val="baseline"/>
        </w:rPr>
        <w:t>Swindoll,</w:t>
      </w:r>
      <w:r>
        <w:rPr>
          <w:spacing w:val="-2"/>
          <w:sz w:val="20"/>
          <w:vertAlign w:val="baseline"/>
        </w:rPr>
        <w:t> </w:t>
      </w:r>
      <w:r>
        <w:rPr>
          <w:i/>
          <w:sz w:val="20"/>
          <w:vertAlign w:val="baseline"/>
        </w:rPr>
        <w:t>Revelation</w:t>
      </w:r>
      <w:r>
        <w:rPr>
          <w:sz w:val="20"/>
          <w:vertAlign w:val="baseline"/>
        </w:rPr>
        <w:t>,</w:t>
      </w:r>
      <w:r>
        <w:rPr>
          <w:spacing w:val="-3"/>
          <w:sz w:val="20"/>
          <w:vertAlign w:val="baseline"/>
        </w:rPr>
        <w:t> </w:t>
      </w:r>
      <w:r>
        <w:rPr>
          <w:sz w:val="20"/>
          <w:vertAlign w:val="baseline"/>
        </w:rPr>
        <w:t>vol.</w:t>
      </w:r>
      <w:r>
        <w:rPr>
          <w:spacing w:val="-3"/>
          <w:sz w:val="20"/>
          <w:vertAlign w:val="baseline"/>
        </w:rPr>
        <w:t> </w:t>
      </w:r>
      <w:r>
        <w:rPr>
          <w:sz w:val="20"/>
          <w:vertAlign w:val="baseline"/>
        </w:rPr>
        <w:t>15,</w:t>
      </w:r>
      <w:r>
        <w:rPr>
          <w:spacing w:val="-3"/>
          <w:sz w:val="20"/>
          <w:vertAlign w:val="baseline"/>
        </w:rPr>
        <w:t> </w:t>
      </w:r>
      <w:r>
        <w:rPr>
          <w:sz w:val="20"/>
          <w:vertAlign w:val="baseline"/>
        </w:rPr>
        <w:t>Swindoll’s</w:t>
      </w:r>
      <w:r>
        <w:rPr>
          <w:spacing w:val="-2"/>
          <w:sz w:val="20"/>
          <w:vertAlign w:val="baseline"/>
        </w:rPr>
        <w:t> </w:t>
      </w:r>
      <w:r>
        <w:rPr>
          <w:sz w:val="20"/>
          <w:vertAlign w:val="baseline"/>
        </w:rPr>
        <w:t>Living</w:t>
      </w:r>
      <w:r>
        <w:rPr>
          <w:spacing w:val="-3"/>
          <w:sz w:val="20"/>
          <w:vertAlign w:val="baseline"/>
        </w:rPr>
        <w:t> </w:t>
      </w:r>
      <w:r>
        <w:rPr>
          <w:sz w:val="20"/>
          <w:vertAlign w:val="baseline"/>
        </w:rPr>
        <w:t>Insights</w:t>
      </w:r>
      <w:r>
        <w:rPr>
          <w:spacing w:val="-2"/>
          <w:sz w:val="20"/>
          <w:vertAlign w:val="baseline"/>
        </w:rPr>
        <w:t> </w:t>
      </w:r>
      <w:r>
        <w:rPr>
          <w:sz w:val="20"/>
          <w:vertAlign w:val="baseline"/>
        </w:rPr>
        <w:t>New</w:t>
      </w:r>
      <w:r>
        <w:rPr>
          <w:spacing w:val="-8"/>
          <w:sz w:val="20"/>
          <w:vertAlign w:val="baseline"/>
        </w:rPr>
        <w:t> </w:t>
      </w:r>
      <w:r>
        <w:rPr>
          <w:sz w:val="20"/>
          <w:vertAlign w:val="baseline"/>
        </w:rPr>
        <w:t>Testament</w:t>
      </w:r>
      <w:r>
        <w:rPr>
          <w:spacing w:val="-4"/>
          <w:sz w:val="20"/>
          <w:vertAlign w:val="baseline"/>
        </w:rPr>
        <w:t> </w:t>
      </w:r>
      <w:r>
        <w:rPr>
          <w:sz w:val="20"/>
          <w:vertAlign w:val="baseline"/>
        </w:rPr>
        <w:t>Commentary</w:t>
      </w:r>
      <w:r>
        <w:rPr>
          <w:spacing w:val="-3"/>
          <w:sz w:val="20"/>
          <w:vertAlign w:val="baseline"/>
        </w:rPr>
        <w:t> </w:t>
      </w:r>
      <w:r>
        <w:rPr>
          <w:sz w:val="20"/>
          <w:vertAlign w:val="baseline"/>
        </w:rPr>
        <w:t>(Carol Stream, IL: Tyndale House Publishers, Inc., 2014), 11.</w:t>
      </w:r>
    </w:p>
    <w:p>
      <w:pPr>
        <w:spacing w:after="0"/>
        <w:jc w:val="left"/>
        <w:rPr>
          <w:sz w:val="20"/>
        </w:rPr>
        <w:sectPr>
          <w:pgSz w:w="12240" w:h="15840"/>
          <w:pgMar w:top="1380" w:bottom="280" w:left="1440" w:right="1440"/>
        </w:sectPr>
      </w:pPr>
    </w:p>
    <w:p>
      <w:pPr>
        <w:pStyle w:val="Heading1"/>
      </w:pPr>
      <w:r>
        <w:rPr/>
        <w:t>Devotional</w:t>
      </w:r>
      <w:r>
        <w:rPr>
          <w:spacing w:val="-4"/>
        </w:rPr>
        <w:t> </w:t>
      </w:r>
      <w:r>
        <w:rPr/>
        <w:t>2:</w:t>
      </w:r>
      <w:r>
        <w:rPr>
          <w:spacing w:val="-1"/>
        </w:rPr>
        <w:t> </w:t>
      </w:r>
      <w:r>
        <w:rPr/>
        <w:t>Have</w:t>
      </w:r>
      <w:r>
        <w:rPr>
          <w:spacing w:val="-4"/>
        </w:rPr>
        <w:t> </w:t>
      </w:r>
      <w:r>
        <w:rPr/>
        <w:t>You Lost</w:t>
      </w:r>
      <w:r>
        <w:rPr>
          <w:spacing w:val="-2"/>
        </w:rPr>
        <w:t> </w:t>
      </w:r>
      <w:r>
        <w:rPr/>
        <w:t>Your</w:t>
      </w:r>
      <w:r>
        <w:rPr>
          <w:spacing w:val="-3"/>
        </w:rPr>
        <w:t> </w:t>
      </w:r>
      <w:r>
        <w:rPr/>
        <w:t>First</w:t>
      </w:r>
      <w:r>
        <w:rPr>
          <w:spacing w:val="-1"/>
        </w:rPr>
        <w:t> </w:t>
      </w:r>
      <w:r>
        <w:rPr>
          <w:spacing w:val="-2"/>
        </w:rPr>
        <w:t>Love?</w:t>
      </w:r>
    </w:p>
    <w:p>
      <w:pPr>
        <w:pStyle w:val="BodyText"/>
        <w:spacing w:line="275" w:lineRule="exact"/>
      </w:pPr>
      <w:r>
        <w:rPr/>
        <w:t>Read</w:t>
      </w:r>
      <w:r>
        <w:rPr>
          <w:spacing w:val="-4"/>
        </w:rPr>
        <w:t> </w:t>
      </w:r>
      <w:r>
        <w:rPr/>
        <w:t>Revelation</w:t>
      </w:r>
      <w:r>
        <w:rPr>
          <w:spacing w:val="-3"/>
        </w:rPr>
        <w:t> </w:t>
      </w:r>
      <w:r>
        <w:rPr/>
        <w:t>2:1–</w:t>
      </w:r>
      <w:r>
        <w:rPr>
          <w:spacing w:val="-10"/>
        </w:rPr>
        <w:t>7</w:t>
      </w:r>
    </w:p>
    <w:p>
      <w:pPr>
        <w:pStyle w:val="BodyText"/>
        <w:spacing w:before="3"/>
      </w:pPr>
    </w:p>
    <w:p>
      <w:pPr>
        <w:pStyle w:val="Heading1"/>
        <w:spacing w:before="1"/>
      </w:pPr>
      <w:r>
        <w:rPr/>
        <w:t>Message</w:t>
      </w:r>
      <w:r>
        <w:rPr>
          <w:spacing w:val="-3"/>
        </w:rPr>
        <w:t> </w:t>
      </w:r>
      <w:r>
        <w:rPr/>
        <w:t>to</w:t>
      </w:r>
      <w:r>
        <w:rPr>
          <w:spacing w:val="-1"/>
        </w:rPr>
        <w:t> </w:t>
      </w:r>
      <w:r>
        <w:rPr/>
        <w:t>The</w:t>
      </w:r>
      <w:r>
        <w:rPr>
          <w:spacing w:val="-2"/>
        </w:rPr>
        <w:t> </w:t>
      </w:r>
      <w:r>
        <w:rPr/>
        <w:t>Church at </w:t>
      </w:r>
      <w:r>
        <w:rPr>
          <w:spacing w:val="-2"/>
        </w:rPr>
        <w:t>Ephesus</w:t>
      </w:r>
    </w:p>
    <w:p>
      <w:pPr>
        <w:pStyle w:val="BodyText"/>
        <w:ind w:right="58"/>
      </w:pPr>
      <w:r>
        <w:rPr/>
        <w:t>In Jeremiah 2:2, God recalls Israel’s early devotion, when they followed Him as a bride follows her</w:t>
      </w:r>
      <w:r>
        <w:rPr>
          <w:spacing w:val="-3"/>
        </w:rPr>
        <w:t> </w:t>
      </w:r>
      <w:r>
        <w:rPr/>
        <w:t>husband</w:t>
      </w:r>
      <w:r>
        <w:rPr>
          <w:spacing w:val="-3"/>
        </w:rPr>
        <w:t> </w:t>
      </w:r>
      <w:r>
        <w:rPr/>
        <w:t>into</w:t>
      </w:r>
      <w:r>
        <w:rPr>
          <w:spacing w:val="-3"/>
        </w:rPr>
        <w:t> </w:t>
      </w:r>
      <w:r>
        <w:rPr/>
        <w:t>the</w:t>
      </w:r>
      <w:r>
        <w:rPr>
          <w:spacing w:val="-5"/>
        </w:rPr>
        <w:t> </w:t>
      </w:r>
      <w:r>
        <w:rPr/>
        <w:t>wilderness—a</w:t>
      </w:r>
      <w:r>
        <w:rPr>
          <w:spacing w:val="-5"/>
        </w:rPr>
        <w:t> </w:t>
      </w:r>
      <w:r>
        <w:rPr/>
        <w:t>picture</w:t>
      </w:r>
      <w:r>
        <w:rPr>
          <w:spacing w:val="-5"/>
        </w:rPr>
        <w:t> </w:t>
      </w:r>
      <w:r>
        <w:rPr/>
        <w:t>of</w:t>
      </w:r>
      <w:r>
        <w:rPr>
          <w:spacing w:val="-3"/>
        </w:rPr>
        <w:t> </w:t>
      </w:r>
      <w:r>
        <w:rPr/>
        <w:t>pure</w:t>
      </w:r>
      <w:r>
        <w:rPr>
          <w:spacing w:val="-5"/>
        </w:rPr>
        <w:t> </w:t>
      </w:r>
      <w:r>
        <w:rPr/>
        <w:t>love</w:t>
      </w:r>
      <w:r>
        <w:rPr>
          <w:spacing w:val="-5"/>
        </w:rPr>
        <w:t> </w:t>
      </w:r>
      <w:r>
        <w:rPr/>
        <w:t>marked</w:t>
      </w:r>
      <w:r>
        <w:rPr>
          <w:spacing w:val="-3"/>
        </w:rPr>
        <w:t> </w:t>
      </w:r>
      <w:r>
        <w:rPr/>
        <w:t>by innocence,</w:t>
      </w:r>
      <w:r>
        <w:rPr>
          <w:spacing w:val="-3"/>
        </w:rPr>
        <w:t> </w:t>
      </w:r>
      <w:r>
        <w:rPr/>
        <w:t>trust,</w:t>
      </w:r>
      <w:r>
        <w:rPr>
          <w:spacing w:val="-3"/>
        </w:rPr>
        <w:t> </w:t>
      </w:r>
      <w:r>
        <w:rPr/>
        <w:t>dependence, and wholehearted affection. In </w:t>
      </w:r>
      <w:r>
        <w:rPr>
          <w:b/>
        </w:rPr>
        <w:t>Revelation 2:4–5</w:t>
      </w:r>
      <w:r>
        <w:rPr/>
        <w:t>, with a similar broken heart, Jesus tells His bride in Ephesus: </w:t>
      </w:r>
      <w:r>
        <w:rPr>
          <w:i/>
        </w:rPr>
        <w:t>“You have forsaken the love you had at first,” </w:t>
      </w:r>
      <w:r>
        <w:rPr/>
        <w:t>exposing the danger of drifting from that first love. Israel, once loyal, turned to other lovers (Jer. 2:5, 11–13). Likewise, the Ephesian church, though hard-working, persevering, and intolerant of false teaching (Rev. 2:2–3), is rebuked for forsaking their first love for Him.</w:t>
      </w:r>
    </w:p>
    <w:p>
      <w:pPr>
        <w:pStyle w:val="BodyText"/>
        <w:spacing w:before="273"/>
        <w:ind w:right="14"/>
      </w:pPr>
      <w:r>
        <w:rPr/>
        <w:t>Biblically, “first love” is the passionate, heartfelt devotion believers have for God and Christ (Matt. 22:37; John 13:34–35). Though Jesus praised the Ephesians for their labor and perseverance, their works had become hollow—external activity had replaced true love for Him. He calls them to repent, warning that their lampstand—their church witness—will be removed (Rev. 2:5).</w:t>
      </w:r>
      <w:hyperlink w:history="true" w:anchor="_bookmark3">
        <w:r>
          <w:rPr>
            <w:vertAlign w:val="superscript"/>
          </w:rPr>
          <w:t>4</w:t>
        </w:r>
      </w:hyperlink>
      <w:r>
        <w:rPr>
          <w:vertAlign w:val="baseline"/>
        </w:rPr>
        <w:t> Yet He promises restoration and intimate fellowship, symbolized by eating from the tree</w:t>
      </w:r>
      <w:r>
        <w:rPr>
          <w:spacing w:val="-6"/>
          <w:vertAlign w:val="baseline"/>
        </w:rPr>
        <w:t> </w:t>
      </w:r>
      <w:r>
        <w:rPr>
          <w:vertAlign w:val="baseline"/>
        </w:rPr>
        <w:t>of</w:t>
      </w:r>
      <w:r>
        <w:rPr>
          <w:spacing w:val="-4"/>
          <w:vertAlign w:val="baseline"/>
        </w:rPr>
        <w:t> </w:t>
      </w:r>
      <w:r>
        <w:rPr>
          <w:vertAlign w:val="baseline"/>
        </w:rPr>
        <w:t>life</w:t>
      </w:r>
      <w:r>
        <w:rPr>
          <w:spacing w:val="-6"/>
          <w:vertAlign w:val="baseline"/>
        </w:rPr>
        <w:t> </w:t>
      </w:r>
      <w:r>
        <w:rPr>
          <w:vertAlign w:val="baseline"/>
        </w:rPr>
        <w:t>(v.</w:t>
      </w:r>
      <w:r>
        <w:rPr>
          <w:spacing w:val="-4"/>
          <w:vertAlign w:val="baseline"/>
        </w:rPr>
        <w:t> </w:t>
      </w:r>
      <w:r>
        <w:rPr>
          <w:vertAlign w:val="baseline"/>
        </w:rPr>
        <w:t>7),</w:t>
      </w:r>
      <w:r>
        <w:rPr>
          <w:spacing w:val="-4"/>
          <w:vertAlign w:val="baseline"/>
        </w:rPr>
        <w:t> </w:t>
      </w:r>
      <w:r>
        <w:rPr>
          <w:vertAlign w:val="baseline"/>
        </w:rPr>
        <w:t>to those</w:t>
      </w:r>
      <w:r>
        <w:rPr>
          <w:spacing w:val="-6"/>
          <w:vertAlign w:val="baseline"/>
        </w:rPr>
        <w:t> </w:t>
      </w:r>
      <w:r>
        <w:rPr>
          <w:vertAlign w:val="baseline"/>
        </w:rPr>
        <w:t>who</w:t>
      </w:r>
      <w:r>
        <w:rPr>
          <w:spacing w:val="-4"/>
          <w:vertAlign w:val="baseline"/>
        </w:rPr>
        <w:t> </w:t>
      </w:r>
      <w:r>
        <w:rPr>
          <w:vertAlign w:val="baseline"/>
        </w:rPr>
        <w:t>overcome</w:t>
      </w:r>
      <w:r>
        <w:rPr>
          <w:spacing w:val="-1"/>
          <w:vertAlign w:val="baseline"/>
        </w:rPr>
        <w:t> </w:t>
      </w:r>
      <w:r>
        <w:rPr>
          <w:vertAlign w:val="baseline"/>
        </w:rPr>
        <w:t>misplaced</w:t>
      </w:r>
      <w:r>
        <w:rPr>
          <w:spacing w:val="-4"/>
          <w:vertAlign w:val="baseline"/>
        </w:rPr>
        <w:t> </w:t>
      </w:r>
      <w:r>
        <w:rPr>
          <w:vertAlign w:val="baseline"/>
        </w:rPr>
        <w:t>loves</w:t>
      </w:r>
      <w:r>
        <w:rPr>
          <w:spacing w:val="-3"/>
          <w:vertAlign w:val="baseline"/>
        </w:rPr>
        <w:t> </w:t>
      </w:r>
      <w:r>
        <w:rPr>
          <w:vertAlign w:val="baseline"/>
        </w:rPr>
        <w:t>and</w:t>
      </w:r>
      <w:r>
        <w:rPr>
          <w:spacing w:val="-4"/>
          <w:vertAlign w:val="baseline"/>
        </w:rPr>
        <w:t> </w:t>
      </w:r>
      <w:r>
        <w:rPr>
          <w:vertAlign w:val="baseline"/>
        </w:rPr>
        <w:t>return</w:t>
      </w:r>
      <w:r>
        <w:rPr>
          <w:spacing w:val="-4"/>
          <w:vertAlign w:val="baseline"/>
        </w:rPr>
        <w:t> </w:t>
      </w:r>
      <w:r>
        <w:rPr>
          <w:vertAlign w:val="baseline"/>
        </w:rPr>
        <w:t>to</w:t>
      </w:r>
      <w:r>
        <w:rPr>
          <w:spacing w:val="-4"/>
          <w:vertAlign w:val="baseline"/>
        </w:rPr>
        <w:t> </w:t>
      </w:r>
      <w:r>
        <w:rPr>
          <w:vertAlign w:val="baseline"/>
        </w:rPr>
        <w:t>wholehearted,</w:t>
      </w:r>
      <w:r>
        <w:rPr>
          <w:spacing w:val="-4"/>
          <w:vertAlign w:val="baseline"/>
        </w:rPr>
        <w:t> </w:t>
      </w:r>
      <w:r>
        <w:rPr>
          <w:vertAlign w:val="baseline"/>
        </w:rPr>
        <w:t>submissive devotion. Jesus desires not mere external works, but genuine love and loyalty flowing from the </w:t>
      </w:r>
      <w:r>
        <w:rPr>
          <w:spacing w:val="-2"/>
          <w:vertAlign w:val="baseline"/>
        </w:rPr>
        <w:t>heart.</w:t>
      </w:r>
    </w:p>
    <w:p>
      <w:pPr>
        <w:pStyle w:val="BodyText"/>
        <w:spacing w:before="2"/>
      </w:pPr>
    </w:p>
    <w:p>
      <w:pPr>
        <w:pStyle w:val="Heading1"/>
        <w:spacing w:before="0"/>
      </w:pPr>
      <w:r>
        <w:rPr>
          <w:spacing w:val="-2"/>
        </w:rPr>
        <w:t>Application</w:t>
      </w:r>
    </w:p>
    <w:p>
      <w:pPr>
        <w:pStyle w:val="BodyText"/>
        <w:ind w:right="14"/>
      </w:pPr>
      <w:r>
        <w:rPr/>
        <w:t>Are</w:t>
      </w:r>
      <w:r>
        <w:rPr>
          <w:spacing w:val="-5"/>
        </w:rPr>
        <w:t> </w:t>
      </w:r>
      <w:r>
        <w:rPr/>
        <w:t>your</w:t>
      </w:r>
      <w:r>
        <w:rPr>
          <w:spacing w:val="-3"/>
        </w:rPr>
        <w:t> </w:t>
      </w:r>
      <w:r>
        <w:rPr/>
        <w:t>faith</w:t>
      </w:r>
      <w:r>
        <w:rPr>
          <w:spacing w:val="-3"/>
        </w:rPr>
        <w:t> </w:t>
      </w:r>
      <w:r>
        <w:rPr/>
        <w:t>and the</w:t>
      </w:r>
      <w:r>
        <w:rPr>
          <w:spacing w:val="-5"/>
        </w:rPr>
        <w:t> </w:t>
      </w:r>
      <w:r>
        <w:rPr/>
        <w:t>things</w:t>
      </w:r>
      <w:r>
        <w:rPr>
          <w:spacing w:val="-2"/>
        </w:rPr>
        <w:t> </w:t>
      </w:r>
      <w:r>
        <w:rPr/>
        <w:t>you</w:t>
      </w:r>
      <w:r>
        <w:rPr>
          <w:spacing w:val="-3"/>
        </w:rPr>
        <w:t> </w:t>
      </w:r>
      <w:r>
        <w:rPr/>
        <w:t>do</w:t>
      </w:r>
      <w:r>
        <w:rPr>
          <w:spacing w:val="-3"/>
        </w:rPr>
        <w:t> </w:t>
      </w:r>
      <w:r>
        <w:rPr/>
        <w:t>for</w:t>
      </w:r>
      <w:r>
        <w:rPr>
          <w:spacing w:val="-3"/>
        </w:rPr>
        <w:t> </w:t>
      </w:r>
      <w:r>
        <w:rPr/>
        <w:t>Jesus</w:t>
      </w:r>
      <w:r>
        <w:rPr>
          <w:spacing w:val="-2"/>
        </w:rPr>
        <w:t> </w:t>
      </w:r>
      <w:r>
        <w:rPr/>
        <w:t>motivated</w:t>
      </w:r>
      <w:r>
        <w:rPr>
          <w:spacing w:val="-3"/>
        </w:rPr>
        <w:t> </w:t>
      </w:r>
      <w:r>
        <w:rPr/>
        <w:t>by</w:t>
      </w:r>
      <w:r>
        <w:rPr>
          <w:spacing w:val="-3"/>
        </w:rPr>
        <w:t> </w:t>
      </w:r>
      <w:r>
        <w:rPr/>
        <w:t>love</w:t>
      </w:r>
      <w:r>
        <w:rPr>
          <w:spacing w:val="-5"/>
        </w:rPr>
        <w:t> </w:t>
      </w:r>
      <w:r>
        <w:rPr/>
        <w:t>for</w:t>
      </w:r>
      <w:r>
        <w:rPr>
          <w:spacing w:val="-3"/>
        </w:rPr>
        <w:t> </w:t>
      </w:r>
      <w:r>
        <w:rPr/>
        <w:t>Him,</w:t>
      </w:r>
      <w:r>
        <w:rPr>
          <w:spacing w:val="-3"/>
        </w:rPr>
        <w:t> </w:t>
      </w:r>
      <w:r>
        <w:rPr/>
        <w:t>or</w:t>
      </w:r>
      <w:r>
        <w:rPr>
          <w:spacing w:val="-3"/>
        </w:rPr>
        <w:t> </w:t>
      </w:r>
      <w:r>
        <w:rPr/>
        <w:t>just</w:t>
      </w:r>
      <w:r>
        <w:rPr>
          <w:spacing w:val="-5"/>
        </w:rPr>
        <w:t> </w:t>
      </w:r>
      <w:r>
        <w:rPr/>
        <w:t>duty</w:t>
      </w:r>
      <w:r>
        <w:rPr>
          <w:spacing w:val="-3"/>
        </w:rPr>
        <w:t> </w:t>
      </w:r>
      <w:r>
        <w:rPr/>
        <w:t>and</w:t>
      </w:r>
      <w:r>
        <w:rPr>
          <w:spacing w:val="-3"/>
        </w:rPr>
        <w:t> </w:t>
      </w:r>
      <w:r>
        <w:rPr/>
        <w:t>ritual? If so, repent and return to personal time in prayer, worship, and Scripture. Prioritize your time with Jesus. Let love drive your actions. Labor for Christ flows best from a heart full of love for </w:t>
      </w:r>
      <w:r>
        <w:rPr>
          <w:spacing w:val="-4"/>
        </w:rPr>
        <w:t>Him.</w:t>
      </w:r>
    </w:p>
    <w:p>
      <w:pPr>
        <w:pStyle w:val="BodyText"/>
      </w:pPr>
    </w:p>
    <w:p>
      <w:pPr>
        <w:pStyle w:val="Heading1"/>
        <w:spacing w:before="0"/>
      </w:pPr>
      <w:r>
        <w:rPr>
          <w:spacing w:val="-2"/>
        </w:rPr>
        <w:t>Prayer</w:t>
      </w:r>
    </w:p>
    <w:p>
      <w:pPr>
        <w:pStyle w:val="BodyText"/>
        <w:ind w:right="68"/>
      </w:pPr>
      <w:r>
        <w:rPr/>
        <w:t>Lord, I’m</w:t>
      </w:r>
      <w:r>
        <w:rPr>
          <w:spacing w:val="-2"/>
        </w:rPr>
        <w:t> </w:t>
      </w:r>
      <w:r>
        <w:rPr/>
        <w:t>sorry that my love</w:t>
      </w:r>
      <w:r>
        <w:rPr>
          <w:spacing w:val="-2"/>
        </w:rPr>
        <w:t> </w:t>
      </w:r>
      <w:r>
        <w:rPr/>
        <w:t>for You has grown cold. I remember the</w:t>
      </w:r>
      <w:r>
        <w:rPr>
          <w:spacing w:val="-2"/>
        </w:rPr>
        <w:t> </w:t>
      </w:r>
      <w:r>
        <w:rPr/>
        <w:t>days when my devotion and zeal for You were fresh—the joy of first knowing You as my Lord and Savior. What has pulled</w:t>
      </w:r>
      <w:r>
        <w:rPr>
          <w:spacing w:val="-3"/>
        </w:rPr>
        <w:t> </w:t>
      </w:r>
      <w:r>
        <w:rPr/>
        <w:t>me</w:t>
      </w:r>
      <w:r>
        <w:rPr>
          <w:spacing w:val="-5"/>
        </w:rPr>
        <w:t> </w:t>
      </w:r>
      <w:r>
        <w:rPr/>
        <w:t>away</w:t>
      </w:r>
      <w:r>
        <w:rPr>
          <w:spacing w:val="-3"/>
        </w:rPr>
        <w:t> </w:t>
      </w:r>
      <w:r>
        <w:rPr/>
        <w:t>from that love? Please</w:t>
      </w:r>
      <w:r>
        <w:rPr>
          <w:spacing w:val="-5"/>
        </w:rPr>
        <w:t> </w:t>
      </w:r>
      <w:r>
        <w:rPr/>
        <w:t>reignite in</w:t>
      </w:r>
      <w:r>
        <w:rPr>
          <w:spacing w:val="-3"/>
        </w:rPr>
        <w:t> </w:t>
      </w:r>
      <w:r>
        <w:rPr/>
        <w:t>me the</w:t>
      </w:r>
      <w:r>
        <w:rPr>
          <w:spacing w:val="-5"/>
        </w:rPr>
        <w:t> </w:t>
      </w:r>
      <w:r>
        <w:rPr/>
        <w:t>passion</w:t>
      </w:r>
      <w:r>
        <w:rPr>
          <w:spacing w:val="-3"/>
        </w:rPr>
        <w:t> </w:t>
      </w:r>
      <w:r>
        <w:rPr/>
        <w:t>I</w:t>
      </w:r>
      <w:r>
        <w:rPr>
          <w:spacing w:val="-3"/>
        </w:rPr>
        <w:t> </w:t>
      </w:r>
      <w:r>
        <w:rPr/>
        <w:t>had</w:t>
      </w:r>
      <w:r>
        <w:rPr>
          <w:spacing w:val="-3"/>
        </w:rPr>
        <w:t> </w:t>
      </w:r>
      <w:r>
        <w:rPr/>
        <w:t>from</w:t>
      </w:r>
      <w:r>
        <w:rPr>
          <w:spacing w:val="-5"/>
        </w:rPr>
        <w:t> </w:t>
      </w:r>
      <w:r>
        <w:rPr/>
        <w:t>day</w:t>
      </w:r>
      <w:r>
        <w:rPr>
          <w:spacing w:val="-3"/>
        </w:rPr>
        <w:t> </w:t>
      </w:r>
      <w:r>
        <w:rPr/>
        <w:t>one.</w:t>
      </w:r>
      <w:r>
        <w:rPr>
          <w:spacing w:val="-3"/>
        </w:rPr>
        <w:t> </w:t>
      </w:r>
      <w:r>
        <w:rPr/>
        <w:t>Help</w:t>
      </w:r>
      <w:r>
        <w:rPr>
          <w:spacing w:val="-3"/>
        </w:rPr>
        <w:t> </w:t>
      </w:r>
      <w:r>
        <w:rPr/>
        <w:t>me turn away from</w:t>
      </w:r>
      <w:r>
        <w:rPr>
          <w:spacing w:val="-2"/>
        </w:rPr>
        <w:t> </w:t>
      </w:r>
      <w:r>
        <w:rPr/>
        <w:t>sins that</w:t>
      </w:r>
      <w:r>
        <w:rPr>
          <w:spacing w:val="-2"/>
        </w:rPr>
        <w:t> </w:t>
      </w:r>
      <w:r>
        <w:rPr/>
        <w:t>entangle, prioritize</w:t>
      </w:r>
      <w:r>
        <w:rPr>
          <w:spacing w:val="-2"/>
        </w:rPr>
        <w:t> </w:t>
      </w:r>
      <w:r>
        <w:rPr/>
        <w:t>Your Word, and treasure my daily time</w:t>
      </w:r>
      <w:r>
        <w:rPr>
          <w:spacing w:val="-2"/>
        </w:rPr>
        <w:t> </w:t>
      </w:r>
      <w:r>
        <w:rPr/>
        <w:t>in prayer. Let love for You guide every action in my life. Lord, help me walk in love with You today.</w:t>
      </w:r>
    </w:p>
    <w:p>
      <w:pPr>
        <w:pStyle w:val="BodyText"/>
      </w:pPr>
      <w:r>
        <w:rPr>
          <w:spacing w:val="-4"/>
        </w:rPr>
        <w:t>Amen.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0"/>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914717</wp:posOffset>
                </wp:positionH>
                <wp:positionV relativeFrom="paragraph">
                  <wp:posOffset>295242</wp:posOffset>
                </wp:positionV>
                <wp:extent cx="183007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3.247461pt;width:144.080pt;height:.75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108"/>
        <w:ind w:left="721" w:right="0" w:firstLine="0"/>
        <w:jc w:val="left"/>
        <w:rPr>
          <w:sz w:val="20"/>
        </w:rPr>
      </w:pPr>
      <w:bookmarkStart w:name="_bookmark3" w:id="4"/>
      <w:bookmarkEnd w:id="4"/>
      <w:r>
        <w:rPr/>
      </w:r>
      <w:r>
        <w:rPr>
          <w:sz w:val="20"/>
          <w:vertAlign w:val="superscript"/>
        </w:rPr>
        <w:t>4</w:t>
      </w:r>
      <w:r>
        <w:rPr>
          <w:spacing w:val="-2"/>
          <w:sz w:val="20"/>
          <w:vertAlign w:val="baseline"/>
        </w:rPr>
        <w:t> </w:t>
      </w:r>
      <w:r>
        <w:rPr>
          <w:sz w:val="20"/>
          <w:vertAlign w:val="baseline"/>
        </w:rPr>
        <w:t>Patterson,</w:t>
      </w:r>
      <w:r>
        <w:rPr>
          <w:spacing w:val="-2"/>
          <w:sz w:val="20"/>
          <w:vertAlign w:val="baseline"/>
        </w:rPr>
        <w:t> </w:t>
      </w:r>
      <w:r>
        <w:rPr>
          <w:i/>
          <w:sz w:val="20"/>
          <w:vertAlign w:val="baseline"/>
        </w:rPr>
        <w:t>Revelation</w:t>
      </w:r>
      <w:r>
        <w:rPr>
          <w:sz w:val="20"/>
          <w:vertAlign w:val="baseline"/>
        </w:rPr>
        <w:t>,</w:t>
      </w:r>
      <w:r>
        <w:rPr>
          <w:spacing w:val="-1"/>
          <w:sz w:val="20"/>
          <w:vertAlign w:val="baseline"/>
        </w:rPr>
        <w:t> </w:t>
      </w:r>
      <w:r>
        <w:rPr>
          <w:spacing w:val="-5"/>
          <w:sz w:val="20"/>
          <w:vertAlign w:val="baseline"/>
        </w:rPr>
        <w:t>87.</w:t>
      </w:r>
    </w:p>
    <w:p>
      <w:pPr>
        <w:spacing w:after="0"/>
        <w:jc w:val="left"/>
        <w:rPr>
          <w:sz w:val="20"/>
        </w:rPr>
        <w:sectPr>
          <w:pgSz w:w="12240" w:h="15840"/>
          <w:pgMar w:top="1380" w:bottom="280" w:left="1440" w:right="1440"/>
        </w:sectPr>
      </w:pPr>
    </w:p>
    <w:p>
      <w:pPr>
        <w:pStyle w:val="Heading1"/>
      </w:pPr>
      <w:r>
        <w:rPr/>
        <w:t>Devotional</w:t>
      </w:r>
      <w:r>
        <w:rPr>
          <w:spacing w:val="-5"/>
        </w:rPr>
        <w:t> </w:t>
      </w:r>
      <w:r>
        <w:rPr/>
        <w:t>3:</w:t>
      </w:r>
      <w:r>
        <w:rPr>
          <w:spacing w:val="-2"/>
        </w:rPr>
        <w:t> </w:t>
      </w:r>
      <w:r>
        <w:rPr/>
        <w:t>Christ's</w:t>
      </w:r>
      <w:r>
        <w:rPr>
          <w:spacing w:val="-1"/>
        </w:rPr>
        <w:t> </w:t>
      </w:r>
      <w:r>
        <w:rPr/>
        <w:t>Strength</w:t>
      </w:r>
      <w:r>
        <w:rPr>
          <w:spacing w:val="-1"/>
        </w:rPr>
        <w:t> </w:t>
      </w:r>
      <w:r>
        <w:rPr/>
        <w:t>Amid</w:t>
      </w:r>
      <w:r>
        <w:rPr>
          <w:spacing w:val="-1"/>
        </w:rPr>
        <w:t> </w:t>
      </w:r>
      <w:r>
        <w:rPr>
          <w:spacing w:val="-2"/>
        </w:rPr>
        <w:t>Trials</w:t>
      </w:r>
    </w:p>
    <w:p>
      <w:pPr>
        <w:pStyle w:val="BodyText"/>
        <w:spacing w:line="275" w:lineRule="exact"/>
      </w:pPr>
      <w:r>
        <w:rPr/>
        <w:t>Read</w:t>
      </w:r>
      <w:r>
        <w:rPr>
          <w:spacing w:val="-4"/>
        </w:rPr>
        <w:t> </w:t>
      </w:r>
      <w:r>
        <w:rPr/>
        <w:t>Revelation</w:t>
      </w:r>
      <w:r>
        <w:rPr>
          <w:spacing w:val="-3"/>
        </w:rPr>
        <w:t> </w:t>
      </w:r>
      <w:r>
        <w:rPr/>
        <w:t>2:8–</w:t>
      </w:r>
      <w:r>
        <w:rPr>
          <w:spacing w:val="-5"/>
        </w:rPr>
        <w:t>11</w:t>
      </w:r>
    </w:p>
    <w:p>
      <w:pPr>
        <w:pStyle w:val="BodyText"/>
        <w:spacing w:before="3"/>
      </w:pPr>
    </w:p>
    <w:p>
      <w:pPr>
        <w:pStyle w:val="Heading1"/>
        <w:spacing w:before="1"/>
      </w:pPr>
      <w:r>
        <w:rPr/>
        <w:t>Message</w:t>
      </w:r>
      <w:r>
        <w:rPr>
          <w:spacing w:val="-3"/>
        </w:rPr>
        <w:t> </w:t>
      </w:r>
      <w:r>
        <w:rPr/>
        <w:t>to</w:t>
      </w:r>
      <w:r>
        <w:rPr>
          <w:spacing w:val="-1"/>
        </w:rPr>
        <w:t> </w:t>
      </w:r>
      <w:r>
        <w:rPr/>
        <w:t>the</w:t>
      </w:r>
      <w:r>
        <w:rPr>
          <w:spacing w:val="-3"/>
        </w:rPr>
        <w:t> </w:t>
      </w:r>
      <w:r>
        <w:rPr/>
        <w:t>Church in </w:t>
      </w:r>
      <w:r>
        <w:rPr>
          <w:spacing w:val="-2"/>
        </w:rPr>
        <w:t>Smyrna</w:t>
      </w:r>
    </w:p>
    <w:p>
      <w:pPr>
        <w:pStyle w:val="BodyText"/>
        <w:ind w:right="68"/>
      </w:pPr>
      <w:r>
        <w:rPr/>
        <w:t>Jesus addresses the church in Smyrna, a wealthy seaport 35 miles north of Ephesus, which remains</w:t>
      </w:r>
      <w:r>
        <w:rPr>
          <w:spacing w:val="-4"/>
        </w:rPr>
        <w:t> </w:t>
      </w:r>
      <w:r>
        <w:rPr/>
        <w:t>a</w:t>
      </w:r>
      <w:r>
        <w:rPr>
          <w:spacing w:val="-2"/>
        </w:rPr>
        <w:t> </w:t>
      </w:r>
      <w:r>
        <w:rPr/>
        <w:t>thriving</w:t>
      </w:r>
      <w:r>
        <w:rPr>
          <w:spacing w:val="-1"/>
        </w:rPr>
        <w:t> </w:t>
      </w:r>
      <w:r>
        <w:rPr/>
        <w:t>city</w:t>
      </w:r>
      <w:r>
        <w:rPr>
          <w:spacing w:val="-1"/>
        </w:rPr>
        <w:t> </w:t>
      </w:r>
      <w:r>
        <w:rPr/>
        <w:t>today.</w:t>
      </w:r>
      <w:hyperlink w:history="true" w:anchor="_bookmark4">
        <w:r>
          <w:rPr>
            <w:vertAlign w:val="superscript"/>
          </w:rPr>
          <w:t>5</w:t>
        </w:r>
      </w:hyperlink>
      <w:r>
        <w:rPr>
          <w:spacing w:val="-5"/>
          <w:vertAlign w:val="baseline"/>
        </w:rPr>
        <w:t> </w:t>
      </w:r>
      <w:r>
        <w:rPr>
          <w:vertAlign w:val="baseline"/>
        </w:rPr>
        <w:t>The</w:t>
      </w:r>
      <w:r>
        <w:rPr>
          <w:spacing w:val="-6"/>
          <w:vertAlign w:val="baseline"/>
        </w:rPr>
        <w:t> </w:t>
      </w:r>
      <w:r>
        <w:rPr>
          <w:vertAlign w:val="baseline"/>
        </w:rPr>
        <w:t>believers</w:t>
      </w:r>
      <w:r>
        <w:rPr>
          <w:spacing w:val="-4"/>
          <w:vertAlign w:val="baseline"/>
        </w:rPr>
        <w:t> </w:t>
      </w:r>
      <w:r>
        <w:rPr>
          <w:vertAlign w:val="baseline"/>
        </w:rPr>
        <w:t>faced</w:t>
      </w:r>
      <w:r>
        <w:rPr>
          <w:spacing w:val="-5"/>
          <w:vertAlign w:val="baseline"/>
        </w:rPr>
        <w:t> </w:t>
      </w:r>
      <w:r>
        <w:rPr>
          <w:vertAlign w:val="baseline"/>
        </w:rPr>
        <w:t>persecution,</w:t>
      </w:r>
      <w:r>
        <w:rPr>
          <w:spacing w:val="-5"/>
          <w:vertAlign w:val="baseline"/>
        </w:rPr>
        <w:t> </w:t>
      </w:r>
      <w:r>
        <w:rPr>
          <w:vertAlign w:val="baseline"/>
        </w:rPr>
        <w:t>poverty,</w:t>
      </w:r>
      <w:r>
        <w:rPr>
          <w:spacing w:val="-5"/>
          <w:vertAlign w:val="baseline"/>
        </w:rPr>
        <w:t> </w:t>
      </w:r>
      <w:r>
        <w:rPr>
          <w:vertAlign w:val="baseline"/>
        </w:rPr>
        <w:t>and</w:t>
      </w:r>
      <w:r>
        <w:rPr>
          <w:spacing w:val="-5"/>
          <w:vertAlign w:val="baseline"/>
        </w:rPr>
        <w:t> </w:t>
      </w:r>
      <w:r>
        <w:rPr>
          <w:vertAlign w:val="baseline"/>
        </w:rPr>
        <w:t>slander</w:t>
      </w:r>
      <w:r>
        <w:rPr>
          <w:spacing w:val="-5"/>
          <w:vertAlign w:val="baseline"/>
        </w:rPr>
        <w:t> </w:t>
      </w:r>
      <w:r>
        <w:rPr>
          <w:vertAlign w:val="baseline"/>
        </w:rPr>
        <w:t>from</w:t>
      </w:r>
      <w:r>
        <w:rPr>
          <w:spacing w:val="-6"/>
          <w:vertAlign w:val="baseline"/>
        </w:rPr>
        <w:t> </w:t>
      </w:r>
      <w:r>
        <w:rPr>
          <w:vertAlign w:val="baseline"/>
        </w:rPr>
        <w:t>the local Jewish synagogue, which Christ calls “the synagogue of Satan” (v. 9).</w:t>
      </w:r>
      <w:hyperlink w:history="true" w:anchor="_bookmark5">
        <w:r>
          <w:rPr>
            <w:vertAlign w:val="superscript"/>
          </w:rPr>
          <w:t>6</w:t>
        </w:r>
      </w:hyperlink>
    </w:p>
    <w:p>
      <w:pPr>
        <w:pStyle w:val="BodyText"/>
      </w:pPr>
    </w:p>
    <w:p>
      <w:pPr>
        <w:pStyle w:val="BodyText"/>
      </w:pPr>
      <w:r>
        <w:rPr/>
        <w:t>To</w:t>
      </w:r>
      <w:r>
        <w:rPr>
          <w:spacing w:val="-3"/>
        </w:rPr>
        <w:t> </w:t>
      </w:r>
      <w:r>
        <w:rPr/>
        <w:t>them,</w:t>
      </w:r>
      <w:r>
        <w:rPr>
          <w:spacing w:val="-3"/>
        </w:rPr>
        <w:t> </w:t>
      </w:r>
      <w:r>
        <w:rPr/>
        <w:t>Christ</w:t>
      </w:r>
      <w:r>
        <w:rPr>
          <w:spacing w:val="-5"/>
        </w:rPr>
        <w:t> </w:t>
      </w:r>
      <w:r>
        <w:rPr/>
        <w:t>revealed</w:t>
      </w:r>
      <w:r>
        <w:rPr>
          <w:spacing w:val="-3"/>
        </w:rPr>
        <w:t> </w:t>
      </w:r>
      <w:r>
        <w:rPr/>
        <w:t>Himself</w:t>
      </w:r>
      <w:r>
        <w:rPr>
          <w:spacing w:val="-3"/>
        </w:rPr>
        <w:t> </w:t>
      </w:r>
      <w:r>
        <w:rPr/>
        <w:t>as</w:t>
      </w:r>
      <w:r>
        <w:rPr>
          <w:spacing w:val="-2"/>
        </w:rPr>
        <w:t> </w:t>
      </w:r>
      <w:r>
        <w:rPr/>
        <w:t>the eternal</w:t>
      </w:r>
      <w:r>
        <w:rPr>
          <w:spacing w:val="-5"/>
        </w:rPr>
        <w:t> </w:t>
      </w:r>
      <w:r>
        <w:rPr/>
        <w:t>One who</w:t>
      </w:r>
      <w:r>
        <w:rPr>
          <w:spacing w:val="-3"/>
        </w:rPr>
        <w:t> </w:t>
      </w:r>
      <w:r>
        <w:rPr/>
        <w:t>also</w:t>
      </w:r>
      <w:r>
        <w:rPr>
          <w:spacing w:val="-3"/>
        </w:rPr>
        <w:t> </w:t>
      </w:r>
      <w:r>
        <w:rPr/>
        <w:t>suffered</w:t>
      </w:r>
      <w:r>
        <w:rPr>
          <w:spacing w:val="-3"/>
        </w:rPr>
        <w:t> </w:t>
      </w:r>
      <w:r>
        <w:rPr/>
        <w:t>unto</w:t>
      </w:r>
      <w:r>
        <w:rPr>
          <w:spacing w:val="-3"/>
        </w:rPr>
        <w:t> </w:t>
      </w:r>
      <w:r>
        <w:rPr/>
        <w:t>death</w:t>
      </w:r>
      <w:r>
        <w:rPr>
          <w:spacing w:val="-3"/>
        </w:rPr>
        <w:t> </w:t>
      </w:r>
      <w:r>
        <w:rPr/>
        <w:t>(v.</w:t>
      </w:r>
      <w:r>
        <w:rPr>
          <w:spacing w:val="-3"/>
        </w:rPr>
        <w:t> </w:t>
      </w:r>
      <w:r>
        <w:rPr/>
        <w:t>8).</w:t>
      </w:r>
      <w:r>
        <w:rPr>
          <w:spacing w:val="-3"/>
        </w:rPr>
        <w:t> </w:t>
      </w:r>
      <w:r>
        <w:rPr/>
        <w:t>He commended them as spiritually “rich,” reminding us that true riches come not from earthly</w:t>
      </w:r>
    </w:p>
    <w:p>
      <w:pPr>
        <w:pStyle w:val="BodyText"/>
      </w:pPr>
      <w:r>
        <w:rPr/>
        <w:t>comfort</w:t>
      </w:r>
      <w:r>
        <w:rPr>
          <w:spacing w:val="-5"/>
        </w:rPr>
        <w:t> </w:t>
      </w:r>
      <w:r>
        <w:rPr/>
        <w:t>but</w:t>
      </w:r>
      <w:r>
        <w:rPr>
          <w:spacing w:val="-5"/>
        </w:rPr>
        <w:t> </w:t>
      </w:r>
      <w:r>
        <w:rPr/>
        <w:t>from</w:t>
      </w:r>
      <w:r>
        <w:rPr>
          <w:spacing w:val="-5"/>
        </w:rPr>
        <w:t> </w:t>
      </w:r>
      <w:r>
        <w:rPr/>
        <w:t>dependence</w:t>
      </w:r>
      <w:r>
        <w:rPr>
          <w:spacing w:val="-5"/>
        </w:rPr>
        <w:t> </w:t>
      </w:r>
      <w:r>
        <w:rPr/>
        <w:t>on God</w:t>
      </w:r>
      <w:r>
        <w:rPr>
          <w:spacing w:val="-3"/>
        </w:rPr>
        <w:t> </w:t>
      </w:r>
      <w:r>
        <w:rPr/>
        <w:t>(Matt.</w:t>
      </w:r>
      <w:r>
        <w:rPr>
          <w:spacing w:val="-3"/>
        </w:rPr>
        <w:t> </w:t>
      </w:r>
      <w:r>
        <w:rPr/>
        <w:t>5:3)</w:t>
      </w:r>
      <w:r>
        <w:rPr>
          <w:spacing w:val="-3"/>
        </w:rPr>
        <w:t> </w:t>
      </w:r>
      <w:r>
        <w:rPr/>
        <w:t>and</w:t>
      </w:r>
      <w:r>
        <w:rPr>
          <w:spacing w:val="-3"/>
        </w:rPr>
        <w:t> </w:t>
      </w:r>
      <w:r>
        <w:rPr/>
        <w:t>perseverance through</w:t>
      </w:r>
      <w:r>
        <w:rPr>
          <w:spacing w:val="-3"/>
        </w:rPr>
        <w:t> </w:t>
      </w:r>
      <w:r>
        <w:rPr/>
        <w:t>trials</w:t>
      </w:r>
      <w:r>
        <w:rPr>
          <w:spacing w:val="-2"/>
        </w:rPr>
        <w:t> </w:t>
      </w:r>
      <w:r>
        <w:rPr/>
        <w:t>in</w:t>
      </w:r>
      <w:r>
        <w:rPr>
          <w:spacing w:val="-3"/>
        </w:rPr>
        <w:t> </w:t>
      </w:r>
      <w:r>
        <w:rPr/>
        <w:t>hope</w:t>
      </w:r>
      <w:r>
        <w:rPr>
          <w:spacing w:val="-5"/>
        </w:rPr>
        <w:t> </w:t>
      </w:r>
      <w:r>
        <w:rPr/>
        <w:t>of the eternal crown of life (v. 10; James 1:12).</w:t>
      </w:r>
    </w:p>
    <w:p>
      <w:pPr>
        <w:pStyle w:val="BodyText"/>
        <w:spacing w:before="1"/>
      </w:pPr>
    </w:p>
    <w:p>
      <w:pPr>
        <w:pStyle w:val="BodyText"/>
        <w:ind w:right="68"/>
      </w:pPr>
      <w:r>
        <w:rPr/>
        <w:t>Jesus</w:t>
      </w:r>
      <w:r>
        <w:rPr>
          <w:spacing w:val="-2"/>
        </w:rPr>
        <w:t> </w:t>
      </w:r>
      <w:r>
        <w:rPr/>
        <w:t>warned</w:t>
      </w:r>
      <w:r>
        <w:rPr>
          <w:spacing w:val="-3"/>
        </w:rPr>
        <w:t> </w:t>
      </w:r>
      <w:r>
        <w:rPr/>
        <w:t>that</w:t>
      </w:r>
      <w:r>
        <w:rPr>
          <w:spacing w:val="-5"/>
        </w:rPr>
        <w:t> </w:t>
      </w:r>
      <w:r>
        <w:rPr/>
        <w:t>some</w:t>
      </w:r>
      <w:r>
        <w:rPr>
          <w:spacing w:val="-5"/>
        </w:rPr>
        <w:t> </w:t>
      </w:r>
      <w:r>
        <w:rPr/>
        <w:t>would</w:t>
      </w:r>
      <w:r>
        <w:rPr>
          <w:spacing w:val="-3"/>
        </w:rPr>
        <w:t> </w:t>
      </w:r>
      <w:r>
        <w:rPr/>
        <w:t>be imprisoned</w:t>
      </w:r>
      <w:r>
        <w:rPr>
          <w:spacing w:val="-3"/>
        </w:rPr>
        <w:t> </w:t>
      </w:r>
      <w:r>
        <w:rPr/>
        <w:t>and tested</w:t>
      </w:r>
      <w:r>
        <w:rPr>
          <w:spacing w:val="-3"/>
        </w:rPr>
        <w:t> </w:t>
      </w:r>
      <w:r>
        <w:rPr/>
        <w:t>for</w:t>
      </w:r>
      <w:r>
        <w:rPr>
          <w:spacing w:val="-3"/>
        </w:rPr>
        <w:t> </w:t>
      </w:r>
      <w:r>
        <w:rPr/>
        <w:t>“ten</w:t>
      </w:r>
      <w:r>
        <w:rPr>
          <w:spacing w:val="-3"/>
        </w:rPr>
        <w:t> </w:t>
      </w:r>
      <w:r>
        <w:rPr/>
        <w:t>days”</w:t>
      </w:r>
      <w:r>
        <w:rPr>
          <w:spacing w:val="-5"/>
        </w:rPr>
        <w:t> </w:t>
      </w:r>
      <w:r>
        <w:rPr/>
        <w:t>by</w:t>
      </w:r>
      <w:r>
        <w:rPr>
          <w:spacing w:val="-3"/>
        </w:rPr>
        <w:t> </w:t>
      </w:r>
      <w:r>
        <w:rPr/>
        <w:t>the</w:t>
      </w:r>
      <w:r>
        <w:rPr>
          <w:spacing w:val="-5"/>
        </w:rPr>
        <w:t> </w:t>
      </w:r>
      <w:r>
        <w:rPr/>
        <w:t>devil's</w:t>
      </w:r>
      <w:r>
        <w:rPr>
          <w:spacing w:val="-2"/>
        </w:rPr>
        <w:t> </w:t>
      </w:r>
      <w:r>
        <w:rPr/>
        <w:t>cause —a picture of limited but intense suffering. This reflected their historical persecution and foreshadowed</w:t>
      </w:r>
      <w:r>
        <w:rPr>
          <w:spacing w:val="-3"/>
        </w:rPr>
        <w:t> </w:t>
      </w:r>
      <w:r>
        <w:rPr/>
        <w:t>our</w:t>
      </w:r>
      <w:r>
        <w:rPr>
          <w:spacing w:val="-3"/>
        </w:rPr>
        <w:t> </w:t>
      </w:r>
      <w:r>
        <w:rPr/>
        <w:t>coming Tribulation</w:t>
      </w:r>
      <w:r>
        <w:rPr>
          <w:spacing w:val="-3"/>
        </w:rPr>
        <w:t> </w:t>
      </w:r>
      <w:r>
        <w:rPr/>
        <w:t>(Rev.</w:t>
      </w:r>
      <w:r>
        <w:rPr>
          <w:spacing w:val="-3"/>
        </w:rPr>
        <w:t> </w:t>
      </w:r>
      <w:r>
        <w:rPr/>
        <w:t>6–16), when</w:t>
      </w:r>
      <w:r>
        <w:rPr>
          <w:spacing w:val="-3"/>
        </w:rPr>
        <w:t> </w:t>
      </w:r>
      <w:r>
        <w:rPr/>
        <w:t>God</w:t>
      </w:r>
      <w:r>
        <w:rPr>
          <w:spacing w:val="-3"/>
        </w:rPr>
        <w:t> </w:t>
      </w:r>
      <w:r>
        <w:rPr/>
        <w:t>allows</w:t>
      </w:r>
      <w:r>
        <w:rPr>
          <w:spacing w:val="-2"/>
        </w:rPr>
        <w:t> </w:t>
      </w:r>
      <w:r>
        <w:rPr/>
        <w:t>evil’s</w:t>
      </w:r>
      <w:r>
        <w:rPr>
          <w:spacing w:val="-2"/>
        </w:rPr>
        <w:t> </w:t>
      </w:r>
      <w:r>
        <w:rPr/>
        <w:t>forces</w:t>
      </w:r>
      <w:r>
        <w:rPr>
          <w:spacing w:val="-2"/>
        </w:rPr>
        <w:t> </w:t>
      </w:r>
      <w:r>
        <w:rPr/>
        <w:t>to</w:t>
      </w:r>
      <w:r>
        <w:rPr>
          <w:spacing w:val="-3"/>
        </w:rPr>
        <w:t> </w:t>
      </w:r>
      <w:r>
        <w:rPr/>
        <w:t>devastate the world.</w:t>
      </w:r>
    </w:p>
    <w:p>
      <w:pPr>
        <w:pStyle w:val="BodyText"/>
      </w:pPr>
    </w:p>
    <w:p>
      <w:pPr>
        <w:pStyle w:val="BodyText"/>
        <w:spacing w:before="1"/>
        <w:ind w:right="68"/>
      </w:pPr>
      <w:r>
        <w:rPr/>
        <w:t>Through</w:t>
      </w:r>
      <w:r>
        <w:rPr>
          <w:spacing w:val="-3"/>
        </w:rPr>
        <w:t> </w:t>
      </w:r>
      <w:r>
        <w:rPr/>
        <w:t>this,</w:t>
      </w:r>
      <w:r>
        <w:rPr>
          <w:spacing w:val="-3"/>
        </w:rPr>
        <w:t> </w:t>
      </w:r>
      <w:r>
        <w:rPr/>
        <w:t>Christ</w:t>
      </w:r>
      <w:r>
        <w:rPr>
          <w:spacing w:val="-5"/>
        </w:rPr>
        <w:t> </w:t>
      </w:r>
      <w:r>
        <w:rPr/>
        <w:t>calls</w:t>
      </w:r>
      <w:r>
        <w:rPr>
          <w:spacing w:val="-2"/>
        </w:rPr>
        <w:t> </w:t>
      </w:r>
      <w:r>
        <w:rPr/>
        <w:t>us</w:t>
      </w:r>
      <w:r>
        <w:rPr>
          <w:spacing w:val="-2"/>
        </w:rPr>
        <w:t> </w:t>
      </w:r>
      <w:r>
        <w:rPr/>
        <w:t>to</w:t>
      </w:r>
      <w:r>
        <w:rPr>
          <w:spacing w:val="-3"/>
        </w:rPr>
        <w:t> </w:t>
      </w:r>
      <w:r>
        <w:rPr/>
        <w:t>trust</w:t>
      </w:r>
      <w:r>
        <w:rPr>
          <w:spacing w:val="-5"/>
        </w:rPr>
        <w:t> </w:t>
      </w:r>
      <w:r>
        <w:rPr/>
        <w:t>His</w:t>
      </w:r>
      <w:r>
        <w:rPr>
          <w:spacing w:val="-2"/>
        </w:rPr>
        <w:t> </w:t>
      </w:r>
      <w:r>
        <w:rPr/>
        <w:t>sovereignty in</w:t>
      </w:r>
      <w:r>
        <w:rPr>
          <w:spacing w:val="-3"/>
        </w:rPr>
        <w:t> </w:t>
      </w:r>
      <w:r>
        <w:rPr/>
        <w:t>times</w:t>
      </w:r>
      <w:r>
        <w:rPr>
          <w:spacing w:val="-2"/>
        </w:rPr>
        <w:t> </w:t>
      </w:r>
      <w:r>
        <w:rPr/>
        <w:t>of</w:t>
      </w:r>
      <w:r>
        <w:rPr>
          <w:spacing w:val="-3"/>
        </w:rPr>
        <w:t> </w:t>
      </w:r>
      <w:r>
        <w:rPr/>
        <w:t>trial</w:t>
      </w:r>
      <w:r>
        <w:rPr>
          <w:spacing w:val="-5"/>
        </w:rPr>
        <w:t> </w:t>
      </w:r>
      <w:r>
        <w:rPr/>
        <w:t>and</w:t>
      </w:r>
      <w:r>
        <w:rPr>
          <w:spacing w:val="-3"/>
        </w:rPr>
        <w:t> </w:t>
      </w:r>
      <w:r>
        <w:rPr/>
        <w:t>to endure:</w:t>
      </w:r>
      <w:r>
        <w:rPr>
          <w:spacing w:val="-5"/>
        </w:rPr>
        <w:t> </w:t>
      </w:r>
      <w:r>
        <w:rPr/>
        <w:t>“Be</w:t>
      </w:r>
      <w:r>
        <w:rPr>
          <w:spacing w:val="-5"/>
        </w:rPr>
        <w:t> </w:t>
      </w:r>
      <w:r>
        <w:rPr/>
        <w:t>faithful, even to the point of death, and I will give you the crown of life” (v. 10). Remarkably, unlike most other churches, Smyrna received no rebuke—their sufferings had preserved their faithfulness and purity. </w:t>
      </w:r>
      <w:hyperlink w:history="true" w:anchor="_bookmark6">
        <w:r>
          <w:rPr>
            <w:vertAlign w:val="superscript"/>
          </w:rPr>
          <w:t>7</w:t>
        </w:r>
      </w:hyperlink>
    </w:p>
    <w:p>
      <w:pPr>
        <w:pStyle w:val="Heading1"/>
        <w:spacing w:line="240" w:lineRule="auto" w:before="271"/>
      </w:pPr>
      <w:r>
        <w:rPr>
          <w:spacing w:val="-2"/>
        </w:rPr>
        <w:t>Application</w:t>
      </w:r>
    </w:p>
    <w:p>
      <w:pPr>
        <w:pStyle w:val="BodyText"/>
        <w:spacing w:before="4"/>
      </w:pPr>
      <w:r>
        <w:rPr/>
        <w:t>Are</w:t>
      </w:r>
      <w:r>
        <w:rPr>
          <w:spacing w:val="-6"/>
        </w:rPr>
        <w:t> </w:t>
      </w:r>
      <w:r>
        <w:rPr/>
        <w:t>you</w:t>
      </w:r>
      <w:r>
        <w:rPr>
          <w:spacing w:val="-4"/>
        </w:rPr>
        <w:t> </w:t>
      </w:r>
      <w:r>
        <w:rPr/>
        <w:t>facing</w:t>
      </w:r>
      <w:r>
        <w:rPr>
          <w:spacing w:val="-4"/>
        </w:rPr>
        <w:t> </w:t>
      </w:r>
      <w:r>
        <w:rPr/>
        <w:t>trials</w:t>
      </w:r>
      <w:r>
        <w:rPr>
          <w:spacing w:val="-3"/>
        </w:rPr>
        <w:t> </w:t>
      </w:r>
      <w:r>
        <w:rPr/>
        <w:t>or</w:t>
      </w:r>
      <w:r>
        <w:rPr>
          <w:spacing w:val="-4"/>
        </w:rPr>
        <w:t> </w:t>
      </w:r>
      <w:r>
        <w:rPr/>
        <w:t>being</w:t>
      </w:r>
      <w:r>
        <w:rPr>
          <w:spacing w:val="-4"/>
        </w:rPr>
        <w:t> </w:t>
      </w:r>
      <w:r>
        <w:rPr/>
        <w:t>oppressed</w:t>
      </w:r>
      <w:r>
        <w:rPr>
          <w:spacing w:val="-4"/>
        </w:rPr>
        <w:t> </w:t>
      </w:r>
      <w:r>
        <w:rPr/>
        <w:t>and</w:t>
      </w:r>
      <w:r>
        <w:rPr>
          <w:spacing w:val="-4"/>
        </w:rPr>
        <w:t> </w:t>
      </w:r>
      <w:r>
        <w:rPr/>
        <w:t>persecuted</w:t>
      </w:r>
      <w:r>
        <w:rPr>
          <w:spacing w:val="-4"/>
        </w:rPr>
        <w:t> </w:t>
      </w:r>
      <w:r>
        <w:rPr/>
        <w:t>by</w:t>
      </w:r>
      <w:r>
        <w:rPr>
          <w:spacing w:val="-4"/>
        </w:rPr>
        <w:t> </w:t>
      </w:r>
      <w:r>
        <w:rPr/>
        <w:t>the</w:t>
      </w:r>
      <w:r>
        <w:rPr>
          <w:spacing w:val="-6"/>
        </w:rPr>
        <w:t> </w:t>
      </w:r>
      <w:r>
        <w:rPr/>
        <w:t>devil?</w:t>
      </w:r>
      <w:r>
        <w:rPr>
          <w:spacing w:val="-1"/>
        </w:rPr>
        <w:t> </w:t>
      </w:r>
      <w:r>
        <w:rPr/>
        <w:t>Remember</w:t>
      </w:r>
      <w:r>
        <w:rPr>
          <w:spacing w:val="-4"/>
        </w:rPr>
        <w:t> </w:t>
      </w:r>
      <w:r>
        <w:rPr/>
        <w:t>that</w:t>
      </w:r>
      <w:r>
        <w:rPr>
          <w:spacing w:val="-1"/>
        </w:rPr>
        <w:t> </w:t>
      </w:r>
      <w:r>
        <w:rPr/>
        <w:t>God</w:t>
      </w:r>
      <w:r>
        <w:rPr>
          <w:spacing w:val="-4"/>
        </w:rPr>
        <w:t> </w:t>
      </w:r>
      <w:r>
        <w:rPr/>
        <w:t>knows your struggles and cares for you. Endure them, rely on the Spirit, and stand firm, keeping your eyes on His promised reward. As you persevere, encourage your brothers and sisters in Christ who face similar challenges, offering them hope and support in His love.</w:t>
      </w:r>
    </w:p>
    <w:p>
      <w:pPr>
        <w:pStyle w:val="BodyText"/>
        <w:spacing w:before="1"/>
      </w:pPr>
    </w:p>
    <w:p>
      <w:pPr>
        <w:pStyle w:val="Heading1"/>
        <w:spacing w:before="0"/>
      </w:pPr>
      <w:r>
        <w:rPr>
          <w:spacing w:val="-4"/>
        </w:rPr>
        <w:t>Pray</w:t>
      </w:r>
    </w:p>
    <w:p>
      <w:pPr>
        <w:pStyle w:val="BodyText"/>
        <w:ind w:right="112"/>
      </w:pPr>
      <w:r>
        <w:rPr/>
        <w:t>Dear</w:t>
      </w:r>
      <w:r>
        <w:rPr>
          <w:spacing w:val="-4"/>
        </w:rPr>
        <w:t> </w:t>
      </w:r>
      <w:r>
        <w:rPr/>
        <w:t>Lord</w:t>
      </w:r>
      <w:r>
        <w:rPr>
          <w:spacing w:val="-4"/>
        </w:rPr>
        <w:t> </w:t>
      </w:r>
      <w:r>
        <w:rPr/>
        <w:t>Jesus,</w:t>
      </w:r>
      <w:r>
        <w:rPr>
          <w:spacing w:val="-4"/>
        </w:rPr>
        <w:t> </w:t>
      </w:r>
      <w:r>
        <w:rPr/>
        <w:t>You</w:t>
      </w:r>
      <w:r>
        <w:rPr>
          <w:spacing w:val="-4"/>
        </w:rPr>
        <w:t> </w:t>
      </w:r>
      <w:r>
        <w:rPr/>
        <w:t>are</w:t>
      </w:r>
      <w:r>
        <w:rPr>
          <w:spacing w:val="-3"/>
        </w:rPr>
        <w:t> </w:t>
      </w:r>
      <w:r>
        <w:rPr/>
        <w:t>the</w:t>
      </w:r>
      <w:r>
        <w:rPr>
          <w:spacing w:val="-1"/>
        </w:rPr>
        <w:t> </w:t>
      </w:r>
      <w:r>
        <w:rPr/>
        <w:t>First</w:t>
      </w:r>
      <w:r>
        <w:rPr>
          <w:spacing w:val="-5"/>
        </w:rPr>
        <w:t> </w:t>
      </w:r>
      <w:r>
        <w:rPr/>
        <w:t>and</w:t>
      </w:r>
      <w:r>
        <w:rPr>
          <w:spacing w:val="-4"/>
        </w:rPr>
        <w:t> </w:t>
      </w:r>
      <w:r>
        <w:rPr/>
        <w:t>the</w:t>
      </w:r>
      <w:r>
        <w:rPr>
          <w:spacing w:val="-5"/>
        </w:rPr>
        <w:t> </w:t>
      </w:r>
      <w:r>
        <w:rPr/>
        <w:t>Last, the</w:t>
      </w:r>
      <w:r>
        <w:rPr>
          <w:spacing w:val="-1"/>
        </w:rPr>
        <w:t> </w:t>
      </w:r>
      <w:r>
        <w:rPr/>
        <w:t>Eternal</w:t>
      </w:r>
      <w:r>
        <w:rPr>
          <w:spacing w:val="-5"/>
        </w:rPr>
        <w:t> </w:t>
      </w:r>
      <w:r>
        <w:rPr/>
        <w:t>One,</w:t>
      </w:r>
      <w:r>
        <w:rPr>
          <w:spacing w:val="-4"/>
        </w:rPr>
        <w:t> </w:t>
      </w:r>
      <w:r>
        <w:rPr/>
        <w:t>and</w:t>
      </w:r>
      <w:r>
        <w:rPr>
          <w:spacing w:val="-4"/>
        </w:rPr>
        <w:t> </w:t>
      </w:r>
      <w:r>
        <w:rPr/>
        <w:t>You</w:t>
      </w:r>
      <w:r>
        <w:rPr>
          <w:spacing w:val="-4"/>
        </w:rPr>
        <w:t> </w:t>
      </w:r>
      <w:r>
        <w:rPr/>
        <w:t>know</w:t>
      </w:r>
      <w:r>
        <w:rPr>
          <w:spacing w:val="-3"/>
        </w:rPr>
        <w:t> </w:t>
      </w:r>
      <w:r>
        <w:rPr/>
        <w:t>my</w:t>
      </w:r>
      <w:r>
        <w:rPr>
          <w:spacing w:val="-4"/>
        </w:rPr>
        <w:t> </w:t>
      </w:r>
      <w:r>
        <w:rPr/>
        <w:t>afflictions (v. 9). Help me endure the trials of life and ministry, and the persecution I face for my faith according to Your will. Strengthen me to withstand the slander of those who oppose me, and keep me unwaveringly faithful, looking to Your cross for strength, just as You endured persecution, death, and rose again to give me hope. Grant me victory (v. 11) and the eternal crown of Your reward.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5"/>
        <w:rPr>
          <w:sz w:val="20"/>
        </w:rPr>
      </w:pPr>
      <w:r>
        <w:rPr>
          <w:sz w:val="20"/>
        </w:rPr>
        <mc:AlternateContent>
          <mc:Choice Requires="wps">
            <w:drawing>
              <wp:anchor distT="0" distB="0" distL="0" distR="0" allowOverlap="1" layoutInCell="1" locked="0" behindDoc="1" simplePos="0" relativeHeight="487588864">
                <wp:simplePos x="0" y="0"/>
                <wp:positionH relativeFrom="page">
                  <wp:posOffset>914717</wp:posOffset>
                </wp:positionH>
                <wp:positionV relativeFrom="paragraph">
                  <wp:posOffset>234651</wp:posOffset>
                </wp:positionV>
                <wp:extent cx="183007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8.476484pt;width:144.080pt;height:.75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108"/>
        <w:ind w:left="721" w:right="0" w:firstLine="0"/>
        <w:jc w:val="left"/>
        <w:rPr>
          <w:sz w:val="20"/>
        </w:rPr>
      </w:pPr>
      <w:bookmarkStart w:name="_bookmark4" w:id="5"/>
      <w:bookmarkEnd w:id="5"/>
      <w:r>
        <w:rPr/>
      </w:r>
      <w:r>
        <w:rPr>
          <w:sz w:val="20"/>
          <w:vertAlign w:val="superscript"/>
        </w:rPr>
        <w:t>5</w:t>
      </w:r>
      <w:r>
        <w:rPr>
          <w:spacing w:val="-3"/>
          <w:sz w:val="20"/>
          <w:vertAlign w:val="baseline"/>
        </w:rPr>
        <w:t> </w:t>
      </w:r>
      <w:r>
        <w:rPr>
          <w:sz w:val="20"/>
          <w:vertAlign w:val="baseline"/>
        </w:rPr>
        <w:t>Walvoord,</w:t>
      </w:r>
      <w:r>
        <w:rPr>
          <w:spacing w:val="-1"/>
          <w:sz w:val="20"/>
          <w:vertAlign w:val="baseline"/>
        </w:rPr>
        <w:t> </w:t>
      </w:r>
      <w:r>
        <w:rPr>
          <w:sz w:val="20"/>
          <w:vertAlign w:val="baseline"/>
        </w:rPr>
        <w:t>"Revelation,”</w:t>
      </w:r>
      <w:r>
        <w:rPr>
          <w:spacing w:val="1"/>
          <w:sz w:val="20"/>
          <w:vertAlign w:val="baseline"/>
        </w:rPr>
        <w:t> </w:t>
      </w:r>
      <w:r>
        <w:rPr>
          <w:spacing w:val="-4"/>
          <w:sz w:val="20"/>
          <w:vertAlign w:val="baseline"/>
        </w:rPr>
        <w:t>934.</w:t>
      </w:r>
    </w:p>
    <w:p>
      <w:pPr>
        <w:spacing w:before="0"/>
        <w:ind w:left="721" w:right="0" w:firstLine="0"/>
        <w:jc w:val="left"/>
        <w:rPr>
          <w:sz w:val="20"/>
        </w:rPr>
      </w:pPr>
      <w:bookmarkStart w:name="_bookmark5" w:id="6"/>
      <w:bookmarkEnd w:id="6"/>
      <w:r>
        <w:rPr/>
      </w:r>
      <w:r>
        <w:rPr>
          <w:sz w:val="20"/>
          <w:vertAlign w:val="superscript"/>
        </w:rPr>
        <w:t>6</w:t>
      </w:r>
      <w:r>
        <w:rPr>
          <w:spacing w:val="-3"/>
          <w:sz w:val="20"/>
          <w:vertAlign w:val="baseline"/>
        </w:rPr>
        <w:t> </w:t>
      </w:r>
      <w:r>
        <w:rPr>
          <w:sz w:val="20"/>
          <w:vertAlign w:val="baseline"/>
        </w:rPr>
        <w:t>Walvoord,</w:t>
      </w:r>
      <w:r>
        <w:rPr>
          <w:spacing w:val="-1"/>
          <w:sz w:val="20"/>
          <w:vertAlign w:val="baseline"/>
        </w:rPr>
        <w:t> </w:t>
      </w:r>
      <w:r>
        <w:rPr>
          <w:sz w:val="20"/>
          <w:vertAlign w:val="baseline"/>
        </w:rPr>
        <w:t>"Revelation,”</w:t>
      </w:r>
      <w:r>
        <w:rPr>
          <w:spacing w:val="1"/>
          <w:sz w:val="20"/>
          <w:vertAlign w:val="baseline"/>
        </w:rPr>
        <w:t> </w:t>
      </w:r>
      <w:r>
        <w:rPr>
          <w:spacing w:val="-4"/>
          <w:sz w:val="20"/>
          <w:vertAlign w:val="baseline"/>
        </w:rPr>
        <w:t>935.</w:t>
      </w:r>
    </w:p>
    <w:p>
      <w:pPr>
        <w:spacing w:before="0"/>
        <w:ind w:left="721" w:right="0" w:firstLine="0"/>
        <w:jc w:val="left"/>
        <w:rPr>
          <w:sz w:val="20"/>
        </w:rPr>
      </w:pPr>
      <w:bookmarkStart w:name="_bookmark6" w:id="7"/>
      <w:bookmarkEnd w:id="7"/>
      <w:r>
        <w:rPr/>
      </w:r>
      <w:r>
        <w:rPr>
          <w:sz w:val="20"/>
          <w:vertAlign w:val="superscript"/>
        </w:rPr>
        <w:t>7</w:t>
      </w:r>
      <w:r>
        <w:rPr>
          <w:spacing w:val="-3"/>
          <w:sz w:val="20"/>
          <w:vertAlign w:val="baseline"/>
        </w:rPr>
        <w:t> </w:t>
      </w:r>
      <w:r>
        <w:rPr>
          <w:sz w:val="20"/>
          <w:vertAlign w:val="baseline"/>
        </w:rPr>
        <w:t>Walvoord,</w:t>
      </w:r>
      <w:r>
        <w:rPr>
          <w:spacing w:val="-1"/>
          <w:sz w:val="20"/>
          <w:vertAlign w:val="baseline"/>
        </w:rPr>
        <w:t> </w:t>
      </w:r>
      <w:r>
        <w:rPr>
          <w:sz w:val="20"/>
          <w:vertAlign w:val="baseline"/>
        </w:rPr>
        <w:t>"Revelation,”</w:t>
      </w:r>
      <w:r>
        <w:rPr>
          <w:spacing w:val="1"/>
          <w:sz w:val="20"/>
          <w:vertAlign w:val="baseline"/>
        </w:rPr>
        <w:t> </w:t>
      </w:r>
      <w:r>
        <w:rPr>
          <w:spacing w:val="-4"/>
          <w:sz w:val="20"/>
          <w:vertAlign w:val="baseline"/>
        </w:rPr>
        <w:t>935.</w:t>
      </w:r>
    </w:p>
    <w:p>
      <w:pPr>
        <w:spacing w:after="0"/>
        <w:jc w:val="left"/>
        <w:rPr>
          <w:sz w:val="20"/>
        </w:rPr>
        <w:sectPr>
          <w:pgSz w:w="12240" w:h="15840"/>
          <w:pgMar w:top="1380" w:bottom="280" w:left="1440" w:right="1440"/>
        </w:sectPr>
      </w:pPr>
    </w:p>
    <w:p>
      <w:pPr>
        <w:pStyle w:val="Heading1"/>
      </w:pPr>
      <w:r>
        <w:rPr/>
        <w:t>Devotional</w:t>
      </w:r>
      <w:r>
        <w:rPr>
          <w:spacing w:val="-4"/>
        </w:rPr>
        <w:t> </w:t>
      </w:r>
      <w:r>
        <w:rPr/>
        <w:t>4:</w:t>
      </w:r>
      <w:r>
        <w:rPr>
          <w:spacing w:val="-1"/>
        </w:rPr>
        <w:t> </w:t>
      </w:r>
      <w:r>
        <w:rPr/>
        <w:t>Truth vs.</w:t>
      </w:r>
      <w:r>
        <w:rPr>
          <w:spacing w:val="-1"/>
        </w:rPr>
        <w:t> </w:t>
      </w:r>
      <w:r>
        <w:rPr>
          <w:spacing w:val="-2"/>
        </w:rPr>
        <w:t>Compromise</w:t>
      </w:r>
    </w:p>
    <w:p>
      <w:pPr>
        <w:pStyle w:val="BodyText"/>
        <w:spacing w:line="275" w:lineRule="exact"/>
      </w:pPr>
      <w:r>
        <w:rPr/>
        <w:t>Read</w:t>
      </w:r>
      <w:r>
        <w:rPr>
          <w:spacing w:val="-4"/>
        </w:rPr>
        <w:t> </w:t>
      </w:r>
      <w:r>
        <w:rPr/>
        <w:t>Revelation</w:t>
      </w:r>
      <w:r>
        <w:rPr>
          <w:spacing w:val="-3"/>
        </w:rPr>
        <w:t> </w:t>
      </w:r>
      <w:r>
        <w:rPr/>
        <w:t>2:12–</w:t>
      </w:r>
      <w:r>
        <w:rPr>
          <w:spacing w:val="-5"/>
        </w:rPr>
        <w:t>29</w:t>
      </w:r>
    </w:p>
    <w:p>
      <w:pPr>
        <w:pStyle w:val="BodyText"/>
        <w:spacing w:before="3"/>
      </w:pPr>
    </w:p>
    <w:p>
      <w:pPr>
        <w:pStyle w:val="Heading1"/>
        <w:spacing w:before="1"/>
      </w:pPr>
      <w:r>
        <w:rPr/>
        <w:t>Message</w:t>
      </w:r>
      <w:r>
        <w:rPr>
          <w:spacing w:val="-4"/>
        </w:rPr>
        <w:t> </w:t>
      </w:r>
      <w:r>
        <w:rPr/>
        <w:t>to</w:t>
      </w:r>
      <w:r>
        <w:rPr>
          <w:spacing w:val="-2"/>
        </w:rPr>
        <w:t> </w:t>
      </w:r>
      <w:r>
        <w:rPr/>
        <w:t>the</w:t>
      </w:r>
      <w:r>
        <w:rPr>
          <w:spacing w:val="-4"/>
        </w:rPr>
        <w:t> </w:t>
      </w:r>
      <w:r>
        <w:rPr/>
        <w:t>Church</w:t>
      </w:r>
      <w:r>
        <w:rPr>
          <w:spacing w:val="-1"/>
        </w:rPr>
        <w:t> </w:t>
      </w:r>
      <w:r>
        <w:rPr/>
        <w:t>in</w:t>
      </w:r>
      <w:r>
        <w:rPr>
          <w:spacing w:val="-1"/>
        </w:rPr>
        <w:t> </w:t>
      </w:r>
      <w:r>
        <w:rPr/>
        <w:t>Pergamum</w:t>
      </w:r>
      <w:r>
        <w:rPr>
          <w:spacing w:val="-2"/>
        </w:rPr>
        <w:t> </w:t>
      </w:r>
      <w:r>
        <w:rPr/>
        <w:t>&amp;</w:t>
      </w:r>
      <w:r>
        <w:rPr>
          <w:spacing w:val="-1"/>
        </w:rPr>
        <w:t> </w:t>
      </w:r>
      <w:r>
        <w:rPr>
          <w:spacing w:val="-2"/>
        </w:rPr>
        <w:t>Thyatira</w:t>
      </w:r>
    </w:p>
    <w:p>
      <w:pPr>
        <w:pStyle w:val="BodyText"/>
      </w:pPr>
      <w:r>
        <w:rPr/>
        <w:t>In</w:t>
      </w:r>
      <w:r>
        <w:rPr>
          <w:spacing w:val="-3"/>
        </w:rPr>
        <w:t> </w:t>
      </w:r>
      <w:r>
        <w:rPr/>
        <w:t>Pergamum,</w:t>
      </w:r>
      <w:r>
        <w:rPr>
          <w:spacing w:val="-3"/>
        </w:rPr>
        <w:t> </w:t>
      </w:r>
      <w:r>
        <w:rPr/>
        <w:t>a</w:t>
      </w:r>
      <w:r>
        <w:rPr>
          <w:spacing w:val="-5"/>
        </w:rPr>
        <w:t> </w:t>
      </w:r>
      <w:r>
        <w:rPr/>
        <w:t>spiritually</w:t>
      </w:r>
      <w:r>
        <w:rPr>
          <w:spacing w:val="-3"/>
        </w:rPr>
        <w:t> </w:t>
      </w:r>
      <w:r>
        <w:rPr/>
        <w:t>hostile</w:t>
      </w:r>
      <w:r>
        <w:rPr>
          <w:spacing w:val="-5"/>
        </w:rPr>
        <w:t> </w:t>
      </w:r>
      <w:r>
        <w:rPr/>
        <w:t>place</w:t>
      </w:r>
      <w:r>
        <w:rPr>
          <w:spacing w:val="-5"/>
        </w:rPr>
        <w:t> </w:t>
      </w:r>
      <w:r>
        <w:rPr/>
        <w:t>that</w:t>
      </w:r>
      <w:r>
        <w:rPr>
          <w:spacing w:val="-5"/>
        </w:rPr>
        <w:t> </w:t>
      </w:r>
      <w:r>
        <w:rPr/>
        <w:t>Jesus</w:t>
      </w:r>
      <w:r>
        <w:rPr>
          <w:spacing w:val="-2"/>
        </w:rPr>
        <w:t> </w:t>
      </w:r>
      <w:r>
        <w:rPr/>
        <w:t>called</w:t>
      </w:r>
      <w:r>
        <w:rPr>
          <w:spacing w:val="-3"/>
        </w:rPr>
        <w:t> </w:t>
      </w:r>
      <w:r>
        <w:rPr/>
        <w:t>“where</w:t>
      </w:r>
      <w:r>
        <w:rPr>
          <w:spacing w:val="-5"/>
        </w:rPr>
        <w:t> </w:t>
      </w:r>
      <w:r>
        <w:rPr/>
        <w:t>Satan’s</w:t>
      </w:r>
      <w:r>
        <w:rPr>
          <w:spacing w:val="-2"/>
        </w:rPr>
        <w:t> </w:t>
      </w:r>
      <w:r>
        <w:rPr/>
        <w:t>throne is”</w:t>
      </w:r>
      <w:r>
        <w:rPr>
          <w:spacing w:val="-5"/>
        </w:rPr>
        <w:t> </w:t>
      </w:r>
      <w:r>
        <w:rPr/>
        <w:t>(vv.</w:t>
      </w:r>
      <w:r>
        <w:rPr>
          <w:spacing w:val="-3"/>
        </w:rPr>
        <w:t> </w:t>
      </w:r>
      <w:r>
        <w:rPr/>
        <w:t>13–17), believers held fast to their faith, yet some followed teachings that led them into idolatry and immorality—the way of the Gentile prophet Balaam, who lured Israel into sexual sin and</w:t>
      </w:r>
    </w:p>
    <w:p>
      <w:pPr>
        <w:pStyle w:val="BodyText"/>
        <w:ind w:right="12"/>
      </w:pPr>
      <w:r>
        <w:rPr/>
        <w:t>idolatry, bringing God’s judgment when 24,000 died in one day (Num. 25:1–3, 9). John connected</w:t>
      </w:r>
      <w:r>
        <w:rPr>
          <w:spacing w:val="-2"/>
        </w:rPr>
        <w:t> </w:t>
      </w:r>
      <w:r>
        <w:rPr/>
        <w:t>this</w:t>
      </w:r>
      <w:r>
        <w:rPr>
          <w:spacing w:val="-1"/>
        </w:rPr>
        <w:t> </w:t>
      </w:r>
      <w:r>
        <w:rPr/>
        <w:t>with the</w:t>
      </w:r>
      <w:r>
        <w:rPr>
          <w:spacing w:val="-4"/>
        </w:rPr>
        <w:t> </w:t>
      </w:r>
      <w:r>
        <w:rPr/>
        <w:t>corrupt teaching</w:t>
      </w:r>
      <w:r>
        <w:rPr>
          <w:spacing w:val="-2"/>
        </w:rPr>
        <w:t> </w:t>
      </w:r>
      <w:r>
        <w:rPr/>
        <w:t>of</w:t>
      </w:r>
      <w:r>
        <w:rPr>
          <w:spacing w:val="-2"/>
        </w:rPr>
        <w:t> </w:t>
      </w:r>
      <w:r>
        <w:rPr/>
        <w:t>the</w:t>
      </w:r>
      <w:r>
        <w:rPr>
          <w:spacing w:val="-4"/>
        </w:rPr>
        <w:t> </w:t>
      </w:r>
      <w:r>
        <w:rPr/>
        <w:t>Nicolaitans,</w:t>
      </w:r>
      <w:r>
        <w:rPr>
          <w:spacing w:val="-2"/>
        </w:rPr>
        <w:t> </w:t>
      </w:r>
      <w:r>
        <w:rPr/>
        <w:t>who</w:t>
      </w:r>
      <w:r>
        <w:rPr>
          <w:spacing w:val="-2"/>
        </w:rPr>
        <w:t> </w:t>
      </w:r>
      <w:r>
        <w:rPr/>
        <w:t>promoted</w:t>
      </w:r>
      <w:r>
        <w:rPr>
          <w:spacing w:val="-2"/>
        </w:rPr>
        <w:t> </w:t>
      </w:r>
      <w:r>
        <w:rPr/>
        <w:t>sexual immorality</w:t>
      </w:r>
      <w:r>
        <w:rPr>
          <w:spacing w:val="-2"/>
        </w:rPr>
        <w:t> </w:t>
      </w:r>
      <w:r>
        <w:rPr/>
        <w:t>and participation</w:t>
      </w:r>
      <w:r>
        <w:rPr>
          <w:spacing w:val="-6"/>
        </w:rPr>
        <w:t> </w:t>
      </w:r>
      <w:r>
        <w:rPr/>
        <w:t>in</w:t>
      </w:r>
      <w:r>
        <w:rPr>
          <w:spacing w:val="-4"/>
        </w:rPr>
        <w:t> </w:t>
      </w:r>
      <w:r>
        <w:rPr/>
        <w:t>pagan</w:t>
      </w:r>
      <w:r>
        <w:rPr>
          <w:spacing w:val="-4"/>
        </w:rPr>
        <w:t> </w:t>
      </w:r>
      <w:r>
        <w:rPr/>
        <w:t>feasts</w:t>
      </w:r>
      <w:r>
        <w:rPr>
          <w:spacing w:val="-3"/>
        </w:rPr>
        <w:t> </w:t>
      </w:r>
      <w:r>
        <w:rPr/>
        <w:t>as</w:t>
      </w:r>
      <w:r>
        <w:rPr>
          <w:spacing w:val="-3"/>
        </w:rPr>
        <w:t> </w:t>
      </w:r>
      <w:r>
        <w:rPr/>
        <w:t>part</w:t>
      </w:r>
      <w:r>
        <w:rPr>
          <w:spacing w:val="-6"/>
        </w:rPr>
        <w:t> </w:t>
      </w:r>
      <w:r>
        <w:rPr/>
        <w:t>of</w:t>
      </w:r>
      <w:r>
        <w:rPr>
          <w:spacing w:val="-4"/>
        </w:rPr>
        <w:t> </w:t>
      </w:r>
      <w:r>
        <w:rPr/>
        <w:t>Christian life.</w:t>
      </w:r>
      <w:r>
        <w:rPr>
          <w:spacing w:val="-16"/>
        </w:rPr>
        <w:t> </w:t>
      </w:r>
      <w:hyperlink w:history="true" w:anchor="_bookmark7">
        <w:r>
          <w:rPr>
            <w:rFonts w:ascii="Calibri" w:hAnsi="Calibri"/>
            <w:vertAlign w:val="superscript"/>
          </w:rPr>
          <w:t>8</w:t>
        </w:r>
      </w:hyperlink>
      <w:r>
        <w:rPr>
          <w:rFonts w:ascii="Calibri" w:hAnsi="Calibri"/>
          <w:spacing w:val="40"/>
          <w:vertAlign w:val="baseline"/>
        </w:rPr>
        <w:t> </w:t>
      </w:r>
      <w:r>
        <w:rPr>
          <w:vertAlign w:val="baseline"/>
        </w:rPr>
        <w:t>Jesus</w:t>
      </w:r>
      <w:r>
        <w:rPr>
          <w:spacing w:val="-3"/>
          <w:vertAlign w:val="baseline"/>
        </w:rPr>
        <w:t> </w:t>
      </w:r>
      <w:r>
        <w:rPr>
          <w:vertAlign w:val="baseline"/>
        </w:rPr>
        <w:t>calls</w:t>
      </w:r>
      <w:r>
        <w:rPr>
          <w:spacing w:val="-3"/>
          <w:vertAlign w:val="baseline"/>
        </w:rPr>
        <w:t> </w:t>
      </w:r>
      <w:r>
        <w:rPr>
          <w:vertAlign w:val="baseline"/>
        </w:rPr>
        <w:t>believers</w:t>
      </w:r>
      <w:r>
        <w:rPr>
          <w:spacing w:val="-3"/>
          <w:vertAlign w:val="baseline"/>
        </w:rPr>
        <w:t> </w:t>
      </w:r>
      <w:r>
        <w:rPr>
          <w:vertAlign w:val="baseline"/>
        </w:rPr>
        <w:t>to</w:t>
      </w:r>
      <w:r>
        <w:rPr>
          <w:spacing w:val="-4"/>
          <w:vertAlign w:val="baseline"/>
        </w:rPr>
        <w:t> </w:t>
      </w:r>
      <w:r>
        <w:rPr>
          <w:vertAlign w:val="baseline"/>
        </w:rPr>
        <w:t>repent.</w:t>
      </w:r>
      <w:r>
        <w:rPr>
          <w:spacing w:val="-4"/>
          <w:vertAlign w:val="baseline"/>
        </w:rPr>
        <w:t> </w:t>
      </w:r>
      <w:r>
        <w:rPr>
          <w:vertAlign w:val="baseline"/>
        </w:rPr>
        <w:t>Likewise</w:t>
      </w:r>
      <w:r>
        <w:rPr>
          <w:spacing w:val="-6"/>
          <w:vertAlign w:val="baseline"/>
        </w:rPr>
        <w:t> </w:t>
      </w:r>
      <w:r>
        <w:rPr>
          <w:vertAlign w:val="baseline"/>
        </w:rPr>
        <w:t>in Thyatira (vv. 18–29), the church tolerated a false prophetess named Jezebel who led many into immorality and idolatry. Though Jesus gave time to repent, they refused, and so judgment</w:t>
      </w:r>
      <w:r>
        <w:rPr>
          <w:spacing w:val="-1"/>
          <w:vertAlign w:val="baseline"/>
        </w:rPr>
        <w:t> </w:t>
      </w:r>
      <w:r>
        <w:rPr>
          <w:vertAlign w:val="baseline"/>
        </w:rPr>
        <w:t>would come. Yet to those who overcome, He promised reward: for Pergamum, spiritual sustenance from heaven (hidden manna) and a share in the heavenly banquet (a white stone with a new name, v. 17); for Thyatira, authority to rule with Christ and promise of the morning star, which could be paricipating in the rapture at the dawn of His kingdom.</w:t>
      </w:r>
      <w:hyperlink w:history="true" w:anchor="_bookmark8">
        <w:r>
          <w:rPr>
            <w:vertAlign w:val="superscript"/>
          </w:rPr>
          <w:t>9</w:t>
        </w:r>
      </w:hyperlink>
    </w:p>
    <w:p>
      <w:pPr>
        <w:pStyle w:val="BodyText"/>
      </w:pPr>
    </w:p>
    <w:p>
      <w:pPr>
        <w:pStyle w:val="Heading1"/>
        <w:spacing w:before="1"/>
      </w:pPr>
      <w:r>
        <w:rPr>
          <w:spacing w:val="-2"/>
        </w:rPr>
        <w:t>Application</w:t>
      </w:r>
    </w:p>
    <w:p>
      <w:pPr>
        <w:pStyle w:val="BodyText"/>
      </w:pPr>
      <w:r>
        <w:rPr/>
        <w:t>Which</w:t>
      </w:r>
      <w:r>
        <w:rPr>
          <w:spacing w:val="-4"/>
        </w:rPr>
        <w:t> </w:t>
      </w:r>
      <w:r>
        <w:rPr/>
        <w:t>areas</w:t>
      </w:r>
      <w:r>
        <w:rPr>
          <w:spacing w:val="-3"/>
        </w:rPr>
        <w:t> </w:t>
      </w:r>
      <w:r>
        <w:rPr/>
        <w:t>of</w:t>
      </w:r>
      <w:r>
        <w:rPr>
          <w:spacing w:val="-4"/>
        </w:rPr>
        <w:t> </w:t>
      </w:r>
      <w:r>
        <w:rPr/>
        <w:t>your</w:t>
      </w:r>
      <w:r>
        <w:rPr>
          <w:spacing w:val="-4"/>
        </w:rPr>
        <w:t> </w:t>
      </w:r>
      <w:r>
        <w:rPr/>
        <w:t>life</w:t>
      </w:r>
      <w:r>
        <w:rPr>
          <w:spacing w:val="-6"/>
        </w:rPr>
        <w:t> </w:t>
      </w:r>
      <w:r>
        <w:rPr/>
        <w:t>need</w:t>
      </w:r>
      <w:r>
        <w:rPr>
          <w:spacing w:val="-4"/>
        </w:rPr>
        <w:t> </w:t>
      </w:r>
      <w:r>
        <w:rPr/>
        <w:t>protection</w:t>
      </w:r>
      <w:r>
        <w:rPr>
          <w:spacing w:val="-4"/>
        </w:rPr>
        <w:t> </w:t>
      </w:r>
      <w:r>
        <w:rPr/>
        <w:t>against</w:t>
      </w:r>
      <w:r>
        <w:rPr>
          <w:spacing w:val="-6"/>
        </w:rPr>
        <w:t> </w:t>
      </w:r>
      <w:r>
        <w:rPr/>
        <w:t>compromising</w:t>
      </w:r>
      <w:r>
        <w:rPr>
          <w:spacing w:val="-4"/>
        </w:rPr>
        <w:t> </w:t>
      </w:r>
      <w:r>
        <w:rPr/>
        <w:t>God’s</w:t>
      </w:r>
      <w:r>
        <w:rPr>
          <w:spacing w:val="-3"/>
        </w:rPr>
        <w:t> </w:t>
      </w:r>
      <w:r>
        <w:rPr/>
        <w:t>Word?</w:t>
      </w:r>
      <w:r>
        <w:rPr>
          <w:spacing w:val="-1"/>
        </w:rPr>
        <w:t> </w:t>
      </w:r>
      <w:r>
        <w:rPr/>
        <w:t>Are</w:t>
      </w:r>
      <w:r>
        <w:rPr>
          <w:spacing w:val="-6"/>
        </w:rPr>
        <w:t> </w:t>
      </w:r>
      <w:r>
        <w:rPr/>
        <w:t>you</w:t>
      </w:r>
      <w:r>
        <w:rPr>
          <w:spacing w:val="-4"/>
        </w:rPr>
        <w:t> </w:t>
      </w:r>
      <w:r>
        <w:rPr/>
        <w:t>discerning teachings through the lens of Scripture (1 John 4:1) and willing to repent and turn to Christ?</w:t>
      </w:r>
    </w:p>
    <w:p>
      <w:pPr>
        <w:pStyle w:val="BodyText"/>
        <w:spacing w:line="242" w:lineRule="auto"/>
        <w:ind w:right="116"/>
        <w:jc w:val="both"/>
      </w:pPr>
      <w:r>
        <w:rPr/>
        <w:t>Jesus calls His followers to</w:t>
      </w:r>
      <w:r>
        <w:rPr>
          <w:spacing w:val="-1"/>
        </w:rPr>
        <w:t> </w:t>
      </w:r>
      <w:r>
        <w:rPr/>
        <w:t>remain</w:t>
      </w:r>
      <w:r>
        <w:rPr>
          <w:spacing w:val="-1"/>
        </w:rPr>
        <w:t> </w:t>
      </w:r>
      <w:r>
        <w:rPr/>
        <w:t>faithful</w:t>
      </w:r>
      <w:r>
        <w:rPr>
          <w:spacing w:val="-3"/>
        </w:rPr>
        <w:t> </w:t>
      </w:r>
      <w:r>
        <w:rPr/>
        <w:t>amid</w:t>
      </w:r>
      <w:r>
        <w:rPr>
          <w:spacing w:val="-1"/>
        </w:rPr>
        <w:t> </w:t>
      </w:r>
      <w:r>
        <w:rPr/>
        <w:t>cultural</w:t>
      </w:r>
      <w:r>
        <w:rPr>
          <w:spacing w:val="-3"/>
        </w:rPr>
        <w:t> </w:t>
      </w:r>
      <w:r>
        <w:rPr/>
        <w:t>pressures,</w:t>
      </w:r>
      <w:r>
        <w:rPr>
          <w:spacing w:val="-1"/>
        </w:rPr>
        <w:t> </w:t>
      </w:r>
      <w:r>
        <w:rPr/>
        <w:t>promising</w:t>
      </w:r>
      <w:r>
        <w:rPr>
          <w:spacing w:val="-1"/>
        </w:rPr>
        <w:t> </w:t>
      </w:r>
      <w:r>
        <w:rPr/>
        <w:t>that</w:t>
      </w:r>
      <w:r>
        <w:rPr>
          <w:spacing w:val="-3"/>
        </w:rPr>
        <w:t> </w:t>
      </w:r>
      <w:r>
        <w:rPr/>
        <w:t>perseverance in</w:t>
      </w:r>
      <w:r>
        <w:rPr>
          <w:spacing w:val="-4"/>
        </w:rPr>
        <w:t> </w:t>
      </w:r>
      <w:r>
        <w:rPr/>
        <w:t>truth</w:t>
      </w:r>
      <w:r>
        <w:rPr>
          <w:spacing w:val="-4"/>
        </w:rPr>
        <w:t> </w:t>
      </w:r>
      <w:r>
        <w:rPr/>
        <w:t>brings</w:t>
      </w:r>
      <w:r>
        <w:rPr>
          <w:spacing w:val="-3"/>
        </w:rPr>
        <w:t> </w:t>
      </w:r>
      <w:r>
        <w:rPr/>
        <w:t>eternal</w:t>
      </w:r>
      <w:r>
        <w:rPr>
          <w:spacing w:val="-6"/>
        </w:rPr>
        <w:t> </w:t>
      </w:r>
      <w:r>
        <w:rPr/>
        <w:t>blessing</w:t>
      </w:r>
      <w:r>
        <w:rPr>
          <w:spacing w:val="-4"/>
        </w:rPr>
        <w:t> </w:t>
      </w:r>
      <w:r>
        <w:rPr/>
        <w:t>(James</w:t>
      </w:r>
      <w:r>
        <w:rPr>
          <w:spacing w:val="-3"/>
        </w:rPr>
        <w:t> </w:t>
      </w:r>
      <w:r>
        <w:rPr/>
        <w:t>1:12;</w:t>
      </w:r>
      <w:r>
        <w:rPr>
          <w:spacing w:val="-6"/>
        </w:rPr>
        <w:t> </w:t>
      </w:r>
      <w:r>
        <w:rPr/>
        <w:t>1</w:t>
      </w:r>
      <w:r>
        <w:rPr>
          <w:spacing w:val="-4"/>
        </w:rPr>
        <w:t> </w:t>
      </w:r>
      <w:r>
        <w:rPr/>
        <w:t>Corinthians</w:t>
      </w:r>
      <w:r>
        <w:rPr>
          <w:spacing w:val="-3"/>
        </w:rPr>
        <w:t> </w:t>
      </w:r>
      <w:r>
        <w:rPr/>
        <w:t>10:13).</w:t>
      </w:r>
      <w:r>
        <w:rPr>
          <w:spacing w:val="-4"/>
        </w:rPr>
        <w:t> </w:t>
      </w:r>
      <w:r>
        <w:rPr/>
        <w:t>We</w:t>
      </w:r>
      <w:r>
        <w:rPr>
          <w:spacing w:val="-1"/>
        </w:rPr>
        <w:t> </w:t>
      </w:r>
      <w:r>
        <w:rPr/>
        <w:t>are</w:t>
      </w:r>
      <w:r>
        <w:rPr>
          <w:spacing w:val="-6"/>
        </w:rPr>
        <w:t> </w:t>
      </w:r>
      <w:r>
        <w:rPr/>
        <w:t>called to</w:t>
      </w:r>
      <w:r>
        <w:rPr>
          <w:spacing w:val="-4"/>
        </w:rPr>
        <w:t> </w:t>
      </w:r>
      <w:r>
        <w:rPr/>
        <w:t>endure</w:t>
      </w:r>
      <w:r>
        <w:rPr>
          <w:spacing w:val="-1"/>
        </w:rPr>
        <w:t> </w:t>
      </w:r>
      <w:r>
        <w:rPr/>
        <w:t>trials, reject idolatry and immorality, and keep our devotion to Him pure and steadfast.</w:t>
      </w:r>
      <w:hyperlink w:history="true" w:anchor="_bookmark9">
        <w:r>
          <w:rPr>
            <w:vertAlign w:val="superscript"/>
          </w:rPr>
          <w:t>10</w:t>
        </w:r>
      </w:hyperlink>
    </w:p>
    <w:p>
      <w:pPr>
        <w:pStyle w:val="Heading1"/>
        <w:spacing w:before="266"/>
      </w:pPr>
      <w:r>
        <w:rPr>
          <w:spacing w:val="-2"/>
        </w:rPr>
        <w:t>Prayer</w:t>
      </w:r>
    </w:p>
    <w:p>
      <w:pPr>
        <w:pStyle w:val="BodyText"/>
        <w:spacing w:line="242" w:lineRule="auto"/>
      </w:pPr>
      <w:r>
        <w:rPr/>
        <w:t>Lord, grant me courage to resist compromise and stand for Your truth. Give me wisdom to discern false teachings and influences, and help me live faithfully, trusting that You see and reward</w:t>
      </w:r>
      <w:r>
        <w:rPr>
          <w:spacing w:val="-3"/>
        </w:rPr>
        <w:t> </w:t>
      </w:r>
      <w:r>
        <w:rPr/>
        <w:t>endurance.</w:t>
      </w:r>
      <w:r>
        <w:rPr>
          <w:spacing w:val="-3"/>
        </w:rPr>
        <w:t> </w:t>
      </w:r>
      <w:r>
        <w:rPr/>
        <w:t>I long</w:t>
      </w:r>
      <w:r>
        <w:rPr>
          <w:spacing w:val="-3"/>
        </w:rPr>
        <w:t> </w:t>
      </w:r>
      <w:r>
        <w:rPr/>
        <w:t>for</w:t>
      </w:r>
      <w:r>
        <w:rPr>
          <w:spacing w:val="-3"/>
        </w:rPr>
        <w:t> </w:t>
      </w:r>
      <w:r>
        <w:rPr/>
        <w:t>the</w:t>
      </w:r>
      <w:r>
        <w:rPr>
          <w:spacing w:val="-5"/>
        </w:rPr>
        <w:t> </w:t>
      </w:r>
      <w:r>
        <w:rPr/>
        <w:t>day</w:t>
      </w:r>
      <w:r>
        <w:rPr>
          <w:spacing w:val="-3"/>
        </w:rPr>
        <w:t> </w:t>
      </w:r>
      <w:r>
        <w:rPr/>
        <w:t>of</w:t>
      </w:r>
      <w:r>
        <w:rPr>
          <w:spacing w:val="-3"/>
        </w:rPr>
        <w:t> </w:t>
      </w:r>
      <w:r>
        <w:rPr/>
        <w:t>ultimate</w:t>
      </w:r>
      <w:r>
        <w:rPr>
          <w:spacing w:val="-5"/>
        </w:rPr>
        <w:t> </w:t>
      </w:r>
      <w:r>
        <w:rPr/>
        <w:t>victory</w:t>
      </w:r>
      <w:r>
        <w:rPr>
          <w:spacing w:val="-3"/>
        </w:rPr>
        <w:t> </w:t>
      </w:r>
      <w:r>
        <w:rPr/>
        <w:t>and</w:t>
      </w:r>
      <w:r>
        <w:rPr>
          <w:spacing w:val="-3"/>
        </w:rPr>
        <w:t> </w:t>
      </w:r>
      <w:r>
        <w:rPr/>
        <w:t>eternal</w:t>
      </w:r>
      <w:r>
        <w:rPr>
          <w:spacing w:val="-5"/>
        </w:rPr>
        <w:t> </w:t>
      </w:r>
      <w:r>
        <w:rPr/>
        <w:t>reward</w:t>
      </w:r>
      <w:r>
        <w:rPr>
          <w:spacing w:val="-3"/>
        </w:rPr>
        <w:t> </w:t>
      </w:r>
      <w:r>
        <w:rPr/>
        <w:t>in</w:t>
      </w:r>
      <w:r>
        <w:rPr>
          <w:spacing w:val="-3"/>
        </w:rPr>
        <w:t> </w:t>
      </w:r>
      <w:r>
        <w:rPr/>
        <w:t>Your</w:t>
      </w:r>
      <w:r>
        <w:rPr>
          <w:spacing w:val="-3"/>
        </w:rPr>
        <w:t> </w:t>
      </w:r>
      <w:r>
        <w:rPr/>
        <w:t>presence.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914717</wp:posOffset>
                </wp:positionH>
                <wp:positionV relativeFrom="paragraph">
                  <wp:posOffset>161820</wp:posOffset>
                </wp:positionV>
                <wp:extent cx="183007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2.741796pt;width:144.080pt;height:.75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before="108"/>
        <w:ind w:left="0" w:right="112" w:firstLine="720"/>
        <w:jc w:val="left"/>
        <w:rPr>
          <w:sz w:val="20"/>
        </w:rPr>
      </w:pPr>
      <w:bookmarkStart w:name="_bookmark7" w:id="8"/>
      <w:bookmarkEnd w:id="8"/>
      <w:r>
        <w:rPr/>
      </w:r>
      <w:r>
        <w:rPr>
          <w:sz w:val="20"/>
          <w:vertAlign w:val="superscript"/>
        </w:rPr>
        <w:t>8</w:t>
      </w:r>
      <w:r>
        <w:rPr>
          <w:spacing w:val="-3"/>
          <w:sz w:val="20"/>
          <w:vertAlign w:val="baseline"/>
        </w:rPr>
        <w:t> </w:t>
      </w:r>
      <w:r>
        <w:rPr>
          <w:sz w:val="20"/>
          <w:vertAlign w:val="baseline"/>
        </w:rPr>
        <w:t>David</w:t>
      </w:r>
      <w:r>
        <w:rPr>
          <w:spacing w:val="-3"/>
          <w:sz w:val="20"/>
          <w:vertAlign w:val="baseline"/>
        </w:rPr>
        <w:t> </w:t>
      </w:r>
      <w:r>
        <w:rPr>
          <w:sz w:val="20"/>
          <w:vertAlign w:val="baseline"/>
        </w:rPr>
        <w:t>E.</w:t>
      </w:r>
      <w:r>
        <w:rPr>
          <w:spacing w:val="-3"/>
          <w:sz w:val="20"/>
          <w:vertAlign w:val="baseline"/>
        </w:rPr>
        <w:t> </w:t>
      </w:r>
      <w:r>
        <w:rPr>
          <w:sz w:val="20"/>
          <w:vertAlign w:val="baseline"/>
        </w:rPr>
        <w:t>Aune,</w:t>
      </w:r>
      <w:r>
        <w:rPr>
          <w:spacing w:val="-2"/>
          <w:sz w:val="20"/>
          <w:vertAlign w:val="baseline"/>
        </w:rPr>
        <w:t> </w:t>
      </w:r>
      <w:r>
        <w:rPr>
          <w:i/>
          <w:sz w:val="20"/>
          <w:vertAlign w:val="baseline"/>
        </w:rPr>
        <w:t>Revelation</w:t>
      </w:r>
      <w:r>
        <w:rPr>
          <w:i/>
          <w:spacing w:val="-3"/>
          <w:sz w:val="20"/>
          <w:vertAlign w:val="baseline"/>
        </w:rPr>
        <w:t> </w:t>
      </w:r>
      <w:r>
        <w:rPr>
          <w:i/>
          <w:sz w:val="20"/>
          <w:vertAlign w:val="baseline"/>
        </w:rPr>
        <w:t>1–5</w:t>
      </w:r>
      <w:r>
        <w:rPr>
          <w:sz w:val="20"/>
          <w:vertAlign w:val="baseline"/>
        </w:rPr>
        <w:t>,</w:t>
      </w:r>
      <w:r>
        <w:rPr>
          <w:spacing w:val="-3"/>
          <w:sz w:val="20"/>
          <w:vertAlign w:val="baseline"/>
        </w:rPr>
        <w:t> </w:t>
      </w:r>
      <w:r>
        <w:rPr>
          <w:sz w:val="20"/>
          <w:vertAlign w:val="baseline"/>
        </w:rPr>
        <w:t>vol.</w:t>
      </w:r>
      <w:r>
        <w:rPr>
          <w:spacing w:val="-3"/>
          <w:sz w:val="20"/>
          <w:vertAlign w:val="baseline"/>
        </w:rPr>
        <w:t> </w:t>
      </w:r>
      <w:r>
        <w:rPr>
          <w:sz w:val="20"/>
          <w:vertAlign w:val="baseline"/>
        </w:rPr>
        <w:t>52A,</w:t>
      </w:r>
      <w:r>
        <w:rPr>
          <w:spacing w:val="-2"/>
          <w:sz w:val="20"/>
          <w:vertAlign w:val="baseline"/>
        </w:rPr>
        <w:t> </w:t>
      </w:r>
      <w:r>
        <w:rPr>
          <w:i/>
          <w:sz w:val="20"/>
          <w:vertAlign w:val="baseline"/>
        </w:rPr>
        <w:t>Word</w:t>
      </w:r>
      <w:r>
        <w:rPr>
          <w:i/>
          <w:spacing w:val="-3"/>
          <w:sz w:val="20"/>
          <w:vertAlign w:val="baseline"/>
        </w:rPr>
        <w:t> </w:t>
      </w:r>
      <w:r>
        <w:rPr>
          <w:i/>
          <w:sz w:val="20"/>
          <w:vertAlign w:val="baseline"/>
        </w:rPr>
        <w:t>Biblical</w:t>
      </w:r>
      <w:r>
        <w:rPr>
          <w:i/>
          <w:spacing w:val="-4"/>
          <w:sz w:val="20"/>
          <w:vertAlign w:val="baseline"/>
        </w:rPr>
        <w:t> </w:t>
      </w:r>
      <w:r>
        <w:rPr>
          <w:i/>
          <w:sz w:val="20"/>
          <w:vertAlign w:val="baseline"/>
        </w:rPr>
        <w:t>Commentary </w:t>
      </w:r>
      <w:r>
        <w:rPr>
          <w:sz w:val="20"/>
          <w:vertAlign w:val="baseline"/>
        </w:rPr>
        <w:t>(Dallas:</w:t>
      </w:r>
      <w:r>
        <w:rPr>
          <w:spacing w:val="-9"/>
          <w:sz w:val="20"/>
          <w:vertAlign w:val="baseline"/>
        </w:rPr>
        <w:t> </w:t>
      </w:r>
      <w:r>
        <w:rPr>
          <w:sz w:val="20"/>
          <w:vertAlign w:val="baseline"/>
        </w:rPr>
        <w:t>Word,</w:t>
      </w:r>
      <w:r>
        <w:rPr>
          <w:spacing w:val="-3"/>
          <w:sz w:val="20"/>
          <w:vertAlign w:val="baseline"/>
        </w:rPr>
        <w:t> </w:t>
      </w:r>
      <w:r>
        <w:rPr>
          <w:sz w:val="20"/>
          <w:vertAlign w:val="baseline"/>
        </w:rPr>
        <w:t>Incorporated, 1997), 148.</w:t>
      </w:r>
    </w:p>
    <w:p>
      <w:pPr>
        <w:spacing w:before="1"/>
        <w:ind w:left="721" w:right="0" w:firstLine="0"/>
        <w:jc w:val="left"/>
        <w:rPr>
          <w:sz w:val="20"/>
        </w:rPr>
      </w:pPr>
      <w:bookmarkStart w:name="_bookmark8" w:id="9"/>
      <w:bookmarkEnd w:id="9"/>
      <w:r>
        <w:rPr/>
      </w:r>
      <w:r>
        <w:rPr>
          <w:sz w:val="20"/>
          <w:vertAlign w:val="superscript"/>
        </w:rPr>
        <w:t>9</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938.</w:t>
      </w:r>
    </w:p>
    <w:p>
      <w:pPr>
        <w:spacing w:before="0"/>
        <w:ind w:left="721" w:right="0" w:firstLine="0"/>
        <w:jc w:val="left"/>
        <w:rPr>
          <w:i/>
          <w:sz w:val="20"/>
        </w:rPr>
      </w:pPr>
      <w:bookmarkStart w:name="_bookmark9" w:id="10"/>
      <w:bookmarkEnd w:id="10"/>
      <w:r>
        <w:rPr/>
      </w:r>
      <w:r>
        <w:rPr>
          <w:sz w:val="20"/>
          <w:vertAlign w:val="superscript"/>
        </w:rPr>
        <w:t>10</w:t>
      </w:r>
      <w:r>
        <w:rPr>
          <w:spacing w:val="-2"/>
          <w:sz w:val="20"/>
          <w:vertAlign w:val="baseline"/>
        </w:rPr>
        <w:t> </w:t>
      </w:r>
      <w:r>
        <w:rPr>
          <w:sz w:val="20"/>
          <w:vertAlign w:val="baseline"/>
        </w:rPr>
        <w:t>J.</w:t>
      </w:r>
      <w:r>
        <w:rPr>
          <w:spacing w:val="-1"/>
          <w:sz w:val="20"/>
          <w:vertAlign w:val="baseline"/>
        </w:rPr>
        <w:t> </w:t>
      </w:r>
      <w:r>
        <w:rPr>
          <w:sz w:val="20"/>
          <w:vertAlign w:val="baseline"/>
        </w:rPr>
        <w:t>Scott</w:t>
      </w:r>
      <w:r>
        <w:rPr>
          <w:spacing w:val="-2"/>
          <w:sz w:val="20"/>
          <w:vertAlign w:val="baseline"/>
        </w:rPr>
        <w:t> </w:t>
      </w:r>
      <w:r>
        <w:rPr>
          <w:sz w:val="20"/>
          <w:vertAlign w:val="baseline"/>
        </w:rPr>
        <w:t>Duvall, </w:t>
      </w:r>
      <w:r>
        <w:rPr>
          <w:i/>
          <w:sz w:val="20"/>
          <w:vertAlign w:val="baseline"/>
        </w:rPr>
        <w:t>Revelation</w:t>
      </w:r>
      <w:r>
        <w:rPr>
          <w:sz w:val="20"/>
          <w:vertAlign w:val="baseline"/>
        </w:rPr>
        <w:t>,</w:t>
      </w:r>
      <w:r>
        <w:rPr>
          <w:spacing w:val="-1"/>
          <w:sz w:val="20"/>
          <w:vertAlign w:val="baseline"/>
        </w:rPr>
        <w:t> </w:t>
      </w:r>
      <w:r>
        <w:rPr>
          <w:sz w:val="20"/>
          <w:vertAlign w:val="baseline"/>
        </w:rPr>
        <w:t>ed.</w:t>
      </w:r>
      <w:r>
        <w:rPr>
          <w:spacing w:val="-1"/>
          <w:sz w:val="20"/>
          <w:vertAlign w:val="baseline"/>
        </w:rPr>
        <w:t> </w:t>
      </w:r>
      <w:r>
        <w:rPr>
          <w:sz w:val="20"/>
          <w:vertAlign w:val="baseline"/>
        </w:rPr>
        <w:t>Mark</w:t>
      </w:r>
      <w:r>
        <w:rPr>
          <w:spacing w:val="-1"/>
          <w:sz w:val="20"/>
          <w:vertAlign w:val="baseline"/>
        </w:rPr>
        <w:t> </w:t>
      </w:r>
      <w:r>
        <w:rPr>
          <w:sz w:val="20"/>
          <w:vertAlign w:val="baseline"/>
        </w:rPr>
        <w:t>L.</w:t>
      </w:r>
      <w:r>
        <w:rPr>
          <w:spacing w:val="-1"/>
          <w:sz w:val="20"/>
          <w:vertAlign w:val="baseline"/>
        </w:rPr>
        <w:t> </w:t>
      </w:r>
      <w:r>
        <w:rPr>
          <w:sz w:val="20"/>
          <w:vertAlign w:val="baseline"/>
        </w:rPr>
        <w:t>Strauss and</w:t>
      </w:r>
      <w:r>
        <w:rPr>
          <w:spacing w:val="-6"/>
          <w:sz w:val="20"/>
          <w:vertAlign w:val="baseline"/>
        </w:rPr>
        <w:t> </w:t>
      </w:r>
      <w:r>
        <w:rPr>
          <w:sz w:val="20"/>
          <w:vertAlign w:val="baseline"/>
        </w:rPr>
        <w:t>John</w:t>
      </w:r>
      <w:r>
        <w:rPr>
          <w:spacing w:val="-1"/>
          <w:sz w:val="20"/>
          <w:vertAlign w:val="baseline"/>
        </w:rPr>
        <w:t> </w:t>
      </w:r>
      <w:r>
        <w:rPr>
          <w:sz w:val="20"/>
          <w:vertAlign w:val="baseline"/>
        </w:rPr>
        <w:t>H.</w:t>
      </w:r>
      <w:r>
        <w:rPr>
          <w:spacing w:val="-1"/>
          <w:sz w:val="20"/>
          <w:vertAlign w:val="baseline"/>
        </w:rPr>
        <w:t> </w:t>
      </w:r>
      <w:r>
        <w:rPr>
          <w:sz w:val="20"/>
          <w:vertAlign w:val="baseline"/>
        </w:rPr>
        <w:t>Walton,</w:t>
      </w:r>
      <w:r>
        <w:rPr>
          <w:spacing w:val="2"/>
          <w:sz w:val="20"/>
          <w:vertAlign w:val="baseline"/>
        </w:rPr>
        <w:t> </w:t>
      </w:r>
      <w:r>
        <w:rPr>
          <w:i/>
          <w:sz w:val="20"/>
          <w:vertAlign w:val="baseline"/>
        </w:rPr>
        <w:t>Teach</w:t>
      </w:r>
      <w:r>
        <w:rPr>
          <w:i/>
          <w:spacing w:val="-1"/>
          <w:sz w:val="20"/>
          <w:vertAlign w:val="baseline"/>
        </w:rPr>
        <w:t> </w:t>
      </w:r>
      <w:r>
        <w:rPr>
          <w:i/>
          <w:sz w:val="20"/>
          <w:vertAlign w:val="baseline"/>
        </w:rPr>
        <w:t>the Text</w:t>
      </w:r>
      <w:r>
        <w:rPr>
          <w:i/>
          <w:spacing w:val="-2"/>
          <w:sz w:val="20"/>
          <w:vertAlign w:val="baseline"/>
        </w:rPr>
        <w:t> </w:t>
      </w:r>
      <w:r>
        <w:rPr>
          <w:i/>
          <w:sz w:val="20"/>
          <w:vertAlign w:val="baseline"/>
        </w:rPr>
        <w:t>Commentary </w:t>
      </w:r>
      <w:r>
        <w:rPr>
          <w:i/>
          <w:spacing w:val="-2"/>
          <w:sz w:val="20"/>
          <w:vertAlign w:val="baseline"/>
        </w:rPr>
        <w:t>Series</w:t>
      </w:r>
    </w:p>
    <w:p>
      <w:pPr>
        <w:spacing w:before="0"/>
        <w:ind w:left="0" w:right="0" w:firstLine="0"/>
        <w:jc w:val="left"/>
        <w:rPr>
          <w:sz w:val="20"/>
        </w:rPr>
      </w:pPr>
      <w:r>
        <w:rPr>
          <w:sz w:val="20"/>
        </w:rPr>
        <w:t>(Grand</w:t>
      </w:r>
      <w:r>
        <w:rPr>
          <w:spacing w:val="-1"/>
          <w:sz w:val="20"/>
        </w:rPr>
        <w:t> </w:t>
      </w:r>
      <w:r>
        <w:rPr>
          <w:sz w:val="20"/>
        </w:rPr>
        <w:t>Rapids,</w:t>
      </w:r>
      <w:r>
        <w:rPr>
          <w:spacing w:val="-1"/>
          <w:sz w:val="20"/>
        </w:rPr>
        <w:t> </w:t>
      </w:r>
      <w:r>
        <w:rPr>
          <w:sz w:val="20"/>
        </w:rPr>
        <w:t>MI:</w:t>
      </w:r>
      <w:r>
        <w:rPr>
          <w:spacing w:val="-2"/>
          <w:sz w:val="20"/>
        </w:rPr>
        <w:t> </w:t>
      </w:r>
      <w:r>
        <w:rPr>
          <w:sz w:val="20"/>
        </w:rPr>
        <w:t>Baker</w:t>
      </w:r>
      <w:r>
        <w:rPr>
          <w:spacing w:val="-3"/>
          <w:sz w:val="20"/>
        </w:rPr>
        <w:t> </w:t>
      </w:r>
      <w:r>
        <w:rPr>
          <w:sz w:val="20"/>
        </w:rPr>
        <w:t>Books,</w:t>
      </w:r>
      <w:r>
        <w:rPr>
          <w:spacing w:val="-1"/>
          <w:sz w:val="20"/>
        </w:rPr>
        <w:t> </w:t>
      </w:r>
      <w:r>
        <w:rPr>
          <w:sz w:val="20"/>
        </w:rPr>
        <w:t>2014), </w:t>
      </w:r>
      <w:r>
        <w:rPr>
          <w:spacing w:val="-5"/>
          <w:sz w:val="20"/>
        </w:rPr>
        <w:t>52.</w:t>
      </w:r>
    </w:p>
    <w:p>
      <w:pPr>
        <w:spacing w:after="0"/>
        <w:jc w:val="left"/>
        <w:rPr>
          <w:sz w:val="20"/>
        </w:rPr>
        <w:sectPr>
          <w:pgSz w:w="12240" w:h="15840"/>
          <w:pgMar w:top="1380" w:bottom="280" w:left="1440" w:right="1440"/>
        </w:sectPr>
      </w:pPr>
    </w:p>
    <w:p>
      <w:pPr>
        <w:pStyle w:val="Heading1"/>
      </w:pPr>
      <w:r>
        <w:rPr/>
        <w:t>Devotional</w:t>
      </w:r>
      <w:r>
        <w:rPr>
          <w:spacing w:val="-3"/>
        </w:rPr>
        <w:t> </w:t>
      </w:r>
      <w:r>
        <w:rPr/>
        <w:t>5:</w:t>
      </w:r>
      <w:r>
        <w:rPr>
          <w:spacing w:val="-1"/>
        </w:rPr>
        <w:t> </w:t>
      </w:r>
      <w:r>
        <w:rPr/>
        <w:t>Wake</w:t>
      </w:r>
      <w:r>
        <w:rPr>
          <w:spacing w:val="-2"/>
        </w:rPr>
        <w:t> </w:t>
      </w:r>
      <w:r>
        <w:rPr/>
        <w:t>Up and</w:t>
      </w:r>
      <w:r>
        <w:rPr>
          <w:spacing w:val="1"/>
        </w:rPr>
        <w:t> </w:t>
      </w:r>
      <w:r>
        <w:rPr>
          <w:spacing w:val="-2"/>
        </w:rPr>
        <w:t>Persevere</w:t>
      </w:r>
    </w:p>
    <w:p>
      <w:pPr>
        <w:pStyle w:val="BodyText"/>
        <w:spacing w:line="275" w:lineRule="exact"/>
      </w:pPr>
      <w:r>
        <w:rPr/>
        <w:t>Read</w:t>
      </w:r>
      <w:r>
        <w:rPr>
          <w:spacing w:val="-4"/>
        </w:rPr>
        <w:t> </w:t>
      </w:r>
      <w:r>
        <w:rPr/>
        <w:t>Revelation</w:t>
      </w:r>
      <w:r>
        <w:rPr>
          <w:spacing w:val="-3"/>
        </w:rPr>
        <w:t> </w:t>
      </w:r>
      <w:r>
        <w:rPr/>
        <w:t>3:1–</w:t>
      </w:r>
      <w:r>
        <w:rPr>
          <w:spacing w:val="-5"/>
        </w:rPr>
        <w:t>22</w:t>
      </w:r>
    </w:p>
    <w:p>
      <w:pPr>
        <w:pStyle w:val="BodyText"/>
        <w:spacing w:before="3"/>
      </w:pPr>
    </w:p>
    <w:p>
      <w:pPr>
        <w:pStyle w:val="Heading1"/>
        <w:spacing w:before="1"/>
      </w:pPr>
      <w:r>
        <w:rPr/>
        <w:t>Message</w:t>
      </w:r>
      <w:r>
        <w:rPr>
          <w:spacing w:val="-4"/>
        </w:rPr>
        <w:t> </w:t>
      </w:r>
      <w:r>
        <w:rPr/>
        <w:t>to</w:t>
      </w:r>
      <w:r>
        <w:rPr>
          <w:spacing w:val="-2"/>
        </w:rPr>
        <w:t> </w:t>
      </w:r>
      <w:r>
        <w:rPr/>
        <w:t>the</w:t>
      </w:r>
      <w:r>
        <w:rPr>
          <w:spacing w:val="-4"/>
        </w:rPr>
        <w:t> </w:t>
      </w:r>
      <w:r>
        <w:rPr/>
        <w:t>churches in</w:t>
      </w:r>
      <w:r>
        <w:rPr>
          <w:spacing w:val="-1"/>
        </w:rPr>
        <w:t> </w:t>
      </w:r>
      <w:r>
        <w:rPr/>
        <w:t>Sardis,</w:t>
      </w:r>
      <w:r>
        <w:rPr>
          <w:spacing w:val="2"/>
        </w:rPr>
        <w:t> </w:t>
      </w:r>
      <w:r>
        <w:rPr/>
        <w:t>Philadelphia</w:t>
      </w:r>
      <w:r>
        <w:rPr>
          <w:spacing w:val="-2"/>
        </w:rPr>
        <w:t> </w:t>
      </w:r>
      <w:r>
        <w:rPr/>
        <w:t>and </w:t>
      </w:r>
      <w:r>
        <w:rPr>
          <w:spacing w:val="-2"/>
        </w:rPr>
        <w:t>Laodicea</w:t>
      </w:r>
    </w:p>
    <w:p>
      <w:pPr>
        <w:pStyle w:val="BodyText"/>
      </w:pPr>
      <w:r>
        <w:rPr/>
        <w:t>Have</w:t>
      </w:r>
      <w:r>
        <w:rPr>
          <w:spacing w:val="-5"/>
        </w:rPr>
        <w:t> </w:t>
      </w:r>
      <w:r>
        <w:rPr/>
        <w:t>you</w:t>
      </w:r>
      <w:r>
        <w:rPr>
          <w:spacing w:val="-3"/>
        </w:rPr>
        <w:t> </w:t>
      </w:r>
      <w:r>
        <w:rPr/>
        <w:t>ever</w:t>
      </w:r>
      <w:r>
        <w:rPr>
          <w:spacing w:val="-3"/>
        </w:rPr>
        <w:t> </w:t>
      </w:r>
      <w:r>
        <w:rPr/>
        <w:t>faced</w:t>
      </w:r>
      <w:r>
        <w:rPr>
          <w:spacing w:val="-3"/>
        </w:rPr>
        <w:t> </w:t>
      </w:r>
      <w:r>
        <w:rPr/>
        <w:t>a</w:t>
      </w:r>
      <w:r>
        <w:rPr>
          <w:spacing w:val="-5"/>
        </w:rPr>
        <w:t> </w:t>
      </w:r>
      <w:r>
        <w:rPr/>
        <w:t>day after little</w:t>
      </w:r>
      <w:r>
        <w:rPr>
          <w:spacing w:val="-5"/>
        </w:rPr>
        <w:t> </w:t>
      </w:r>
      <w:r>
        <w:rPr/>
        <w:t>sleep,</w:t>
      </w:r>
      <w:r>
        <w:rPr>
          <w:spacing w:val="-3"/>
        </w:rPr>
        <w:t> </w:t>
      </w:r>
      <w:r>
        <w:rPr/>
        <w:t>dragging through</w:t>
      </w:r>
      <w:r>
        <w:rPr>
          <w:spacing w:val="-3"/>
        </w:rPr>
        <w:t> </w:t>
      </w:r>
      <w:r>
        <w:rPr/>
        <w:t>with</w:t>
      </w:r>
      <w:r>
        <w:rPr>
          <w:spacing w:val="-3"/>
        </w:rPr>
        <w:t> </w:t>
      </w:r>
      <w:r>
        <w:rPr/>
        <w:t>grogginess,</w:t>
      </w:r>
      <w:r>
        <w:rPr>
          <w:spacing w:val="-3"/>
        </w:rPr>
        <w:t> </w:t>
      </w:r>
      <w:r>
        <w:rPr/>
        <w:t>unsure</w:t>
      </w:r>
      <w:r>
        <w:rPr>
          <w:spacing w:val="-5"/>
        </w:rPr>
        <w:t> </w:t>
      </w:r>
      <w:r>
        <w:rPr/>
        <w:t>if</w:t>
      </w:r>
      <w:r>
        <w:rPr>
          <w:spacing w:val="-3"/>
        </w:rPr>
        <w:t> </w:t>
      </w:r>
      <w:r>
        <w:rPr/>
        <w:t>you</w:t>
      </w:r>
      <w:r>
        <w:rPr>
          <w:spacing w:val="-3"/>
        </w:rPr>
        <w:t> </w:t>
      </w:r>
      <w:r>
        <w:rPr/>
        <w:t>can finish? That’s the picture of the churches of Sardis, Philadelphia, and Laodicea. In these letters, Jesus calls them—and us—to wake up, persevere, and remain faithful to the end.</w:t>
      </w:r>
    </w:p>
    <w:p>
      <w:pPr>
        <w:pStyle w:val="BodyText"/>
      </w:pPr>
    </w:p>
    <w:p>
      <w:pPr>
        <w:pStyle w:val="BodyText"/>
        <w:ind w:right="14"/>
      </w:pPr>
      <w:r>
        <w:rPr/>
        <w:t>For</w:t>
      </w:r>
      <w:r>
        <w:rPr>
          <w:spacing w:val="-3"/>
        </w:rPr>
        <w:t> </w:t>
      </w:r>
      <w:r>
        <w:rPr/>
        <w:t>Sardis,</w:t>
      </w:r>
      <w:r>
        <w:rPr>
          <w:spacing w:val="-3"/>
        </w:rPr>
        <w:t> </w:t>
      </w:r>
      <w:r>
        <w:rPr/>
        <w:t>the church</w:t>
      </w:r>
      <w:r>
        <w:rPr>
          <w:spacing w:val="-3"/>
        </w:rPr>
        <w:t> </w:t>
      </w:r>
      <w:r>
        <w:rPr/>
        <w:t>had a</w:t>
      </w:r>
      <w:r>
        <w:rPr>
          <w:spacing w:val="-5"/>
        </w:rPr>
        <w:t> </w:t>
      </w:r>
      <w:r>
        <w:rPr/>
        <w:t>reputation</w:t>
      </w:r>
      <w:r>
        <w:rPr>
          <w:spacing w:val="-3"/>
        </w:rPr>
        <w:t> </w:t>
      </w:r>
      <w:r>
        <w:rPr/>
        <w:t>for</w:t>
      </w:r>
      <w:r>
        <w:rPr>
          <w:spacing w:val="-3"/>
        </w:rPr>
        <w:t> </w:t>
      </w:r>
      <w:r>
        <w:rPr/>
        <w:t>being</w:t>
      </w:r>
      <w:r>
        <w:rPr>
          <w:spacing w:val="-3"/>
        </w:rPr>
        <w:t> </w:t>
      </w:r>
      <w:r>
        <w:rPr/>
        <w:t>alive</w:t>
      </w:r>
      <w:r>
        <w:rPr>
          <w:spacing w:val="-5"/>
        </w:rPr>
        <w:t> </w:t>
      </w:r>
      <w:r>
        <w:rPr/>
        <w:t>but</w:t>
      </w:r>
      <w:r>
        <w:rPr>
          <w:spacing w:val="-5"/>
        </w:rPr>
        <w:t> </w:t>
      </w:r>
      <w:r>
        <w:rPr/>
        <w:t>was</w:t>
      </w:r>
      <w:r>
        <w:rPr>
          <w:spacing w:val="-2"/>
        </w:rPr>
        <w:t> </w:t>
      </w:r>
      <w:r>
        <w:rPr/>
        <w:t>spiritually</w:t>
      </w:r>
      <w:r>
        <w:rPr>
          <w:spacing w:val="-3"/>
        </w:rPr>
        <w:t> </w:t>
      </w:r>
      <w:r>
        <w:rPr/>
        <w:t>dead.</w:t>
      </w:r>
      <w:r>
        <w:rPr>
          <w:spacing w:val="-3"/>
        </w:rPr>
        <w:t> </w:t>
      </w:r>
      <w:r>
        <w:rPr/>
        <w:t>Their</w:t>
      </w:r>
      <w:r>
        <w:rPr>
          <w:spacing w:val="-3"/>
        </w:rPr>
        <w:t> </w:t>
      </w:r>
      <w:r>
        <w:rPr/>
        <w:t>deeds</w:t>
      </w:r>
      <w:r>
        <w:rPr>
          <w:spacing w:val="-2"/>
        </w:rPr>
        <w:t> </w:t>
      </w:r>
      <w:r>
        <w:rPr/>
        <w:t>were incomplete before God (v.2), and many were like “soiled garments” (v.4), showing a compromised</w:t>
      </w:r>
      <w:r>
        <w:rPr>
          <w:spacing w:val="-3"/>
        </w:rPr>
        <w:t> </w:t>
      </w:r>
      <w:r>
        <w:rPr/>
        <w:t>Christian life. They</w:t>
      </w:r>
      <w:r>
        <w:rPr>
          <w:spacing w:val="-3"/>
        </w:rPr>
        <w:t> </w:t>
      </w:r>
      <w:r>
        <w:rPr/>
        <w:t>thought</w:t>
      </w:r>
      <w:r>
        <w:rPr>
          <w:spacing w:val="-5"/>
        </w:rPr>
        <w:t> </w:t>
      </w:r>
      <w:r>
        <w:rPr/>
        <w:t>they</w:t>
      </w:r>
      <w:r>
        <w:rPr>
          <w:spacing w:val="-3"/>
        </w:rPr>
        <w:t> </w:t>
      </w:r>
      <w:r>
        <w:rPr/>
        <w:t>were fine,</w:t>
      </w:r>
      <w:r>
        <w:rPr>
          <w:spacing w:val="-3"/>
        </w:rPr>
        <w:t> </w:t>
      </w:r>
      <w:r>
        <w:rPr/>
        <w:t>but</w:t>
      </w:r>
      <w:r>
        <w:rPr>
          <w:spacing w:val="-5"/>
        </w:rPr>
        <w:t> </w:t>
      </w:r>
      <w:r>
        <w:rPr/>
        <w:t>Jesus</w:t>
      </w:r>
      <w:r>
        <w:rPr>
          <w:spacing w:val="-2"/>
        </w:rPr>
        <w:t> </w:t>
      </w:r>
      <w:r>
        <w:rPr/>
        <w:t>declared</w:t>
      </w:r>
      <w:r>
        <w:rPr>
          <w:spacing w:val="-3"/>
        </w:rPr>
        <w:t> </w:t>
      </w:r>
      <w:r>
        <w:rPr/>
        <w:t>them</w:t>
      </w:r>
      <w:r>
        <w:rPr>
          <w:spacing w:val="-5"/>
        </w:rPr>
        <w:t> </w:t>
      </w:r>
      <w:r>
        <w:rPr/>
        <w:t>dead.</w:t>
      </w:r>
      <w:r>
        <w:rPr>
          <w:spacing w:val="-3"/>
        </w:rPr>
        <w:t> </w:t>
      </w:r>
      <w:r>
        <w:rPr/>
        <w:t>He calls them to repent, wake up, and strengthen what remains. To the faithful, He promises “white</w:t>
      </w:r>
    </w:p>
    <w:p>
      <w:pPr>
        <w:pStyle w:val="BodyText"/>
        <w:spacing w:line="273" w:lineRule="exact"/>
      </w:pPr>
      <w:r>
        <w:rPr/>
        <w:t>garments”</w:t>
      </w:r>
      <w:r>
        <w:rPr>
          <w:spacing w:val="1"/>
        </w:rPr>
        <w:t> </w:t>
      </w:r>
      <w:r>
        <w:rPr/>
        <w:t>and</w:t>
      </w:r>
      <w:r>
        <w:rPr>
          <w:spacing w:val="-2"/>
        </w:rPr>
        <w:t> </w:t>
      </w:r>
      <w:r>
        <w:rPr/>
        <w:t>names</w:t>
      </w:r>
      <w:r>
        <w:rPr>
          <w:spacing w:val="-1"/>
        </w:rPr>
        <w:t> </w:t>
      </w:r>
      <w:r>
        <w:rPr/>
        <w:t>secured</w:t>
      </w:r>
      <w:r>
        <w:rPr>
          <w:spacing w:val="-1"/>
        </w:rPr>
        <w:t> </w:t>
      </w:r>
      <w:r>
        <w:rPr/>
        <w:t>in</w:t>
      </w:r>
      <w:r>
        <w:rPr>
          <w:spacing w:val="-2"/>
        </w:rPr>
        <w:t> </w:t>
      </w:r>
      <w:r>
        <w:rPr/>
        <w:t>the</w:t>
      </w:r>
      <w:r>
        <w:rPr>
          <w:spacing w:val="-4"/>
        </w:rPr>
        <w:t> </w:t>
      </w:r>
      <w:r>
        <w:rPr/>
        <w:t>book</w:t>
      </w:r>
      <w:r>
        <w:rPr>
          <w:spacing w:val="-1"/>
        </w:rPr>
        <w:t> </w:t>
      </w:r>
      <w:r>
        <w:rPr/>
        <w:t>of</w:t>
      </w:r>
      <w:r>
        <w:rPr>
          <w:spacing w:val="-2"/>
        </w:rPr>
        <w:t> </w:t>
      </w:r>
      <w:r>
        <w:rPr/>
        <w:t>life</w:t>
      </w:r>
      <w:r>
        <w:rPr>
          <w:spacing w:val="-3"/>
        </w:rPr>
        <w:t> </w:t>
      </w:r>
      <w:r>
        <w:rPr>
          <w:spacing w:val="-2"/>
        </w:rPr>
        <w:t>(v.5).</w:t>
      </w:r>
    </w:p>
    <w:p>
      <w:pPr>
        <w:pStyle w:val="BodyText"/>
        <w:spacing w:before="4"/>
      </w:pPr>
    </w:p>
    <w:p>
      <w:pPr>
        <w:pStyle w:val="BodyText"/>
        <w:ind w:right="68"/>
      </w:pPr>
      <w:r>
        <w:rPr/>
        <w:t>For Philadelphia, Jesus commends their endurance under trial and urges them to keep persevering</w:t>
      </w:r>
      <w:r>
        <w:rPr>
          <w:spacing w:val="-3"/>
        </w:rPr>
        <w:t> </w:t>
      </w:r>
      <w:r>
        <w:rPr/>
        <w:t>(v.10).</w:t>
      </w:r>
      <w:r>
        <w:rPr>
          <w:spacing w:val="-3"/>
        </w:rPr>
        <w:t> </w:t>
      </w:r>
      <w:r>
        <w:rPr/>
        <w:t>Though they</w:t>
      </w:r>
      <w:r>
        <w:rPr>
          <w:spacing w:val="-3"/>
        </w:rPr>
        <w:t> </w:t>
      </w:r>
      <w:r>
        <w:rPr/>
        <w:t>had</w:t>
      </w:r>
      <w:r>
        <w:rPr>
          <w:spacing w:val="-3"/>
        </w:rPr>
        <w:t> </w:t>
      </w:r>
      <w:r>
        <w:rPr/>
        <w:t>little</w:t>
      </w:r>
      <w:r>
        <w:rPr>
          <w:spacing w:val="-5"/>
        </w:rPr>
        <w:t> </w:t>
      </w:r>
      <w:r>
        <w:rPr/>
        <w:t>strength</w:t>
      </w:r>
      <w:r>
        <w:rPr>
          <w:spacing w:val="-3"/>
        </w:rPr>
        <w:t> </w:t>
      </w:r>
      <w:r>
        <w:rPr/>
        <w:t>(v.8),</w:t>
      </w:r>
      <w:r>
        <w:rPr>
          <w:spacing w:val="-3"/>
        </w:rPr>
        <w:t> </w:t>
      </w:r>
      <w:r>
        <w:rPr/>
        <w:t>He</w:t>
      </w:r>
      <w:r>
        <w:rPr>
          <w:spacing w:val="-5"/>
        </w:rPr>
        <w:t> </w:t>
      </w:r>
      <w:r>
        <w:rPr/>
        <w:t>assures</w:t>
      </w:r>
      <w:r>
        <w:rPr>
          <w:spacing w:val="-2"/>
        </w:rPr>
        <w:t> </w:t>
      </w:r>
      <w:r>
        <w:rPr/>
        <w:t>them</w:t>
      </w:r>
      <w:r>
        <w:rPr>
          <w:spacing w:val="-5"/>
        </w:rPr>
        <w:t> </w:t>
      </w:r>
      <w:r>
        <w:rPr/>
        <w:t>that</w:t>
      </w:r>
      <w:r>
        <w:rPr>
          <w:spacing w:val="-5"/>
        </w:rPr>
        <w:t> </w:t>
      </w:r>
      <w:r>
        <w:rPr/>
        <w:t>as</w:t>
      </w:r>
      <w:r>
        <w:rPr>
          <w:spacing w:val="-2"/>
        </w:rPr>
        <w:t> </w:t>
      </w:r>
      <w:r>
        <w:rPr/>
        <w:t>the</w:t>
      </w:r>
      <w:r>
        <w:rPr>
          <w:spacing w:val="-5"/>
        </w:rPr>
        <w:t> </w:t>
      </w:r>
      <w:r>
        <w:rPr/>
        <w:t>One</w:t>
      </w:r>
      <w:r>
        <w:rPr>
          <w:spacing w:val="-5"/>
        </w:rPr>
        <w:t> </w:t>
      </w:r>
      <w:r>
        <w:rPr/>
        <w:t>who holds the key of David (v.7), He opens doors of salvation that no one can shut. Even their</w:t>
      </w:r>
    </w:p>
    <w:p>
      <w:pPr>
        <w:pStyle w:val="BodyText"/>
        <w:spacing w:line="242" w:lineRule="auto"/>
      </w:pPr>
      <w:r>
        <w:rPr/>
        <w:t>fiercest</w:t>
      </w:r>
      <w:r>
        <w:rPr>
          <w:spacing w:val="-5"/>
        </w:rPr>
        <w:t> </w:t>
      </w:r>
      <w:r>
        <w:rPr/>
        <w:t>opponents</w:t>
      </w:r>
      <w:r>
        <w:rPr>
          <w:spacing w:val="-2"/>
        </w:rPr>
        <w:t> </w:t>
      </w:r>
      <w:r>
        <w:rPr/>
        <w:t>will</w:t>
      </w:r>
      <w:r>
        <w:rPr>
          <w:spacing w:val="-5"/>
        </w:rPr>
        <w:t> </w:t>
      </w:r>
      <w:r>
        <w:rPr/>
        <w:t>one</w:t>
      </w:r>
      <w:r>
        <w:rPr>
          <w:spacing w:val="-5"/>
        </w:rPr>
        <w:t> </w:t>
      </w:r>
      <w:r>
        <w:rPr/>
        <w:t>day</w:t>
      </w:r>
      <w:r>
        <w:rPr>
          <w:spacing w:val="-3"/>
        </w:rPr>
        <w:t> </w:t>
      </w:r>
      <w:r>
        <w:rPr/>
        <w:t>bow</w:t>
      </w:r>
      <w:r>
        <w:rPr>
          <w:spacing w:val="-2"/>
        </w:rPr>
        <w:t> </w:t>
      </w:r>
      <w:r>
        <w:rPr/>
        <w:t>before</w:t>
      </w:r>
      <w:r>
        <w:rPr>
          <w:spacing w:val="-5"/>
        </w:rPr>
        <w:t> </w:t>
      </w:r>
      <w:r>
        <w:rPr/>
        <w:t>them</w:t>
      </w:r>
      <w:r>
        <w:rPr>
          <w:spacing w:val="-5"/>
        </w:rPr>
        <w:t> </w:t>
      </w:r>
      <w:r>
        <w:rPr/>
        <w:t>(v.9).</w:t>
      </w:r>
      <w:r>
        <w:rPr>
          <w:spacing w:val="-3"/>
        </w:rPr>
        <w:t> </w:t>
      </w:r>
      <w:r>
        <w:rPr/>
        <w:t>If</w:t>
      </w:r>
      <w:r>
        <w:rPr>
          <w:spacing w:val="-3"/>
        </w:rPr>
        <w:t> </w:t>
      </w:r>
      <w:r>
        <w:rPr/>
        <w:t>they</w:t>
      </w:r>
      <w:r>
        <w:rPr>
          <w:spacing w:val="-3"/>
        </w:rPr>
        <w:t> </w:t>
      </w:r>
      <w:r>
        <w:rPr/>
        <w:t>hold</w:t>
      </w:r>
      <w:r>
        <w:rPr>
          <w:spacing w:val="-3"/>
        </w:rPr>
        <w:t> </w:t>
      </w:r>
      <w:r>
        <w:rPr/>
        <w:t>fast, they</w:t>
      </w:r>
      <w:r>
        <w:rPr>
          <w:spacing w:val="-3"/>
        </w:rPr>
        <w:t> </w:t>
      </w:r>
      <w:r>
        <w:rPr/>
        <w:t>will</w:t>
      </w:r>
      <w:r>
        <w:rPr>
          <w:spacing w:val="-5"/>
        </w:rPr>
        <w:t> </w:t>
      </w:r>
      <w:r>
        <w:rPr/>
        <w:t>enjoy God’s presence forever (v.12).</w:t>
      </w:r>
    </w:p>
    <w:p>
      <w:pPr>
        <w:pStyle w:val="BodyText"/>
        <w:spacing w:before="270"/>
        <w:ind w:right="112"/>
      </w:pPr>
      <w:r>
        <w:rPr/>
        <w:t>For</w:t>
      </w:r>
      <w:r>
        <w:rPr>
          <w:spacing w:val="-4"/>
        </w:rPr>
        <w:t> </w:t>
      </w:r>
      <w:r>
        <w:rPr/>
        <w:t>Laodicea</w:t>
      </w:r>
      <w:r>
        <w:rPr>
          <w:spacing w:val="-6"/>
        </w:rPr>
        <w:t> </w:t>
      </w:r>
      <w:r>
        <w:rPr/>
        <w:t>(vv.14–22),</w:t>
      </w:r>
      <w:r>
        <w:rPr>
          <w:spacing w:val="-4"/>
        </w:rPr>
        <w:t> </w:t>
      </w:r>
      <w:r>
        <w:rPr/>
        <w:t>Jesus</w:t>
      </w:r>
      <w:r>
        <w:rPr>
          <w:spacing w:val="-3"/>
        </w:rPr>
        <w:t> </w:t>
      </w:r>
      <w:r>
        <w:rPr/>
        <w:t>rebukes</w:t>
      </w:r>
      <w:r>
        <w:rPr>
          <w:spacing w:val="-3"/>
        </w:rPr>
        <w:t> </w:t>
      </w:r>
      <w:r>
        <w:rPr/>
        <w:t>lukewarm</w:t>
      </w:r>
      <w:r>
        <w:rPr>
          <w:spacing w:val="-6"/>
        </w:rPr>
        <w:t> </w:t>
      </w:r>
      <w:r>
        <w:rPr/>
        <w:t>believers</w:t>
      </w:r>
      <w:r>
        <w:rPr>
          <w:spacing w:val="-3"/>
        </w:rPr>
        <w:t> </w:t>
      </w:r>
      <w:r>
        <w:rPr/>
        <w:t>who</w:t>
      </w:r>
      <w:r>
        <w:rPr>
          <w:spacing w:val="-4"/>
        </w:rPr>
        <w:t> </w:t>
      </w:r>
      <w:r>
        <w:rPr/>
        <w:t>were</w:t>
      </w:r>
      <w:r>
        <w:rPr>
          <w:spacing w:val="-6"/>
        </w:rPr>
        <w:t> </w:t>
      </w:r>
      <w:r>
        <w:rPr/>
        <w:t>neither</w:t>
      </w:r>
      <w:r>
        <w:rPr>
          <w:spacing w:val="-4"/>
        </w:rPr>
        <w:t> </w:t>
      </w:r>
      <w:r>
        <w:rPr/>
        <w:t>hot</w:t>
      </w:r>
      <w:r>
        <w:rPr>
          <w:spacing w:val="-6"/>
        </w:rPr>
        <w:t> </w:t>
      </w:r>
      <w:r>
        <w:rPr/>
        <w:t>nor</w:t>
      </w:r>
      <w:r>
        <w:rPr>
          <w:spacing w:val="-4"/>
        </w:rPr>
        <w:t> </w:t>
      </w:r>
      <w:r>
        <w:rPr/>
        <w:t>cold (v.16).</w:t>
      </w:r>
      <w:r>
        <w:rPr>
          <w:spacing w:val="-2"/>
        </w:rPr>
        <w:t> </w:t>
      </w:r>
      <w:r>
        <w:rPr/>
        <w:t>Claiming</w:t>
      </w:r>
      <w:r>
        <w:rPr>
          <w:spacing w:val="-2"/>
        </w:rPr>
        <w:t> </w:t>
      </w:r>
      <w:r>
        <w:rPr/>
        <w:t>to</w:t>
      </w:r>
      <w:r>
        <w:rPr>
          <w:spacing w:val="-2"/>
        </w:rPr>
        <w:t> </w:t>
      </w:r>
      <w:r>
        <w:rPr/>
        <w:t>be</w:t>
      </w:r>
      <w:r>
        <w:rPr>
          <w:spacing w:val="-4"/>
        </w:rPr>
        <w:t> </w:t>
      </w:r>
      <w:r>
        <w:rPr/>
        <w:t>rich</w:t>
      </w:r>
      <w:r>
        <w:rPr>
          <w:spacing w:val="-2"/>
        </w:rPr>
        <w:t> </w:t>
      </w:r>
      <w:r>
        <w:rPr/>
        <w:t>and</w:t>
      </w:r>
      <w:r>
        <w:rPr>
          <w:spacing w:val="-2"/>
        </w:rPr>
        <w:t> </w:t>
      </w:r>
      <w:r>
        <w:rPr/>
        <w:t>self-sufficient,</w:t>
      </w:r>
      <w:r>
        <w:rPr>
          <w:spacing w:val="-2"/>
        </w:rPr>
        <w:t> </w:t>
      </w:r>
      <w:r>
        <w:rPr/>
        <w:t>they were</w:t>
      </w:r>
      <w:r>
        <w:rPr>
          <w:spacing w:val="-4"/>
        </w:rPr>
        <w:t> </w:t>
      </w:r>
      <w:r>
        <w:rPr/>
        <w:t>in</w:t>
      </w:r>
      <w:r>
        <w:rPr>
          <w:spacing w:val="-2"/>
        </w:rPr>
        <w:t> </w:t>
      </w:r>
      <w:r>
        <w:rPr/>
        <w:t>fact</w:t>
      </w:r>
      <w:r>
        <w:rPr>
          <w:spacing w:val="-4"/>
        </w:rPr>
        <w:t> </w:t>
      </w:r>
      <w:r>
        <w:rPr/>
        <w:t>spiritually</w:t>
      </w:r>
      <w:r>
        <w:rPr>
          <w:spacing w:val="-2"/>
        </w:rPr>
        <w:t> </w:t>
      </w:r>
      <w:r>
        <w:rPr/>
        <w:t>poor,</w:t>
      </w:r>
      <w:r>
        <w:rPr>
          <w:spacing w:val="-2"/>
        </w:rPr>
        <w:t> </w:t>
      </w:r>
      <w:r>
        <w:rPr/>
        <w:t>blind,</w:t>
      </w:r>
      <w:r>
        <w:rPr>
          <w:spacing w:val="-2"/>
        </w:rPr>
        <w:t> </w:t>
      </w:r>
      <w:r>
        <w:rPr/>
        <w:t>and naked. Christ calls them to wholehearted devotion—to find true riches, be clothed in His righteousness, and gain clear vision in Him alone (v.18).</w:t>
      </w:r>
    </w:p>
    <w:p>
      <w:pPr>
        <w:pStyle w:val="BodyText"/>
      </w:pPr>
    </w:p>
    <w:p>
      <w:pPr>
        <w:pStyle w:val="BodyText"/>
      </w:pPr>
      <w:r>
        <w:rPr/>
        <w:t>Together,</w:t>
      </w:r>
      <w:r>
        <w:rPr>
          <w:spacing w:val="-2"/>
        </w:rPr>
        <w:t> </w:t>
      </w:r>
      <w:r>
        <w:rPr/>
        <w:t>these</w:t>
      </w:r>
      <w:r>
        <w:rPr>
          <w:spacing w:val="-8"/>
        </w:rPr>
        <w:t> </w:t>
      </w:r>
      <w:r>
        <w:rPr/>
        <w:t>letters</w:t>
      </w:r>
      <w:r>
        <w:rPr>
          <w:spacing w:val="-5"/>
        </w:rPr>
        <w:t> </w:t>
      </w:r>
      <w:r>
        <w:rPr/>
        <w:t>stress</w:t>
      </w:r>
      <w:r>
        <w:rPr>
          <w:spacing w:val="-5"/>
        </w:rPr>
        <w:t> </w:t>
      </w:r>
      <w:r>
        <w:rPr/>
        <w:t>the</w:t>
      </w:r>
      <w:r>
        <w:rPr>
          <w:spacing w:val="-8"/>
        </w:rPr>
        <w:t> </w:t>
      </w:r>
      <w:r>
        <w:rPr/>
        <w:t>need</w:t>
      </w:r>
      <w:r>
        <w:rPr>
          <w:spacing w:val="-6"/>
        </w:rPr>
        <w:t> </w:t>
      </w:r>
      <w:r>
        <w:rPr/>
        <w:t>for</w:t>
      </w:r>
      <w:r>
        <w:rPr>
          <w:spacing w:val="-6"/>
        </w:rPr>
        <w:t> </w:t>
      </w:r>
      <w:r>
        <w:rPr/>
        <w:t>spiritual</w:t>
      </w:r>
      <w:r>
        <w:rPr>
          <w:spacing w:val="-3"/>
        </w:rPr>
        <w:t> </w:t>
      </w:r>
      <w:r>
        <w:rPr/>
        <w:t>alertness,</w:t>
      </w:r>
      <w:r>
        <w:rPr>
          <w:spacing w:val="-6"/>
        </w:rPr>
        <w:t> </w:t>
      </w:r>
      <w:r>
        <w:rPr/>
        <w:t>perseverance,</w:t>
      </w:r>
      <w:r>
        <w:rPr>
          <w:spacing w:val="-2"/>
        </w:rPr>
        <w:t> </w:t>
      </w:r>
      <w:r>
        <w:rPr/>
        <w:t>and</w:t>
      </w:r>
      <w:r>
        <w:rPr>
          <w:spacing w:val="-6"/>
        </w:rPr>
        <w:t> </w:t>
      </w:r>
      <w:r>
        <w:rPr/>
        <w:t>wholehearted commitment. Activity alone is not enough—our faith must be genuine and enduring.</w:t>
      </w:r>
    </w:p>
    <w:p>
      <w:pPr>
        <w:pStyle w:val="Heading1"/>
        <w:spacing w:line="240" w:lineRule="auto" w:before="273"/>
      </w:pPr>
      <w:r>
        <w:rPr>
          <w:spacing w:val="-2"/>
        </w:rPr>
        <w:t>Application</w:t>
      </w:r>
    </w:p>
    <w:p>
      <w:pPr>
        <w:pStyle w:val="BodyText"/>
        <w:spacing w:before="5"/>
        <w:ind w:right="68"/>
      </w:pPr>
      <w:r>
        <w:rPr/>
        <w:t>Are</w:t>
      </w:r>
      <w:r>
        <w:rPr>
          <w:spacing w:val="-6"/>
        </w:rPr>
        <w:t> </w:t>
      </w:r>
      <w:r>
        <w:rPr/>
        <w:t>you</w:t>
      </w:r>
      <w:r>
        <w:rPr>
          <w:spacing w:val="-4"/>
        </w:rPr>
        <w:t> </w:t>
      </w:r>
      <w:r>
        <w:rPr/>
        <w:t>awake</w:t>
      </w:r>
      <w:r>
        <w:rPr>
          <w:spacing w:val="-6"/>
        </w:rPr>
        <w:t> </w:t>
      </w:r>
      <w:r>
        <w:rPr/>
        <w:t>in</w:t>
      </w:r>
      <w:r>
        <w:rPr>
          <w:spacing w:val="-4"/>
        </w:rPr>
        <w:t> </w:t>
      </w:r>
      <w:r>
        <w:rPr/>
        <w:t>Christ,</w:t>
      </w:r>
      <w:r>
        <w:rPr>
          <w:spacing w:val="-4"/>
        </w:rPr>
        <w:t> </w:t>
      </w:r>
      <w:r>
        <w:rPr/>
        <w:t>or just</w:t>
      </w:r>
      <w:r>
        <w:rPr>
          <w:spacing w:val="-6"/>
        </w:rPr>
        <w:t> </w:t>
      </w:r>
      <w:r>
        <w:rPr/>
        <w:t>sleepwalking</w:t>
      </w:r>
      <w:r>
        <w:rPr>
          <w:spacing w:val="-4"/>
        </w:rPr>
        <w:t> </w:t>
      </w:r>
      <w:r>
        <w:rPr/>
        <w:t>through</w:t>
      </w:r>
      <w:r>
        <w:rPr>
          <w:spacing w:val="-4"/>
        </w:rPr>
        <w:t> </w:t>
      </w:r>
      <w:r>
        <w:rPr/>
        <w:t>life</w:t>
      </w:r>
      <w:r>
        <w:rPr>
          <w:spacing w:val="-6"/>
        </w:rPr>
        <w:t> </w:t>
      </w:r>
      <w:r>
        <w:rPr/>
        <w:t>with external</w:t>
      </w:r>
      <w:r>
        <w:rPr>
          <w:spacing w:val="-6"/>
        </w:rPr>
        <w:t> </w:t>
      </w:r>
      <w:r>
        <w:rPr/>
        <w:t>appearances?</w:t>
      </w:r>
      <w:r>
        <w:rPr>
          <w:spacing w:val="-1"/>
        </w:rPr>
        <w:t> </w:t>
      </w:r>
      <w:r>
        <w:rPr/>
        <w:t>Guard against</w:t>
      </w:r>
      <w:r>
        <w:rPr>
          <w:spacing w:val="-6"/>
        </w:rPr>
        <w:t> </w:t>
      </w:r>
      <w:r>
        <w:rPr/>
        <w:t>becoming lukewarm,</w:t>
      </w:r>
      <w:r>
        <w:rPr>
          <w:spacing w:val="-4"/>
        </w:rPr>
        <w:t> </w:t>
      </w:r>
      <w:r>
        <w:rPr/>
        <w:t>satisfied</w:t>
      </w:r>
      <w:r>
        <w:rPr>
          <w:spacing w:val="-4"/>
        </w:rPr>
        <w:t> </w:t>
      </w:r>
      <w:r>
        <w:rPr/>
        <w:t>with</w:t>
      </w:r>
      <w:r>
        <w:rPr>
          <w:spacing w:val="-4"/>
        </w:rPr>
        <w:t> </w:t>
      </w:r>
      <w:r>
        <w:rPr/>
        <w:t>half-hearted</w:t>
      </w:r>
      <w:r>
        <w:rPr>
          <w:spacing w:val="-4"/>
        </w:rPr>
        <w:t> </w:t>
      </w:r>
      <w:r>
        <w:rPr/>
        <w:t>devotion.</w:t>
      </w:r>
      <w:r>
        <w:rPr>
          <w:spacing w:val="-4"/>
        </w:rPr>
        <w:t> </w:t>
      </w:r>
      <w:r>
        <w:rPr/>
        <w:t>Instead,</w:t>
      </w:r>
      <w:r>
        <w:rPr>
          <w:spacing w:val="-4"/>
        </w:rPr>
        <w:t> </w:t>
      </w:r>
      <w:r>
        <w:rPr/>
        <w:t>persevere</w:t>
      </w:r>
      <w:r>
        <w:rPr>
          <w:spacing w:val="-6"/>
        </w:rPr>
        <w:t> </w:t>
      </w:r>
      <w:r>
        <w:rPr/>
        <w:t>through trials,</w:t>
      </w:r>
      <w:r>
        <w:rPr>
          <w:spacing w:val="-2"/>
        </w:rPr>
        <w:t> </w:t>
      </w:r>
      <w:r>
        <w:rPr/>
        <w:t>trusting</w:t>
      </w:r>
      <w:r>
        <w:rPr>
          <w:spacing w:val="-2"/>
        </w:rPr>
        <w:t> </w:t>
      </w:r>
      <w:r>
        <w:rPr/>
        <w:t>His</w:t>
      </w:r>
      <w:r>
        <w:rPr>
          <w:spacing w:val="-1"/>
        </w:rPr>
        <w:t> </w:t>
      </w:r>
      <w:r>
        <w:rPr/>
        <w:t>promises.</w:t>
      </w:r>
      <w:r>
        <w:rPr>
          <w:spacing w:val="-2"/>
        </w:rPr>
        <w:t> </w:t>
      </w:r>
      <w:r>
        <w:rPr/>
        <w:t>Seek</w:t>
      </w:r>
      <w:r>
        <w:rPr>
          <w:spacing w:val="-2"/>
        </w:rPr>
        <w:t> </w:t>
      </w:r>
      <w:r>
        <w:rPr/>
        <w:t>Him</w:t>
      </w:r>
      <w:r>
        <w:rPr>
          <w:spacing w:val="-4"/>
        </w:rPr>
        <w:t> </w:t>
      </w:r>
      <w:r>
        <w:rPr/>
        <w:t>wholeheartedly</w:t>
      </w:r>
      <w:r>
        <w:rPr>
          <w:spacing w:val="-2"/>
        </w:rPr>
        <w:t> </w:t>
      </w:r>
      <w:r>
        <w:rPr/>
        <w:t>and</w:t>
      </w:r>
      <w:r>
        <w:rPr>
          <w:spacing w:val="-2"/>
        </w:rPr>
        <w:t> </w:t>
      </w:r>
      <w:r>
        <w:rPr/>
        <w:t>encourage</w:t>
      </w:r>
      <w:r>
        <w:rPr>
          <w:spacing w:val="-4"/>
        </w:rPr>
        <w:t> </w:t>
      </w:r>
      <w:r>
        <w:rPr/>
        <w:t>others</w:t>
      </w:r>
      <w:r>
        <w:rPr>
          <w:spacing w:val="-1"/>
        </w:rPr>
        <w:t> </w:t>
      </w:r>
      <w:r>
        <w:rPr/>
        <w:t>to</w:t>
      </w:r>
      <w:r>
        <w:rPr>
          <w:spacing w:val="-2"/>
        </w:rPr>
        <w:t> </w:t>
      </w:r>
      <w:r>
        <w:rPr/>
        <w:t>do the</w:t>
      </w:r>
      <w:r>
        <w:rPr>
          <w:spacing w:val="-4"/>
        </w:rPr>
        <w:t> </w:t>
      </w:r>
      <w:r>
        <w:rPr/>
        <w:t>same. Jesus stands at the door and knocks (3:20), inviting you into a genuine, loving, intimate relationship with Him again.</w:t>
      </w:r>
    </w:p>
    <w:p>
      <w:pPr>
        <w:pStyle w:val="Heading1"/>
        <w:spacing w:before="275"/>
      </w:pPr>
      <w:r>
        <w:rPr>
          <w:spacing w:val="-2"/>
        </w:rPr>
        <w:t>Prayer</w:t>
      </w:r>
    </w:p>
    <w:p>
      <w:pPr>
        <w:pStyle w:val="BodyText"/>
        <w:ind w:right="22"/>
      </w:pPr>
      <w:r>
        <w:rPr/>
        <w:t>Dear Lord, forgive me</w:t>
      </w:r>
      <w:r>
        <w:rPr>
          <w:spacing w:val="-2"/>
        </w:rPr>
        <w:t> </w:t>
      </w:r>
      <w:r>
        <w:rPr/>
        <w:t>for being lukewarm toward You. Please</w:t>
      </w:r>
      <w:r>
        <w:rPr>
          <w:spacing w:val="-2"/>
        </w:rPr>
        <w:t> </w:t>
      </w:r>
      <w:r>
        <w:rPr/>
        <w:t>keep me</w:t>
      </w:r>
      <w:r>
        <w:rPr>
          <w:spacing w:val="-2"/>
        </w:rPr>
        <w:t> </w:t>
      </w:r>
      <w:r>
        <w:rPr/>
        <w:t>awake and alert</w:t>
      </w:r>
      <w:r>
        <w:rPr>
          <w:spacing w:val="-2"/>
        </w:rPr>
        <w:t> </w:t>
      </w:r>
      <w:r>
        <w:rPr/>
        <w:t>to Your desires for my life. Turn my heart toward what moves You and Your kingdom cause, instead of being</w:t>
      </w:r>
      <w:r>
        <w:rPr>
          <w:spacing w:val="-3"/>
        </w:rPr>
        <w:t> </w:t>
      </w:r>
      <w:r>
        <w:rPr/>
        <w:t>satisfied</w:t>
      </w:r>
      <w:r>
        <w:rPr>
          <w:spacing w:val="-3"/>
        </w:rPr>
        <w:t> </w:t>
      </w:r>
      <w:r>
        <w:rPr/>
        <w:t>with</w:t>
      </w:r>
      <w:r>
        <w:rPr>
          <w:spacing w:val="-3"/>
        </w:rPr>
        <w:t> </w:t>
      </w:r>
      <w:r>
        <w:rPr/>
        <w:t>my</w:t>
      </w:r>
      <w:r>
        <w:rPr>
          <w:spacing w:val="-3"/>
        </w:rPr>
        <w:t> </w:t>
      </w:r>
      <w:r>
        <w:rPr/>
        <w:t>own</w:t>
      </w:r>
      <w:r>
        <w:rPr>
          <w:spacing w:val="-3"/>
        </w:rPr>
        <w:t> </w:t>
      </w:r>
      <w:r>
        <w:rPr/>
        <w:t>sufficiency.</w:t>
      </w:r>
      <w:r>
        <w:rPr>
          <w:spacing w:val="-3"/>
        </w:rPr>
        <w:t> </w:t>
      </w:r>
      <w:r>
        <w:rPr/>
        <w:t>Help me</w:t>
      </w:r>
      <w:r>
        <w:rPr>
          <w:spacing w:val="-5"/>
        </w:rPr>
        <w:t> </w:t>
      </w:r>
      <w:r>
        <w:rPr/>
        <w:t>endure</w:t>
      </w:r>
      <w:r>
        <w:rPr>
          <w:spacing w:val="-5"/>
        </w:rPr>
        <w:t> </w:t>
      </w:r>
      <w:r>
        <w:rPr/>
        <w:t>trials</w:t>
      </w:r>
      <w:r>
        <w:rPr>
          <w:spacing w:val="-2"/>
        </w:rPr>
        <w:t> </w:t>
      </w:r>
      <w:r>
        <w:rPr/>
        <w:t>in</w:t>
      </w:r>
      <w:r>
        <w:rPr>
          <w:spacing w:val="-3"/>
        </w:rPr>
        <w:t> </w:t>
      </w:r>
      <w:r>
        <w:rPr/>
        <w:t>dependence</w:t>
      </w:r>
      <w:r>
        <w:rPr>
          <w:spacing w:val="-5"/>
        </w:rPr>
        <w:t> </w:t>
      </w:r>
      <w:r>
        <w:rPr/>
        <w:t>on</w:t>
      </w:r>
      <w:r>
        <w:rPr>
          <w:spacing w:val="-3"/>
        </w:rPr>
        <w:t> </w:t>
      </w:r>
      <w:r>
        <w:rPr/>
        <w:t>You.</w:t>
      </w:r>
      <w:r>
        <w:rPr>
          <w:spacing w:val="-3"/>
        </w:rPr>
        <w:t> </w:t>
      </w:r>
      <w:r>
        <w:rPr/>
        <w:t>I</w:t>
      </w:r>
      <w:r>
        <w:rPr>
          <w:spacing w:val="-3"/>
        </w:rPr>
        <w:t> </w:t>
      </w:r>
      <w:r>
        <w:rPr/>
        <w:t>open</w:t>
      </w:r>
      <w:r>
        <w:rPr>
          <w:spacing w:val="-3"/>
        </w:rPr>
        <w:t> </w:t>
      </w:r>
      <w:r>
        <w:rPr/>
        <w:t>my heart again—come in, reside with me, and keep me burning with persevering love until the day of Your return.</w:t>
      </w:r>
    </w:p>
    <w:p>
      <w:pPr>
        <w:pStyle w:val="BodyText"/>
        <w:spacing w:after="0"/>
        <w:sectPr>
          <w:pgSz w:w="12240" w:h="15840"/>
          <w:pgMar w:top="1380" w:bottom="280" w:left="1440" w:right="1440"/>
        </w:sectPr>
      </w:pPr>
    </w:p>
    <w:p>
      <w:pPr>
        <w:pStyle w:val="Heading1"/>
        <w:jc w:val="both"/>
      </w:pPr>
      <w:r>
        <w:rPr/>
        <w:t>Devotional</w:t>
      </w:r>
      <w:r>
        <w:rPr>
          <w:spacing w:val="-4"/>
        </w:rPr>
        <w:t> </w:t>
      </w:r>
      <w:r>
        <w:rPr/>
        <w:t>6:</w:t>
      </w:r>
      <w:r>
        <w:rPr>
          <w:spacing w:val="-2"/>
        </w:rPr>
        <w:t> </w:t>
      </w:r>
      <w:r>
        <w:rPr/>
        <w:t>Christ</w:t>
      </w:r>
      <w:r>
        <w:rPr>
          <w:spacing w:val="-2"/>
        </w:rPr>
        <w:t> </w:t>
      </w:r>
      <w:r>
        <w:rPr/>
        <w:t>is</w:t>
      </w:r>
      <w:r>
        <w:rPr>
          <w:spacing w:val="-1"/>
        </w:rPr>
        <w:t> </w:t>
      </w:r>
      <w:r>
        <w:rPr/>
        <w:t>the</w:t>
      </w:r>
      <w:r>
        <w:rPr>
          <w:spacing w:val="-4"/>
        </w:rPr>
        <w:t> </w:t>
      </w:r>
      <w:r>
        <w:rPr/>
        <w:t>Center</w:t>
      </w:r>
      <w:r>
        <w:rPr>
          <w:spacing w:val="-4"/>
        </w:rPr>
        <w:t> </w:t>
      </w:r>
      <w:r>
        <w:rPr/>
        <w:t>of</w:t>
      </w:r>
      <w:r>
        <w:rPr>
          <w:spacing w:val="-2"/>
        </w:rPr>
        <w:t> </w:t>
      </w:r>
      <w:r>
        <w:rPr/>
        <w:t>Heavenly</w:t>
      </w:r>
      <w:r>
        <w:rPr>
          <w:spacing w:val="-1"/>
        </w:rPr>
        <w:t> </w:t>
      </w:r>
      <w:r>
        <w:rPr>
          <w:spacing w:val="-2"/>
        </w:rPr>
        <w:t>Worship</w:t>
      </w:r>
    </w:p>
    <w:p>
      <w:pPr>
        <w:pStyle w:val="BodyText"/>
        <w:spacing w:line="275" w:lineRule="exact"/>
        <w:jc w:val="both"/>
      </w:pPr>
      <w:r>
        <w:rPr/>
        <w:t>Read</w:t>
      </w:r>
      <w:r>
        <w:rPr>
          <w:spacing w:val="-3"/>
        </w:rPr>
        <w:t> </w:t>
      </w:r>
      <w:r>
        <w:rPr/>
        <w:t>Revelation</w:t>
      </w:r>
      <w:r>
        <w:rPr>
          <w:spacing w:val="-2"/>
        </w:rPr>
        <w:t> </w:t>
      </w:r>
      <w:r>
        <w:rPr/>
        <w:t>4–</w:t>
      </w:r>
      <w:r>
        <w:rPr>
          <w:spacing w:val="-10"/>
        </w:rPr>
        <w:t>5</w:t>
      </w:r>
    </w:p>
    <w:p>
      <w:pPr>
        <w:pStyle w:val="BodyText"/>
        <w:spacing w:before="3"/>
      </w:pPr>
    </w:p>
    <w:p>
      <w:pPr>
        <w:pStyle w:val="Heading1"/>
        <w:spacing w:before="1"/>
        <w:jc w:val="both"/>
      </w:pPr>
      <w:r>
        <w:rPr/>
        <w:t>The</w:t>
      </w:r>
      <w:r>
        <w:rPr>
          <w:spacing w:val="-4"/>
        </w:rPr>
        <w:t> </w:t>
      </w:r>
      <w:r>
        <w:rPr/>
        <w:t>Scene</w:t>
      </w:r>
      <w:r>
        <w:rPr>
          <w:spacing w:val="-4"/>
        </w:rPr>
        <w:t> </w:t>
      </w:r>
      <w:r>
        <w:rPr/>
        <w:t>of</w:t>
      </w:r>
      <w:r>
        <w:rPr>
          <w:spacing w:val="-2"/>
        </w:rPr>
        <w:t> </w:t>
      </w:r>
      <w:r>
        <w:rPr/>
        <w:t>The</w:t>
      </w:r>
      <w:r>
        <w:rPr>
          <w:spacing w:val="-2"/>
        </w:rPr>
        <w:t> </w:t>
      </w:r>
      <w:r>
        <w:rPr/>
        <w:t>Heaven's</w:t>
      </w:r>
      <w:r>
        <w:rPr>
          <w:spacing w:val="-1"/>
        </w:rPr>
        <w:t> </w:t>
      </w:r>
      <w:r>
        <w:rPr/>
        <w:t>Throne</w:t>
      </w:r>
      <w:r>
        <w:rPr>
          <w:spacing w:val="-3"/>
        </w:rPr>
        <w:t> </w:t>
      </w:r>
      <w:r>
        <w:rPr>
          <w:spacing w:val="-4"/>
        </w:rPr>
        <w:t>Room</w:t>
      </w:r>
    </w:p>
    <w:p>
      <w:pPr>
        <w:pStyle w:val="BodyText"/>
        <w:ind w:right="341"/>
        <w:jc w:val="both"/>
      </w:pPr>
      <w:r>
        <w:rPr/>
        <w:t>John</w:t>
      </w:r>
      <w:r>
        <w:rPr>
          <w:spacing w:val="-3"/>
        </w:rPr>
        <w:t> </w:t>
      </w:r>
      <w:r>
        <w:rPr/>
        <w:t>was</w:t>
      </w:r>
      <w:r>
        <w:rPr>
          <w:spacing w:val="-2"/>
        </w:rPr>
        <w:t> </w:t>
      </w:r>
      <w:r>
        <w:rPr/>
        <w:t>called</w:t>
      </w:r>
      <w:r>
        <w:rPr>
          <w:spacing w:val="-3"/>
        </w:rPr>
        <w:t> </w:t>
      </w:r>
      <w:r>
        <w:rPr/>
        <w:t>to come</w:t>
      </w:r>
      <w:r>
        <w:rPr>
          <w:spacing w:val="-5"/>
        </w:rPr>
        <w:t> </w:t>
      </w:r>
      <w:r>
        <w:rPr/>
        <w:t>up to</w:t>
      </w:r>
      <w:r>
        <w:rPr>
          <w:spacing w:val="-3"/>
        </w:rPr>
        <w:t> </w:t>
      </w:r>
      <w:r>
        <w:rPr/>
        <w:t>heaven to</w:t>
      </w:r>
      <w:r>
        <w:rPr>
          <w:spacing w:val="-3"/>
        </w:rPr>
        <w:t> </w:t>
      </w:r>
      <w:r>
        <w:rPr/>
        <w:t>see</w:t>
      </w:r>
      <w:r>
        <w:rPr>
          <w:spacing w:val="-5"/>
        </w:rPr>
        <w:t> </w:t>
      </w:r>
      <w:r>
        <w:rPr/>
        <w:t>what must</w:t>
      </w:r>
      <w:r>
        <w:rPr>
          <w:spacing w:val="-5"/>
        </w:rPr>
        <w:t> </w:t>
      </w:r>
      <w:r>
        <w:rPr/>
        <w:t>take</w:t>
      </w:r>
      <w:r>
        <w:rPr>
          <w:spacing w:val="-5"/>
        </w:rPr>
        <w:t> </w:t>
      </w:r>
      <w:r>
        <w:rPr/>
        <w:t>place “after these</w:t>
      </w:r>
      <w:r>
        <w:rPr>
          <w:spacing w:val="-5"/>
        </w:rPr>
        <w:t> </w:t>
      </w:r>
      <w:r>
        <w:rPr/>
        <w:t>things”</w:t>
      </w:r>
      <w:r>
        <w:rPr>
          <w:spacing w:val="-5"/>
        </w:rPr>
        <w:t> </w:t>
      </w:r>
      <w:r>
        <w:rPr/>
        <w:t>(4:1)—that</w:t>
      </w:r>
      <w:r>
        <w:rPr>
          <w:spacing w:val="-5"/>
        </w:rPr>
        <w:t> </w:t>
      </w:r>
      <w:r>
        <w:rPr/>
        <w:t>is,</w:t>
      </w:r>
      <w:r>
        <w:rPr>
          <w:spacing w:val="-3"/>
        </w:rPr>
        <w:t> </w:t>
      </w:r>
      <w:r>
        <w:rPr/>
        <w:t>after</w:t>
      </w:r>
      <w:r>
        <w:rPr>
          <w:spacing w:val="-3"/>
        </w:rPr>
        <w:t> </w:t>
      </w:r>
      <w:r>
        <w:rPr/>
        <w:t>the</w:t>
      </w:r>
      <w:r>
        <w:rPr>
          <w:spacing w:val="-5"/>
        </w:rPr>
        <w:t> </w:t>
      </w:r>
      <w:r>
        <w:rPr/>
        <w:t>church</w:t>
      </w:r>
      <w:r>
        <w:rPr>
          <w:spacing w:val="-3"/>
        </w:rPr>
        <w:t> </w:t>
      </w:r>
      <w:r>
        <w:rPr/>
        <w:t>age</w:t>
      </w:r>
      <w:r>
        <w:rPr>
          <w:spacing w:val="-5"/>
        </w:rPr>
        <w:t> </w:t>
      </w:r>
      <w:r>
        <w:rPr/>
        <w:t>on</w:t>
      </w:r>
      <w:r>
        <w:rPr>
          <w:spacing w:val="-3"/>
        </w:rPr>
        <w:t> </w:t>
      </w:r>
      <w:r>
        <w:rPr/>
        <w:t>earth.</w:t>
      </w:r>
      <w:r>
        <w:rPr>
          <w:spacing w:val="-3"/>
        </w:rPr>
        <w:t> </w:t>
      </w:r>
      <w:r>
        <w:rPr/>
        <w:t>There,</w:t>
      </w:r>
      <w:r>
        <w:rPr>
          <w:spacing w:val="-3"/>
        </w:rPr>
        <w:t> </w:t>
      </w:r>
      <w:r>
        <w:rPr/>
        <w:t>he</w:t>
      </w:r>
      <w:r>
        <w:rPr>
          <w:spacing w:val="-5"/>
        </w:rPr>
        <w:t> </w:t>
      </w:r>
      <w:r>
        <w:rPr/>
        <w:t>witnessed</w:t>
      </w:r>
      <w:r>
        <w:rPr>
          <w:spacing w:val="-3"/>
        </w:rPr>
        <w:t> </w:t>
      </w:r>
      <w:r>
        <w:rPr/>
        <w:t>the</w:t>
      </w:r>
      <w:r>
        <w:rPr>
          <w:spacing w:val="-5"/>
        </w:rPr>
        <w:t> </w:t>
      </w:r>
      <w:r>
        <w:rPr/>
        <w:t>raptured church</w:t>
      </w:r>
      <w:r>
        <w:rPr>
          <w:spacing w:val="-3"/>
        </w:rPr>
        <w:t> </w:t>
      </w:r>
      <w:r>
        <w:rPr/>
        <w:t>worshiping</w:t>
      </w:r>
      <w:r>
        <w:rPr>
          <w:spacing w:val="-3"/>
        </w:rPr>
        <w:t> </w:t>
      </w:r>
      <w:r>
        <w:rPr/>
        <w:t>with the redeemed of all ages before the seven years of tribulation (Rev. 6–18).</w:t>
      </w:r>
      <w:hyperlink w:history="true" w:anchor="_bookmark10">
        <w:r>
          <w:rPr>
            <w:vertAlign w:val="superscript"/>
          </w:rPr>
          <w:t>11</w:t>
        </w:r>
      </w:hyperlink>
    </w:p>
    <w:p>
      <w:pPr>
        <w:pStyle w:val="BodyText"/>
        <w:spacing w:line="242" w:lineRule="auto"/>
      </w:pPr>
      <w:r>
        <w:rPr/>
        <w:t>From</w:t>
      </w:r>
      <w:r>
        <w:rPr>
          <w:spacing w:val="-5"/>
        </w:rPr>
        <w:t> </w:t>
      </w:r>
      <w:r>
        <w:rPr/>
        <w:t>dispensational</w:t>
      </w:r>
      <w:r>
        <w:rPr>
          <w:spacing w:val="-5"/>
        </w:rPr>
        <w:t> </w:t>
      </w:r>
      <w:r>
        <w:rPr/>
        <w:t>point</w:t>
      </w:r>
      <w:r>
        <w:rPr>
          <w:spacing w:val="-5"/>
        </w:rPr>
        <w:t> </w:t>
      </w:r>
      <w:r>
        <w:rPr/>
        <w:t>of</w:t>
      </w:r>
      <w:r>
        <w:rPr>
          <w:spacing w:val="-3"/>
        </w:rPr>
        <w:t> </w:t>
      </w:r>
      <w:r>
        <w:rPr/>
        <w:t>view,</w:t>
      </w:r>
      <w:r>
        <w:rPr>
          <w:spacing w:val="-3"/>
        </w:rPr>
        <w:t> </w:t>
      </w:r>
      <w:r>
        <w:rPr/>
        <w:t>the absence</w:t>
      </w:r>
      <w:r>
        <w:rPr>
          <w:spacing w:val="-5"/>
        </w:rPr>
        <w:t> </w:t>
      </w:r>
      <w:r>
        <w:rPr/>
        <w:t>of</w:t>
      </w:r>
      <w:r>
        <w:rPr>
          <w:spacing w:val="-3"/>
        </w:rPr>
        <w:t> </w:t>
      </w:r>
      <w:r>
        <w:rPr/>
        <w:t>any</w:t>
      </w:r>
      <w:r>
        <w:rPr>
          <w:spacing w:val="-3"/>
        </w:rPr>
        <w:t> </w:t>
      </w:r>
      <w:r>
        <w:rPr/>
        <w:t>mention</w:t>
      </w:r>
      <w:r>
        <w:rPr>
          <w:spacing w:val="-3"/>
        </w:rPr>
        <w:t> </w:t>
      </w:r>
      <w:r>
        <w:rPr/>
        <w:t>of the</w:t>
      </w:r>
      <w:r>
        <w:rPr>
          <w:spacing w:val="-5"/>
        </w:rPr>
        <w:t> </w:t>
      </w:r>
      <w:r>
        <w:rPr/>
        <w:t>“church”</w:t>
      </w:r>
      <w:r>
        <w:rPr>
          <w:spacing w:val="-5"/>
        </w:rPr>
        <w:t> </w:t>
      </w:r>
      <w:r>
        <w:rPr/>
        <w:t>in chapters</w:t>
      </w:r>
      <w:r>
        <w:rPr>
          <w:spacing w:val="-2"/>
        </w:rPr>
        <w:t> </w:t>
      </w:r>
      <w:r>
        <w:rPr/>
        <w:t>4–21 supports the view that the church will be raptured prior to the Tribulation.</w:t>
      </w:r>
      <w:hyperlink w:history="true" w:anchor="_bookmark11">
        <w:r>
          <w:rPr>
            <w:vertAlign w:val="superscript"/>
          </w:rPr>
          <w:t>12</w:t>
        </w:r>
      </w:hyperlink>
      <w:r>
        <w:rPr>
          <w:vertAlign w:val="baseline"/>
        </w:rPr>
        <w:t> There in the</w:t>
      </w:r>
    </w:p>
    <w:p>
      <w:pPr>
        <w:pStyle w:val="BodyText"/>
      </w:pPr>
      <w:r>
        <w:rPr/>
        <w:t>heavenly throne room, Christ’s sacrificial victory was celebrated, His supreme authority acknowledged, and</w:t>
      </w:r>
      <w:r>
        <w:rPr>
          <w:spacing w:val="-4"/>
        </w:rPr>
        <w:t> </w:t>
      </w:r>
      <w:r>
        <w:rPr/>
        <w:t>His</w:t>
      </w:r>
      <w:r>
        <w:rPr>
          <w:spacing w:val="-3"/>
        </w:rPr>
        <w:t> </w:t>
      </w:r>
      <w:r>
        <w:rPr/>
        <w:t>infinite</w:t>
      </w:r>
      <w:r>
        <w:rPr>
          <w:spacing w:val="-6"/>
        </w:rPr>
        <w:t> </w:t>
      </w:r>
      <w:r>
        <w:rPr/>
        <w:t>worth</w:t>
      </w:r>
      <w:r>
        <w:rPr>
          <w:spacing w:val="-4"/>
        </w:rPr>
        <w:t> </w:t>
      </w:r>
      <w:r>
        <w:rPr/>
        <w:t>exalted in</w:t>
      </w:r>
      <w:r>
        <w:rPr>
          <w:spacing w:val="-4"/>
        </w:rPr>
        <w:t> </w:t>
      </w:r>
      <w:r>
        <w:rPr/>
        <w:t>a</w:t>
      </w:r>
      <w:r>
        <w:rPr>
          <w:spacing w:val="-6"/>
        </w:rPr>
        <w:t> </w:t>
      </w:r>
      <w:r>
        <w:rPr/>
        <w:t>universal</w:t>
      </w:r>
      <w:r>
        <w:rPr>
          <w:spacing w:val="-6"/>
        </w:rPr>
        <w:t> </w:t>
      </w:r>
      <w:r>
        <w:rPr/>
        <w:t>chorus</w:t>
      </w:r>
      <w:r>
        <w:rPr>
          <w:spacing w:val="-3"/>
        </w:rPr>
        <w:t> </w:t>
      </w:r>
      <w:r>
        <w:rPr/>
        <w:t>of</w:t>
      </w:r>
      <w:r>
        <w:rPr>
          <w:spacing w:val="-4"/>
        </w:rPr>
        <w:t> </w:t>
      </w:r>
      <w:r>
        <w:rPr/>
        <w:t>worship</w:t>
      </w:r>
      <w:r>
        <w:rPr>
          <w:spacing w:val="-4"/>
        </w:rPr>
        <w:t> </w:t>
      </w:r>
      <w:r>
        <w:rPr/>
        <w:t>to</w:t>
      </w:r>
      <w:r>
        <w:rPr>
          <w:spacing w:val="-4"/>
        </w:rPr>
        <w:t> </w:t>
      </w:r>
      <w:r>
        <w:rPr/>
        <w:t>both God</w:t>
      </w:r>
      <w:r>
        <w:rPr>
          <w:spacing w:val="-4"/>
        </w:rPr>
        <w:t> </w:t>
      </w:r>
      <w:r>
        <w:rPr/>
        <w:t>the Father and God the Son. Revelation 4–5 unveil a majestic Christology, portraying Christ worshiped alongside the Father, affirming His full Deity and equal worthiness of praise. In</w:t>
      </w:r>
    </w:p>
    <w:p>
      <w:pPr>
        <w:pStyle w:val="BodyText"/>
      </w:pPr>
      <w:r>
        <w:rPr/>
        <w:t>chapter</w:t>
      </w:r>
      <w:r>
        <w:rPr>
          <w:spacing w:val="-4"/>
        </w:rPr>
        <w:t> </w:t>
      </w:r>
      <w:r>
        <w:rPr/>
        <w:t>4,</w:t>
      </w:r>
      <w:r>
        <w:rPr>
          <w:spacing w:val="-4"/>
        </w:rPr>
        <w:t> </w:t>
      </w:r>
      <w:r>
        <w:rPr/>
        <w:t>John</w:t>
      </w:r>
      <w:r>
        <w:rPr>
          <w:spacing w:val="-4"/>
        </w:rPr>
        <w:t> </w:t>
      </w:r>
      <w:r>
        <w:rPr/>
        <w:t>beheld God’s</w:t>
      </w:r>
      <w:r>
        <w:rPr>
          <w:spacing w:val="-3"/>
        </w:rPr>
        <w:t> </w:t>
      </w:r>
      <w:r>
        <w:rPr/>
        <w:t>throne</w:t>
      </w:r>
      <w:r>
        <w:rPr>
          <w:spacing w:val="-6"/>
        </w:rPr>
        <w:t> </w:t>
      </w:r>
      <w:r>
        <w:rPr/>
        <w:t>surrounded</w:t>
      </w:r>
      <w:r>
        <w:rPr>
          <w:spacing w:val="-4"/>
        </w:rPr>
        <w:t> </w:t>
      </w:r>
      <w:r>
        <w:rPr/>
        <w:t>by</w:t>
      </w:r>
      <w:r>
        <w:rPr>
          <w:spacing w:val="-4"/>
        </w:rPr>
        <w:t> </w:t>
      </w:r>
      <w:r>
        <w:rPr/>
        <w:t>twenty-four</w:t>
      </w:r>
      <w:r>
        <w:rPr>
          <w:spacing w:val="-4"/>
        </w:rPr>
        <w:t> </w:t>
      </w:r>
      <w:r>
        <w:rPr/>
        <w:t>elders</w:t>
      </w:r>
      <w:r>
        <w:rPr>
          <w:spacing w:val="-3"/>
        </w:rPr>
        <w:t> </w:t>
      </w:r>
      <w:r>
        <w:rPr/>
        <w:t>and</w:t>
      </w:r>
      <w:r>
        <w:rPr>
          <w:spacing w:val="-4"/>
        </w:rPr>
        <w:t> </w:t>
      </w:r>
      <w:r>
        <w:rPr/>
        <w:t>four</w:t>
      </w:r>
      <w:r>
        <w:rPr>
          <w:spacing w:val="-4"/>
        </w:rPr>
        <w:t> </w:t>
      </w:r>
      <w:r>
        <w:rPr/>
        <w:t>living</w:t>
      </w:r>
      <w:r>
        <w:rPr>
          <w:spacing w:val="-4"/>
        </w:rPr>
        <w:t> </w:t>
      </w:r>
      <w:r>
        <w:rPr/>
        <w:t>creatures who ceaselessly cry, “Holy, holy, holy is the Lord God Almighty” (Rev. 4:8), casting their crowns before Him in adoration (v.10).</w:t>
      </w:r>
    </w:p>
    <w:p>
      <w:pPr>
        <w:spacing w:line="240" w:lineRule="auto" w:before="268"/>
        <w:ind w:left="0" w:right="66" w:firstLine="0"/>
        <w:jc w:val="left"/>
        <w:rPr>
          <w:sz w:val="24"/>
        </w:rPr>
      </w:pPr>
      <w:r>
        <w:rPr>
          <w:sz w:val="24"/>
        </w:rPr>
        <w:t>In Revelation 5, a scroll sealed with seven seals is introduced, containing the events of the eschaton—the</w:t>
      </w:r>
      <w:r>
        <w:rPr>
          <w:spacing w:val="-5"/>
          <w:sz w:val="24"/>
        </w:rPr>
        <w:t> </w:t>
      </w:r>
      <w:r>
        <w:rPr>
          <w:sz w:val="24"/>
        </w:rPr>
        <w:t>end</w:t>
      </w:r>
      <w:r>
        <w:rPr>
          <w:spacing w:val="-3"/>
          <w:sz w:val="24"/>
        </w:rPr>
        <w:t> </w:t>
      </w:r>
      <w:r>
        <w:rPr>
          <w:sz w:val="24"/>
        </w:rPr>
        <w:t>of</w:t>
      </w:r>
      <w:r>
        <w:rPr>
          <w:spacing w:val="-3"/>
          <w:sz w:val="24"/>
        </w:rPr>
        <w:t> </w:t>
      </w:r>
      <w:r>
        <w:rPr>
          <w:sz w:val="24"/>
        </w:rPr>
        <w:t>human</w:t>
      </w:r>
      <w:r>
        <w:rPr>
          <w:spacing w:val="-3"/>
          <w:sz w:val="24"/>
        </w:rPr>
        <w:t> </w:t>
      </w:r>
      <w:r>
        <w:rPr>
          <w:sz w:val="24"/>
        </w:rPr>
        <w:t>history.</w:t>
      </w:r>
      <w:r>
        <w:rPr>
          <w:spacing w:val="-3"/>
          <w:sz w:val="24"/>
        </w:rPr>
        <w:t> </w:t>
      </w:r>
      <w:r>
        <w:rPr>
          <w:sz w:val="24"/>
        </w:rPr>
        <w:t>No</w:t>
      </w:r>
      <w:r>
        <w:rPr>
          <w:spacing w:val="-3"/>
          <w:sz w:val="24"/>
        </w:rPr>
        <w:t> </w:t>
      </w:r>
      <w:r>
        <w:rPr>
          <w:sz w:val="24"/>
        </w:rPr>
        <w:t>one</w:t>
      </w:r>
      <w:r>
        <w:rPr>
          <w:spacing w:val="-5"/>
          <w:sz w:val="24"/>
        </w:rPr>
        <w:t> </w:t>
      </w:r>
      <w:r>
        <w:rPr>
          <w:sz w:val="24"/>
        </w:rPr>
        <w:t>is</w:t>
      </w:r>
      <w:r>
        <w:rPr>
          <w:spacing w:val="-2"/>
          <w:sz w:val="24"/>
        </w:rPr>
        <w:t> </w:t>
      </w:r>
      <w:r>
        <w:rPr>
          <w:sz w:val="24"/>
        </w:rPr>
        <w:t>found</w:t>
      </w:r>
      <w:r>
        <w:rPr>
          <w:spacing w:val="-3"/>
          <w:sz w:val="24"/>
        </w:rPr>
        <w:t> </w:t>
      </w:r>
      <w:r>
        <w:rPr>
          <w:sz w:val="24"/>
        </w:rPr>
        <w:t>worthy</w:t>
      </w:r>
      <w:r>
        <w:rPr>
          <w:spacing w:val="-3"/>
          <w:sz w:val="24"/>
        </w:rPr>
        <w:t> </w:t>
      </w:r>
      <w:r>
        <w:rPr>
          <w:sz w:val="24"/>
        </w:rPr>
        <w:t>to</w:t>
      </w:r>
      <w:r>
        <w:rPr>
          <w:spacing w:val="-3"/>
          <w:sz w:val="24"/>
        </w:rPr>
        <w:t> </w:t>
      </w:r>
      <w:r>
        <w:rPr>
          <w:sz w:val="24"/>
        </w:rPr>
        <w:t>open</w:t>
      </w:r>
      <w:r>
        <w:rPr>
          <w:spacing w:val="-3"/>
          <w:sz w:val="24"/>
        </w:rPr>
        <w:t> </w:t>
      </w:r>
      <w:r>
        <w:rPr>
          <w:sz w:val="24"/>
        </w:rPr>
        <w:t>it, and</w:t>
      </w:r>
      <w:r>
        <w:rPr>
          <w:spacing w:val="-3"/>
          <w:sz w:val="24"/>
        </w:rPr>
        <w:t> </w:t>
      </w:r>
      <w:r>
        <w:rPr>
          <w:sz w:val="24"/>
        </w:rPr>
        <w:t>John</w:t>
      </w:r>
      <w:r>
        <w:rPr>
          <w:spacing w:val="-3"/>
          <w:sz w:val="24"/>
        </w:rPr>
        <w:t> </w:t>
      </w:r>
      <w:r>
        <w:rPr>
          <w:sz w:val="24"/>
        </w:rPr>
        <w:t>weeps</w:t>
      </w:r>
      <w:r>
        <w:rPr>
          <w:spacing w:val="-2"/>
          <w:sz w:val="24"/>
        </w:rPr>
        <w:t> </w:t>
      </w:r>
      <w:r>
        <w:rPr>
          <w:sz w:val="24"/>
        </w:rPr>
        <w:t>greatly. But an elder declares that One is worthy—the Lion of Judah, the Root of David, the Lamb who was slain, Jesus Christ. He alone can open the scroll. Immediately, the 24 elders—representing the 12 tribes of Israel and the 12 apostles, symbolizing the redeemed people of God.</w:t>
      </w:r>
      <w:hyperlink w:history="true" w:anchor="_bookmark12">
        <w:r>
          <w:rPr>
            <w:sz w:val="24"/>
            <w:vertAlign w:val="superscript"/>
          </w:rPr>
          <w:t>13</w:t>
        </w:r>
      </w:hyperlink>
      <w:r>
        <w:rPr>
          <w:sz w:val="24"/>
          <w:vertAlign w:val="baseline"/>
        </w:rPr>
        <w:t>—and the heavenly beings fall in worship, singing that by His blood He purchased for God people from every tribe, tongue, and nation (v.9). Then myriads of angels proclaim with a loud voice, </w:t>
      </w:r>
      <w:r>
        <w:rPr>
          <w:i/>
          <w:sz w:val="24"/>
          <w:vertAlign w:val="baseline"/>
        </w:rPr>
        <w:t>“Worthy is the Lamb who was slain, to receive power and wealth and wisdom and strength and honor and glory and praise!” </w:t>
      </w:r>
      <w:r>
        <w:rPr>
          <w:sz w:val="24"/>
          <w:vertAlign w:val="baseline"/>
        </w:rPr>
        <w:t>(v.12). Finally, every creature in heaven and on earth cries out, </w:t>
      </w:r>
      <w:r>
        <w:rPr>
          <w:i/>
          <w:sz w:val="24"/>
          <w:vertAlign w:val="baseline"/>
        </w:rPr>
        <w:t>“To Him who sits on the throne and to the Lamb be praise and honor and glory and power, forever and ever” </w:t>
      </w:r>
      <w:r>
        <w:rPr>
          <w:sz w:val="24"/>
          <w:vertAlign w:val="baseline"/>
        </w:rPr>
        <w:t>(vv.13–14). The people of God worship the Lamb who is worthy, while the rest of the world awaits judgment.</w:t>
      </w:r>
    </w:p>
    <w:p>
      <w:pPr>
        <w:pStyle w:val="BodyText"/>
        <w:spacing w:before="3"/>
      </w:pPr>
    </w:p>
    <w:p>
      <w:pPr>
        <w:pStyle w:val="Heading1"/>
        <w:spacing w:line="276" w:lineRule="exact" w:before="0"/>
      </w:pPr>
      <w:r>
        <w:rPr>
          <w:spacing w:val="-2"/>
        </w:rPr>
        <w:t>Application</w:t>
      </w:r>
    </w:p>
    <w:p>
      <w:pPr>
        <w:pStyle w:val="BodyText"/>
        <w:ind w:right="407"/>
      </w:pPr>
      <w:r>
        <w:rPr/>
        <w:t>True</w:t>
      </w:r>
      <w:r>
        <w:rPr>
          <w:spacing w:val="-6"/>
        </w:rPr>
        <w:t> </w:t>
      </w:r>
      <w:r>
        <w:rPr/>
        <w:t>worship</w:t>
      </w:r>
      <w:r>
        <w:rPr>
          <w:spacing w:val="-5"/>
        </w:rPr>
        <w:t> </w:t>
      </w:r>
      <w:r>
        <w:rPr/>
        <w:t>exalts</w:t>
      </w:r>
      <w:r>
        <w:rPr>
          <w:spacing w:val="-4"/>
        </w:rPr>
        <w:t> </w:t>
      </w:r>
      <w:r>
        <w:rPr/>
        <w:t>Christ’s</w:t>
      </w:r>
      <w:r>
        <w:rPr>
          <w:spacing w:val="-4"/>
        </w:rPr>
        <w:t> </w:t>
      </w:r>
      <w:r>
        <w:rPr/>
        <w:t>glory,</w:t>
      </w:r>
      <w:r>
        <w:rPr>
          <w:spacing w:val="-5"/>
        </w:rPr>
        <w:t> </w:t>
      </w:r>
      <w:r>
        <w:rPr/>
        <w:t>sacrifice,</w:t>
      </w:r>
      <w:r>
        <w:rPr>
          <w:spacing w:val="-5"/>
        </w:rPr>
        <w:t> </w:t>
      </w:r>
      <w:r>
        <w:rPr/>
        <w:t>and</w:t>
      </w:r>
      <w:r>
        <w:rPr>
          <w:spacing w:val="-1"/>
        </w:rPr>
        <w:t> </w:t>
      </w:r>
      <w:r>
        <w:rPr/>
        <w:t>authority,</w:t>
      </w:r>
      <w:r>
        <w:rPr>
          <w:spacing w:val="-5"/>
        </w:rPr>
        <w:t> </w:t>
      </w:r>
      <w:r>
        <w:rPr/>
        <w:t>for</w:t>
      </w:r>
      <w:r>
        <w:rPr>
          <w:spacing w:val="-5"/>
        </w:rPr>
        <w:t> </w:t>
      </w:r>
      <w:r>
        <w:rPr/>
        <w:t>through</w:t>
      </w:r>
      <w:r>
        <w:rPr>
          <w:spacing w:val="-5"/>
        </w:rPr>
        <w:t> </w:t>
      </w:r>
      <w:r>
        <w:rPr/>
        <w:t>Him</w:t>
      </w:r>
      <w:r>
        <w:rPr>
          <w:spacing w:val="-2"/>
        </w:rPr>
        <w:t> </w:t>
      </w:r>
      <w:r>
        <w:rPr/>
        <w:t>God</w:t>
      </w:r>
      <w:r>
        <w:rPr>
          <w:spacing w:val="-5"/>
        </w:rPr>
        <w:t> </w:t>
      </w:r>
      <w:r>
        <w:rPr/>
        <w:t>unfolds</w:t>
      </w:r>
      <w:r>
        <w:rPr>
          <w:spacing w:val="-4"/>
        </w:rPr>
        <w:t> </w:t>
      </w:r>
      <w:r>
        <w:rPr/>
        <w:t>His plan</w:t>
      </w:r>
      <w:r>
        <w:rPr>
          <w:spacing w:val="-1"/>
        </w:rPr>
        <w:t> </w:t>
      </w:r>
      <w:r>
        <w:rPr/>
        <w:t>for</w:t>
      </w:r>
      <w:r>
        <w:rPr>
          <w:spacing w:val="-1"/>
        </w:rPr>
        <w:t> </w:t>
      </w:r>
      <w:r>
        <w:rPr/>
        <w:t>the</w:t>
      </w:r>
      <w:r>
        <w:rPr>
          <w:spacing w:val="-3"/>
        </w:rPr>
        <w:t> </w:t>
      </w:r>
      <w:r>
        <w:rPr/>
        <w:t>world. Let</w:t>
      </w:r>
      <w:r>
        <w:rPr>
          <w:spacing w:val="-3"/>
        </w:rPr>
        <w:t> </w:t>
      </w:r>
      <w:r>
        <w:rPr/>
        <w:t>Him</w:t>
      </w:r>
      <w:r>
        <w:rPr>
          <w:spacing w:val="-3"/>
        </w:rPr>
        <w:t> </w:t>
      </w:r>
      <w:r>
        <w:rPr/>
        <w:t>be</w:t>
      </w:r>
      <w:r>
        <w:rPr>
          <w:spacing w:val="-3"/>
        </w:rPr>
        <w:t> </w:t>
      </w:r>
      <w:r>
        <w:rPr/>
        <w:t>the</w:t>
      </w:r>
      <w:r>
        <w:rPr>
          <w:spacing w:val="-3"/>
        </w:rPr>
        <w:t> </w:t>
      </w:r>
      <w:r>
        <w:rPr/>
        <w:t>focus of</w:t>
      </w:r>
      <w:r>
        <w:rPr>
          <w:spacing w:val="-1"/>
        </w:rPr>
        <w:t> </w:t>
      </w:r>
      <w:r>
        <w:rPr/>
        <w:t>your</w:t>
      </w:r>
      <w:r>
        <w:rPr>
          <w:spacing w:val="-1"/>
        </w:rPr>
        <w:t> </w:t>
      </w:r>
      <w:r>
        <w:rPr/>
        <w:t>devotion—commit</w:t>
      </w:r>
      <w:r>
        <w:rPr>
          <w:spacing w:val="-3"/>
        </w:rPr>
        <w:t> </w:t>
      </w:r>
      <w:r>
        <w:rPr/>
        <w:t>your life to</w:t>
      </w:r>
      <w:r>
        <w:rPr>
          <w:spacing w:val="-1"/>
        </w:rPr>
        <w:t> </w:t>
      </w:r>
      <w:r>
        <w:rPr/>
        <w:t>the</w:t>
      </w:r>
      <w:r>
        <w:rPr>
          <w:spacing w:val="-3"/>
        </w:rPr>
        <w:t> </w:t>
      </w:r>
      <w:r>
        <w:rPr/>
        <w:t>One</w:t>
      </w:r>
      <w:r>
        <w:rPr>
          <w:spacing w:val="-3"/>
        </w:rPr>
        <w:t> </w:t>
      </w:r>
      <w:r>
        <w:rPr/>
        <w:t>who holds history, rejoice in His victory over sin and death, and let the</w:t>
      </w:r>
      <w:r>
        <w:rPr>
          <w:spacing w:val="40"/>
        </w:rPr>
        <w:t> </w:t>
      </w:r>
      <w:r>
        <w:rPr/>
        <w:t>awe of Christ shape your well-being and daily decisions (John 1:29; Ps. 22:27–28; Phil. 2:9–11).</w:t>
      </w:r>
    </w:p>
    <w:p>
      <w:pPr>
        <w:pStyle w:val="BodyText"/>
      </w:pPr>
    </w:p>
    <w:p>
      <w:pPr>
        <w:pStyle w:val="Heading1"/>
        <w:spacing w:line="276" w:lineRule="exact" w:before="0"/>
      </w:pPr>
      <w:r>
        <w:rPr>
          <w:spacing w:val="-2"/>
        </w:rPr>
        <w:t>Prayer</w:t>
      </w:r>
    </w:p>
    <w:p>
      <w:pPr>
        <w:pStyle w:val="BodyText"/>
        <w:spacing w:line="242" w:lineRule="auto"/>
        <w:ind w:right="68"/>
      </w:pPr>
      <w:r>
        <w:rPr/>
        <w:t>Dear</w:t>
      </w:r>
      <w:r>
        <w:rPr>
          <w:spacing w:val="-3"/>
        </w:rPr>
        <w:t> </w:t>
      </w:r>
      <w:r>
        <w:rPr/>
        <w:t>Lord</w:t>
      </w:r>
      <w:r>
        <w:rPr>
          <w:spacing w:val="-3"/>
        </w:rPr>
        <w:t> </w:t>
      </w:r>
      <w:r>
        <w:rPr/>
        <w:t>Jesus,</w:t>
      </w:r>
      <w:r>
        <w:rPr>
          <w:spacing w:val="-3"/>
        </w:rPr>
        <w:t> </w:t>
      </w:r>
      <w:r>
        <w:rPr/>
        <w:t>You</w:t>
      </w:r>
      <w:r>
        <w:rPr>
          <w:spacing w:val="-3"/>
        </w:rPr>
        <w:t> </w:t>
      </w:r>
      <w:r>
        <w:rPr/>
        <w:t>are</w:t>
      </w:r>
      <w:r>
        <w:rPr>
          <w:spacing w:val="-5"/>
        </w:rPr>
        <w:t> </w:t>
      </w:r>
      <w:r>
        <w:rPr/>
        <w:t>worthy</w:t>
      </w:r>
      <w:r>
        <w:rPr>
          <w:spacing w:val="-3"/>
        </w:rPr>
        <w:t> </w:t>
      </w:r>
      <w:r>
        <w:rPr/>
        <w:t>of</w:t>
      </w:r>
      <w:r>
        <w:rPr>
          <w:spacing w:val="-3"/>
        </w:rPr>
        <w:t> </w:t>
      </w:r>
      <w:r>
        <w:rPr/>
        <w:t>all</w:t>
      </w:r>
      <w:r>
        <w:rPr>
          <w:spacing w:val="-5"/>
        </w:rPr>
        <w:t> </w:t>
      </w:r>
      <w:r>
        <w:rPr/>
        <w:t>praise.</w:t>
      </w:r>
      <w:r>
        <w:rPr>
          <w:spacing w:val="-3"/>
        </w:rPr>
        <w:t> </w:t>
      </w:r>
      <w:r>
        <w:rPr/>
        <w:t>By</w:t>
      </w:r>
      <w:r>
        <w:rPr>
          <w:spacing w:val="-3"/>
        </w:rPr>
        <w:t> </w:t>
      </w:r>
      <w:r>
        <w:rPr/>
        <w:t>Your</w:t>
      </w:r>
      <w:r>
        <w:rPr>
          <w:spacing w:val="-3"/>
        </w:rPr>
        <w:t> </w:t>
      </w:r>
      <w:r>
        <w:rPr/>
        <w:t>death</w:t>
      </w:r>
      <w:r>
        <w:rPr>
          <w:spacing w:val="-3"/>
        </w:rPr>
        <w:t> </w:t>
      </w:r>
      <w:r>
        <w:rPr/>
        <w:t>and</w:t>
      </w:r>
      <w:r>
        <w:rPr>
          <w:spacing w:val="-3"/>
        </w:rPr>
        <w:t> </w:t>
      </w:r>
      <w:r>
        <w:rPr/>
        <w:t>resurrection,</w:t>
      </w:r>
      <w:r>
        <w:rPr>
          <w:spacing w:val="-3"/>
        </w:rPr>
        <w:t> </w:t>
      </w:r>
      <w:r>
        <w:rPr/>
        <w:t>You</w:t>
      </w:r>
      <w:r>
        <w:rPr>
          <w:spacing w:val="-3"/>
        </w:rPr>
        <w:t> </w:t>
      </w:r>
      <w:r>
        <w:rPr/>
        <w:t>conquered sin and death. Give me a heart of true worship in every moment of life. I trust Your authority over history and my circumstances, and I long for the</w:t>
      </w:r>
      <w:r>
        <w:rPr>
          <w:spacing w:val="-2"/>
        </w:rPr>
        <w:t> </w:t>
      </w:r>
      <w:r>
        <w:rPr/>
        <w:t>day when all</w:t>
      </w:r>
      <w:r>
        <w:rPr>
          <w:spacing w:val="-2"/>
        </w:rPr>
        <w:t> </w:t>
      </w:r>
      <w:r>
        <w:rPr/>
        <w:t>creation will</w:t>
      </w:r>
      <w:r>
        <w:rPr>
          <w:spacing w:val="-2"/>
        </w:rPr>
        <w:t> </w:t>
      </w:r>
      <w:r>
        <w:rPr/>
        <w:t>worship You.</w:t>
      </w:r>
    </w:p>
    <w:p>
      <w:pPr>
        <w:pStyle w:val="BodyText"/>
        <w:rPr>
          <w:sz w:val="20"/>
        </w:rPr>
      </w:pPr>
    </w:p>
    <w:p>
      <w:pPr>
        <w:pStyle w:val="BodyText"/>
        <w:rPr>
          <w:sz w:val="20"/>
        </w:rPr>
      </w:pPr>
    </w:p>
    <w:p>
      <w:pPr>
        <w:pStyle w:val="BodyText"/>
        <w:spacing w:before="154"/>
        <w:rPr>
          <w:sz w:val="20"/>
        </w:rPr>
      </w:pPr>
      <w:r>
        <w:rPr>
          <w:sz w:val="20"/>
        </w:rPr>
        <mc:AlternateContent>
          <mc:Choice Requires="wps">
            <w:drawing>
              <wp:anchor distT="0" distB="0" distL="0" distR="0" allowOverlap="1" layoutInCell="1" locked="0" behindDoc="1" simplePos="0" relativeHeight="487589888">
                <wp:simplePos x="0" y="0"/>
                <wp:positionH relativeFrom="page">
                  <wp:posOffset>914717</wp:posOffset>
                </wp:positionH>
                <wp:positionV relativeFrom="paragraph">
                  <wp:posOffset>259140</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404776pt;width:144.080pt;height:.75pt;mso-position-horizontal-relative:page;mso-position-vertical-relative:paragraph;z-index:-15726592;mso-wrap-distance-left:0;mso-wrap-distance-right:0" id="docshape5" filled="true" fillcolor="#000000" stroked="false">
                <v:fill type="solid"/>
                <w10:wrap type="topAndBottom"/>
              </v:rect>
            </w:pict>
          </mc:Fallback>
        </mc:AlternateContent>
      </w:r>
    </w:p>
    <w:p>
      <w:pPr>
        <w:spacing w:before="108"/>
        <w:ind w:left="721" w:right="0" w:firstLine="0"/>
        <w:jc w:val="left"/>
        <w:rPr>
          <w:sz w:val="20"/>
        </w:rPr>
      </w:pPr>
      <w:bookmarkStart w:name="_bookmark10" w:id="11"/>
      <w:bookmarkEnd w:id="11"/>
      <w:r>
        <w:rPr/>
      </w:r>
      <w:r>
        <w:rPr>
          <w:sz w:val="20"/>
          <w:vertAlign w:val="superscript"/>
        </w:rPr>
        <w:t>11</w:t>
      </w:r>
      <w:r>
        <w:rPr>
          <w:spacing w:val="-2"/>
          <w:sz w:val="20"/>
          <w:vertAlign w:val="baseline"/>
        </w:rPr>
        <w:t> </w:t>
      </w:r>
      <w:r>
        <w:rPr>
          <w:sz w:val="20"/>
          <w:vertAlign w:val="baseline"/>
        </w:rPr>
        <w:t>Steve</w:t>
      </w:r>
      <w:r>
        <w:rPr>
          <w:spacing w:val="-1"/>
          <w:sz w:val="20"/>
          <w:vertAlign w:val="baseline"/>
        </w:rPr>
        <w:t> </w:t>
      </w:r>
      <w:r>
        <w:rPr>
          <w:sz w:val="20"/>
          <w:vertAlign w:val="baseline"/>
        </w:rPr>
        <w:t>Gregg,</w:t>
      </w:r>
      <w:r>
        <w:rPr>
          <w:spacing w:val="-1"/>
          <w:sz w:val="20"/>
          <w:vertAlign w:val="baseline"/>
        </w:rPr>
        <w:t> </w:t>
      </w:r>
      <w:r>
        <w:rPr>
          <w:i/>
          <w:sz w:val="20"/>
          <w:vertAlign w:val="baseline"/>
        </w:rPr>
        <w:t>Revelation:</w:t>
      </w:r>
      <w:r>
        <w:rPr>
          <w:i/>
          <w:spacing w:val="1"/>
          <w:sz w:val="20"/>
          <w:vertAlign w:val="baseline"/>
        </w:rPr>
        <w:t> </w:t>
      </w:r>
      <w:r>
        <w:rPr>
          <w:i/>
          <w:sz w:val="20"/>
          <w:vertAlign w:val="baseline"/>
        </w:rPr>
        <w:t>Four</w:t>
      </w:r>
      <w:r>
        <w:rPr>
          <w:i/>
          <w:spacing w:val="-1"/>
          <w:sz w:val="20"/>
          <w:vertAlign w:val="baseline"/>
        </w:rPr>
        <w:t> </w:t>
      </w:r>
      <w:r>
        <w:rPr>
          <w:i/>
          <w:sz w:val="20"/>
          <w:vertAlign w:val="baseline"/>
        </w:rPr>
        <w:t>Views,</w:t>
      </w:r>
      <w:r>
        <w:rPr>
          <w:i/>
          <w:spacing w:val="-1"/>
          <w:sz w:val="20"/>
          <w:vertAlign w:val="baseline"/>
        </w:rPr>
        <w:t> </w:t>
      </w:r>
      <w:r>
        <w:rPr>
          <w:i/>
          <w:sz w:val="20"/>
          <w:vertAlign w:val="baseline"/>
        </w:rPr>
        <w:t>A</w:t>
      </w:r>
      <w:r>
        <w:rPr>
          <w:i/>
          <w:spacing w:val="-5"/>
          <w:sz w:val="20"/>
          <w:vertAlign w:val="baseline"/>
        </w:rPr>
        <w:t> </w:t>
      </w:r>
      <w:r>
        <w:rPr>
          <w:i/>
          <w:sz w:val="20"/>
          <w:vertAlign w:val="baseline"/>
        </w:rPr>
        <w:t>Parallel</w:t>
      </w:r>
      <w:r>
        <w:rPr>
          <w:i/>
          <w:spacing w:val="-3"/>
          <w:sz w:val="20"/>
          <w:vertAlign w:val="baseline"/>
        </w:rPr>
        <w:t> </w:t>
      </w:r>
      <w:r>
        <w:rPr>
          <w:i/>
          <w:sz w:val="20"/>
          <w:vertAlign w:val="baseline"/>
        </w:rPr>
        <w:t>Commentary</w:t>
      </w:r>
      <w:r>
        <w:rPr>
          <w:i/>
          <w:spacing w:val="-2"/>
          <w:sz w:val="20"/>
          <w:vertAlign w:val="baseline"/>
        </w:rPr>
        <w:t> </w:t>
      </w:r>
      <w:r>
        <w:rPr>
          <w:sz w:val="20"/>
          <w:vertAlign w:val="baseline"/>
        </w:rPr>
        <w:t>(Nashville,</w:t>
      </w:r>
      <w:r>
        <w:rPr>
          <w:spacing w:val="-1"/>
          <w:sz w:val="20"/>
          <w:vertAlign w:val="baseline"/>
        </w:rPr>
        <w:t> </w:t>
      </w:r>
      <w:r>
        <w:rPr>
          <w:sz w:val="20"/>
          <w:vertAlign w:val="baseline"/>
        </w:rPr>
        <w:t>TN:</w:t>
      </w:r>
      <w:r>
        <w:rPr>
          <w:spacing w:val="-8"/>
          <w:sz w:val="20"/>
          <w:vertAlign w:val="baseline"/>
        </w:rPr>
        <w:t> </w:t>
      </w:r>
      <w:r>
        <w:rPr>
          <w:sz w:val="20"/>
          <w:vertAlign w:val="baseline"/>
        </w:rPr>
        <w:t>Thomas</w:t>
      </w:r>
      <w:r>
        <w:rPr>
          <w:spacing w:val="-1"/>
          <w:sz w:val="20"/>
          <w:vertAlign w:val="baseline"/>
        </w:rPr>
        <w:t> </w:t>
      </w:r>
      <w:r>
        <w:rPr>
          <w:sz w:val="20"/>
          <w:vertAlign w:val="baseline"/>
        </w:rPr>
        <w:t>Nelson,</w:t>
      </w:r>
      <w:r>
        <w:rPr>
          <w:spacing w:val="-1"/>
          <w:sz w:val="20"/>
          <w:vertAlign w:val="baseline"/>
        </w:rPr>
        <w:t> </w:t>
      </w:r>
      <w:r>
        <w:rPr>
          <w:spacing w:val="-2"/>
          <w:sz w:val="20"/>
          <w:vertAlign w:val="baseline"/>
        </w:rPr>
        <w:t>1997),</w:t>
      </w:r>
    </w:p>
    <w:p>
      <w:pPr>
        <w:spacing w:before="1"/>
        <w:ind w:left="0" w:right="0" w:firstLine="0"/>
        <w:jc w:val="left"/>
        <w:rPr>
          <w:sz w:val="20"/>
        </w:rPr>
      </w:pPr>
      <w:r>
        <w:rPr>
          <w:spacing w:val="-4"/>
          <w:sz w:val="20"/>
        </w:rPr>
        <w:t>121.</w:t>
      </w:r>
    </w:p>
    <w:p>
      <w:pPr>
        <w:spacing w:before="0"/>
        <w:ind w:left="721" w:right="0" w:firstLine="0"/>
        <w:jc w:val="left"/>
        <w:rPr>
          <w:sz w:val="20"/>
        </w:rPr>
      </w:pPr>
      <w:bookmarkStart w:name="_bookmark11" w:id="12"/>
      <w:bookmarkEnd w:id="12"/>
      <w:r>
        <w:rPr/>
      </w:r>
      <w:r>
        <w:rPr>
          <w:sz w:val="20"/>
          <w:vertAlign w:val="superscript"/>
        </w:rPr>
        <w:t>12</w:t>
      </w:r>
      <w:r>
        <w:rPr>
          <w:spacing w:val="-3"/>
          <w:sz w:val="20"/>
          <w:vertAlign w:val="baseline"/>
        </w:rPr>
        <w:t> </w:t>
      </w:r>
      <w:r>
        <w:rPr>
          <w:sz w:val="20"/>
          <w:vertAlign w:val="baseline"/>
        </w:rPr>
        <w:t>Swindoll,</w:t>
      </w:r>
      <w:r>
        <w:rPr>
          <w:spacing w:val="-2"/>
          <w:sz w:val="20"/>
          <w:vertAlign w:val="baseline"/>
        </w:rPr>
        <w:t> </w:t>
      </w:r>
      <w:hyperlink r:id="rId6">
        <w:r>
          <w:rPr>
            <w:i/>
            <w:sz w:val="20"/>
            <w:vertAlign w:val="baseline"/>
          </w:rPr>
          <w:t>Revelation</w:t>
        </w:r>
        <w:r>
          <w:rPr>
            <w:sz w:val="20"/>
            <w:vertAlign w:val="baseline"/>
          </w:rPr>
          <w:t>,</w:t>
        </w:r>
      </w:hyperlink>
      <w:r>
        <w:rPr>
          <w:spacing w:val="-2"/>
          <w:sz w:val="20"/>
          <w:vertAlign w:val="baseline"/>
        </w:rPr>
        <w:t> </w:t>
      </w:r>
      <w:r>
        <w:rPr>
          <w:spacing w:val="-5"/>
          <w:sz w:val="20"/>
          <w:vertAlign w:val="baseline"/>
        </w:rPr>
        <w:t>16.</w:t>
      </w:r>
    </w:p>
    <w:p>
      <w:pPr>
        <w:spacing w:before="0"/>
        <w:ind w:left="721" w:right="0" w:firstLine="0"/>
        <w:jc w:val="left"/>
        <w:rPr>
          <w:sz w:val="20"/>
        </w:rPr>
      </w:pPr>
      <w:bookmarkStart w:name="_bookmark12" w:id="13"/>
      <w:bookmarkEnd w:id="13"/>
      <w:r>
        <w:rPr/>
      </w:r>
      <w:r>
        <w:rPr>
          <w:sz w:val="20"/>
          <w:vertAlign w:val="superscript"/>
        </w:rPr>
        <w:t>13</w:t>
      </w:r>
      <w:r>
        <w:rPr>
          <w:spacing w:val="-2"/>
          <w:sz w:val="20"/>
          <w:vertAlign w:val="baseline"/>
        </w:rPr>
        <w:t> </w:t>
      </w:r>
      <w:r>
        <w:rPr>
          <w:sz w:val="20"/>
          <w:vertAlign w:val="baseline"/>
        </w:rPr>
        <w:t>Duvall,</w:t>
      </w:r>
      <w:r>
        <w:rPr>
          <w:spacing w:val="-1"/>
          <w:sz w:val="20"/>
          <w:vertAlign w:val="baseline"/>
        </w:rPr>
        <w:t> </w:t>
      </w:r>
      <w:hyperlink r:id="rId7">
        <w:r>
          <w:rPr>
            <w:i/>
            <w:sz w:val="20"/>
            <w:vertAlign w:val="baseline"/>
          </w:rPr>
          <w:t>Revelation</w:t>
        </w:r>
        <w:r>
          <w:rPr>
            <w:sz w:val="20"/>
            <w:vertAlign w:val="baseline"/>
          </w:rPr>
          <w:t>,</w:t>
        </w:r>
      </w:hyperlink>
      <w:r>
        <w:rPr>
          <w:spacing w:val="-1"/>
          <w:sz w:val="20"/>
          <w:vertAlign w:val="baseline"/>
        </w:rPr>
        <w:t> </w:t>
      </w:r>
      <w:r>
        <w:rPr>
          <w:spacing w:val="-5"/>
          <w:sz w:val="20"/>
          <w:vertAlign w:val="baseline"/>
        </w:rPr>
        <w:t>83.</w:t>
      </w:r>
    </w:p>
    <w:p>
      <w:pPr>
        <w:spacing w:after="0"/>
        <w:jc w:val="left"/>
        <w:rPr>
          <w:sz w:val="20"/>
        </w:rPr>
        <w:sectPr>
          <w:pgSz w:w="12240" w:h="15840"/>
          <w:pgMar w:top="1380" w:bottom="280" w:left="1440" w:right="1440"/>
        </w:sectPr>
      </w:pPr>
    </w:p>
    <w:p>
      <w:pPr>
        <w:pStyle w:val="Heading1"/>
      </w:pPr>
      <w:r>
        <w:rPr/>
        <w:t>Devotional</w:t>
      </w:r>
      <w:r>
        <w:rPr>
          <w:spacing w:val="-4"/>
        </w:rPr>
        <w:t> </w:t>
      </w:r>
      <w:r>
        <w:rPr/>
        <w:t>7:</w:t>
      </w:r>
      <w:r>
        <w:rPr>
          <w:spacing w:val="-2"/>
        </w:rPr>
        <w:t> </w:t>
      </w:r>
      <w:r>
        <w:rPr/>
        <w:t>God</w:t>
      </w:r>
      <w:r>
        <w:rPr>
          <w:spacing w:val="-1"/>
        </w:rPr>
        <w:t> </w:t>
      </w:r>
      <w:r>
        <w:rPr/>
        <w:t>Rules</w:t>
      </w:r>
      <w:r>
        <w:rPr>
          <w:spacing w:val="-1"/>
        </w:rPr>
        <w:t> </w:t>
      </w:r>
      <w:r>
        <w:rPr/>
        <w:t>in</w:t>
      </w:r>
      <w:r>
        <w:rPr>
          <w:spacing w:val="2"/>
        </w:rPr>
        <w:t> </w:t>
      </w:r>
      <w:r>
        <w:rPr>
          <w:spacing w:val="-2"/>
        </w:rPr>
        <w:t>Judgment</w:t>
      </w:r>
    </w:p>
    <w:p>
      <w:pPr>
        <w:pStyle w:val="BodyText"/>
        <w:spacing w:line="275" w:lineRule="exact"/>
      </w:pPr>
      <w:r>
        <w:rPr/>
        <w:t>Read</w:t>
      </w:r>
      <w:r>
        <w:rPr>
          <w:spacing w:val="-3"/>
        </w:rPr>
        <w:t> </w:t>
      </w:r>
      <w:r>
        <w:rPr/>
        <w:t>Revelation</w:t>
      </w:r>
      <w:r>
        <w:rPr>
          <w:spacing w:val="-3"/>
        </w:rPr>
        <w:t> </w:t>
      </w:r>
      <w:r>
        <w:rPr>
          <w:spacing w:val="-10"/>
        </w:rPr>
        <w:t>6</w:t>
      </w:r>
    </w:p>
    <w:p>
      <w:pPr>
        <w:pStyle w:val="BodyText"/>
        <w:spacing w:before="3"/>
      </w:pPr>
    </w:p>
    <w:p>
      <w:pPr>
        <w:pStyle w:val="Heading1"/>
        <w:spacing w:before="1"/>
      </w:pPr>
      <w:r>
        <w:rPr/>
        <w:t>The</w:t>
      </w:r>
      <w:r>
        <w:rPr>
          <w:spacing w:val="-4"/>
        </w:rPr>
        <w:t> </w:t>
      </w:r>
      <w:r>
        <w:rPr/>
        <w:t>Tribulation:</w:t>
      </w:r>
      <w:r>
        <w:rPr>
          <w:spacing w:val="-2"/>
        </w:rPr>
        <w:t> </w:t>
      </w:r>
      <w:r>
        <w:rPr/>
        <w:t>The</w:t>
      </w:r>
      <w:r>
        <w:rPr>
          <w:spacing w:val="-4"/>
        </w:rPr>
        <w:t> </w:t>
      </w:r>
      <w:r>
        <w:rPr/>
        <w:t>Seal</w:t>
      </w:r>
      <w:r>
        <w:rPr>
          <w:spacing w:val="-3"/>
        </w:rPr>
        <w:t> </w:t>
      </w:r>
      <w:r>
        <w:rPr>
          <w:spacing w:val="-2"/>
        </w:rPr>
        <w:t>Judgements</w:t>
      </w:r>
    </w:p>
    <w:p>
      <w:pPr>
        <w:pStyle w:val="BodyText"/>
        <w:ind w:right="14"/>
      </w:pPr>
      <w:r>
        <w:rPr/>
        <w:t>Revelation 6 marks the beginning of the seven-year Tribulation, following the rapture of the Church</w:t>
      </w:r>
      <w:r>
        <w:rPr>
          <w:spacing w:val="-6"/>
        </w:rPr>
        <w:t> </w:t>
      </w:r>
      <w:r>
        <w:rPr/>
        <w:t>(cf.</w:t>
      </w:r>
      <w:r>
        <w:rPr>
          <w:spacing w:val="-4"/>
        </w:rPr>
        <w:t> </w:t>
      </w:r>
      <w:r>
        <w:rPr/>
        <w:t>3:10),</w:t>
      </w:r>
      <w:r>
        <w:rPr>
          <w:spacing w:val="-15"/>
        </w:rPr>
        <w:t> </w:t>
      </w:r>
      <w:hyperlink w:history="true" w:anchor="_bookmark13">
        <w:r>
          <w:rPr>
            <w:vertAlign w:val="superscript"/>
          </w:rPr>
          <w:t>14</w:t>
        </w:r>
      </w:hyperlink>
      <w:r>
        <w:rPr>
          <w:spacing w:val="-4"/>
          <w:vertAlign w:val="baseline"/>
        </w:rPr>
        <w:t> </w:t>
      </w:r>
      <w:r>
        <w:rPr>
          <w:vertAlign w:val="baseline"/>
        </w:rPr>
        <w:t>when</w:t>
      </w:r>
      <w:r>
        <w:rPr>
          <w:spacing w:val="-4"/>
          <w:vertAlign w:val="baseline"/>
        </w:rPr>
        <w:t> </w:t>
      </w:r>
      <w:r>
        <w:rPr>
          <w:vertAlign w:val="baseline"/>
        </w:rPr>
        <w:t>God</w:t>
      </w:r>
      <w:r>
        <w:rPr>
          <w:spacing w:val="-4"/>
          <w:vertAlign w:val="baseline"/>
        </w:rPr>
        <w:t> </w:t>
      </w:r>
      <w:r>
        <w:rPr>
          <w:vertAlign w:val="baseline"/>
        </w:rPr>
        <w:t>judges</w:t>
      </w:r>
      <w:r>
        <w:rPr>
          <w:spacing w:val="-3"/>
          <w:vertAlign w:val="baseline"/>
        </w:rPr>
        <w:t> </w:t>
      </w:r>
      <w:r>
        <w:rPr>
          <w:vertAlign w:val="baseline"/>
        </w:rPr>
        <w:t>the</w:t>
      </w:r>
      <w:r>
        <w:rPr>
          <w:spacing w:val="-6"/>
          <w:vertAlign w:val="baseline"/>
        </w:rPr>
        <w:t> </w:t>
      </w:r>
      <w:r>
        <w:rPr>
          <w:vertAlign w:val="baseline"/>
        </w:rPr>
        <w:t>unbelieving world.</w:t>
      </w:r>
      <w:r>
        <w:rPr>
          <w:spacing w:val="-4"/>
          <w:vertAlign w:val="baseline"/>
        </w:rPr>
        <w:t> </w:t>
      </w:r>
      <w:r>
        <w:rPr>
          <w:vertAlign w:val="baseline"/>
        </w:rPr>
        <w:t>This</w:t>
      </w:r>
      <w:r>
        <w:rPr>
          <w:spacing w:val="-3"/>
          <w:vertAlign w:val="baseline"/>
        </w:rPr>
        <w:t> </w:t>
      </w:r>
      <w:r>
        <w:rPr>
          <w:vertAlign w:val="baseline"/>
        </w:rPr>
        <w:t>period</w:t>
      </w:r>
      <w:r>
        <w:rPr>
          <w:spacing w:val="-4"/>
          <w:vertAlign w:val="baseline"/>
        </w:rPr>
        <w:t> </w:t>
      </w:r>
      <w:r>
        <w:rPr>
          <w:vertAlign w:val="baseline"/>
        </w:rPr>
        <w:t>serves</w:t>
      </w:r>
      <w:r>
        <w:rPr>
          <w:spacing w:val="-3"/>
          <w:vertAlign w:val="baseline"/>
        </w:rPr>
        <w:t> </w:t>
      </w:r>
      <w:r>
        <w:rPr>
          <w:vertAlign w:val="baseline"/>
        </w:rPr>
        <w:t>two</w:t>
      </w:r>
      <w:r>
        <w:rPr>
          <w:spacing w:val="-4"/>
          <w:vertAlign w:val="baseline"/>
        </w:rPr>
        <w:t> </w:t>
      </w:r>
      <w:r>
        <w:rPr>
          <w:vertAlign w:val="baseline"/>
        </w:rPr>
        <w:t>purposes:</w:t>
      </w:r>
      <w:r>
        <w:rPr>
          <w:spacing w:val="-6"/>
          <w:vertAlign w:val="baseline"/>
        </w:rPr>
        <w:t> </w:t>
      </w:r>
      <w:r>
        <w:rPr>
          <w:vertAlign w:val="baseline"/>
        </w:rPr>
        <w:t>to call more people to salvation and to judge the wicked.</w:t>
      </w:r>
      <w:hyperlink w:history="true" w:anchor="_bookmark14">
        <w:r>
          <w:rPr>
            <w:vertAlign w:val="superscript"/>
          </w:rPr>
          <w:t>15</w:t>
        </w:r>
      </w:hyperlink>
      <w:r>
        <w:rPr>
          <w:vertAlign w:val="baseline"/>
        </w:rPr>
        <w:t> When Jesus opened the first four seals, the white horse brought conquest, the red horse war, the black horse famine, and the ashen horse death—killing a fourth of humanity through sword, hunger, plague, and beasts. The fifth seal revealed martyrs who came to faith during the Tribulation, clothed in white as they await in rest for</w:t>
      </w:r>
      <w:r>
        <w:rPr>
          <w:spacing w:val="-2"/>
          <w:vertAlign w:val="baseline"/>
        </w:rPr>
        <w:t> </w:t>
      </w:r>
      <w:r>
        <w:rPr>
          <w:vertAlign w:val="baseline"/>
        </w:rPr>
        <w:t>final</w:t>
      </w:r>
      <w:r>
        <w:rPr>
          <w:spacing w:val="-4"/>
          <w:vertAlign w:val="baseline"/>
        </w:rPr>
        <w:t> </w:t>
      </w:r>
      <w:r>
        <w:rPr>
          <w:vertAlign w:val="baseline"/>
        </w:rPr>
        <w:t>justice</w:t>
      </w:r>
      <w:r>
        <w:rPr>
          <w:spacing w:val="-4"/>
          <w:vertAlign w:val="baseline"/>
        </w:rPr>
        <w:t> </w:t>
      </w:r>
      <w:r>
        <w:rPr>
          <w:vertAlign w:val="baseline"/>
        </w:rPr>
        <w:t>(v.11). The</w:t>
      </w:r>
      <w:r>
        <w:rPr>
          <w:spacing w:val="-4"/>
          <w:vertAlign w:val="baseline"/>
        </w:rPr>
        <w:t> </w:t>
      </w:r>
      <w:r>
        <w:rPr>
          <w:vertAlign w:val="baseline"/>
        </w:rPr>
        <w:t>sixth</w:t>
      </w:r>
      <w:r>
        <w:rPr>
          <w:spacing w:val="-2"/>
          <w:vertAlign w:val="baseline"/>
        </w:rPr>
        <w:t> </w:t>
      </w:r>
      <w:r>
        <w:rPr>
          <w:vertAlign w:val="baseline"/>
        </w:rPr>
        <w:t>seal</w:t>
      </w:r>
      <w:r>
        <w:rPr>
          <w:spacing w:val="-4"/>
          <w:vertAlign w:val="baseline"/>
        </w:rPr>
        <w:t> </w:t>
      </w:r>
      <w:r>
        <w:rPr>
          <w:vertAlign w:val="baseline"/>
        </w:rPr>
        <w:t>unleashed</w:t>
      </w:r>
      <w:r>
        <w:rPr>
          <w:spacing w:val="-2"/>
          <w:vertAlign w:val="baseline"/>
        </w:rPr>
        <w:t> </w:t>
      </w:r>
      <w:r>
        <w:rPr>
          <w:vertAlign w:val="baseline"/>
        </w:rPr>
        <w:t>cosmic</w:t>
      </w:r>
      <w:r>
        <w:rPr>
          <w:spacing w:val="-4"/>
          <w:vertAlign w:val="baseline"/>
        </w:rPr>
        <w:t> </w:t>
      </w:r>
      <w:r>
        <w:rPr>
          <w:vertAlign w:val="baseline"/>
        </w:rPr>
        <w:t>upheavals—sun,</w:t>
      </w:r>
      <w:r>
        <w:rPr>
          <w:spacing w:val="-2"/>
          <w:vertAlign w:val="baseline"/>
        </w:rPr>
        <w:t> </w:t>
      </w:r>
      <w:r>
        <w:rPr>
          <w:vertAlign w:val="baseline"/>
        </w:rPr>
        <w:t>moon,</w:t>
      </w:r>
      <w:r>
        <w:rPr>
          <w:spacing w:val="-2"/>
          <w:vertAlign w:val="baseline"/>
        </w:rPr>
        <w:t> </w:t>
      </w:r>
      <w:r>
        <w:rPr>
          <w:vertAlign w:val="baseline"/>
        </w:rPr>
        <w:t>and</w:t>
      </w:r>
      <w:r>
        <w:rPr>
          <w:spacing w:val="-2"/>
          <w:vertAlign w:val="baseline"/>
        </w:rPr>
        <w:t> </w:t>
      </w:r>
      <w:r>
        <w:rPr>
          <w:vertAlign w:val="baseline"/>
        </w:rPr>
        <w:t>stars</w:t>
      </w:r>
      <w:r>
        <w:rPr>
          <w:spacing w:val="-1"/>
          <w:vertAlign w:val="baseline"/>
        </w:rPr>
        <w:t> </w:t>
      </w:r>
      <w:r>
        <w:rPr>
          <w:vertAlign w:val="baseline"/>
        </w:rPr>
        <w:t>shaken, the earth in chaos, and people hiding in fear of the wrath of the Lamb (v.16).</w:t>
      </w:r>
    </w:p>
    <w:p>
      <w:pPr>
        <w:pStyle w:val="BodyText"/>
        <w:spacing w:before="1"/>
      </w:pPr>
    </w:p>
    <w:p>
      <w:pPr>
        <w:pStyle w:val="BodyText"/>
        <w:ind w:right="14"/>
      </w:pPr>
      <w:r>
        <w:rPr/>
        <w:t>Even in these devastating times, God’s judgments are not random; they unfold according to His sovereign plan (Rev 6:1–2;</w:t>
      </w:r>
      <w:r>
        <w:rPr>
          <w:spacing w:val="-2"/>
        </w:rPr>
        <w:t> </w:t>
      </w:r>
      <w:r>
        <w:rPr/>
        <w:t>Dan 7:13–14). He</w:t>
      </w:r>
      <w:r>
        <w:rPr>
          <w:spacing w:val="-2"/>
        </w:rPr>
        <w:t> </w:t>
      </w:r>
      <w:r>
        <w:rPr/>
        <w:t>remains fully in control. These judgments serve</w:t>
      </w:r>
      <w:r>
        <w:rPr>
          <w:spacing w:val="-2"/>
        </w:rPr>
        <w:t> </w:t>
      </w:r>
      <w:r>
        <w:rPr/>
        <w:t>to call</w:t>
      </w:r>
      <w:r>
        <w:rPr>
          <w:spacing w:val="-1"/>
        </w:rPr>
        <w:t> </w:t>
      </w:r>
      <w:r>
        <w:rPr/>
        <w:t>the</w:t>
      </w:r>
      <w:r>
        <w:rPr>
          <w:spacing w:val="-6"/>
        </w:rPr>
        <w:t> </w:t>
      </w:r>
      <w:r>
        <w:rPr/>
        <w:t>unbelieving</w:t>
      </w:r>
      <w:r>
        <w:rPr>
          <w:spacing w:val="-4"/>
        </w:rPr>
        <w:t> </w:t>
      </w:r>
      <w:r>
        <w:rPr/>
        <w:t>world</w:t>
      </w:r>
      <w:r>
        <w:rPr>
          <w:spacing w:val="-4"/>
        </w:rPr>
        <w:t> </w:t>
      </w:r>
      <w:r>
        <w:rPr/>
        <w:t>to</w:t>
      </w:r>
      <w:r>
        <w:rPr>
          <w:spacing w:val="-4"/>
        </w:rPr>
        <w:t> </w:t>
      </w:r>
      <w:r>
        <w:rPr/>
        <w:t>repentance</w:t>
      </w:r>
      <w:r>
        <w:rPr>
          <w:spacing w:val="-6"/>
        </w:rPr>
        <w:t> </w:t>
      </w:r>
      <w:r>
        <w:rPr/>
        <w:t>and</w:t>
      </w:r>
      <w:r>
        <w:rPr>
          <w:spacing w:val="-4"/>
        </w:rPr>
        <w:t> </w:t>
      </w:r>
      <w:r>
        <w:rPr/>
        <w:t>to</w:t>
      </w:r>
      <w:r>
        <w:rPr>
          <w:spacing w:val="-4"/>
        </w:rPr>
        <w:t> </w:t>
      </w:r>
      <w:r>
        <w:rPr/>
        <w:t>strengthen</w:t>
      </w:r>
      <w:r>
        <w:rPr>
          <w:spacing w:val="-4"/>
        </w:rPr>
        <w:t> </w:t>
      </w:r>
      <w:r>
        <w:rPr/>
        <w:t>believers</w:t>
      </w:r>
      <w:r>
        <w:rPr>
          <w:spacing w:val="-3"/>
        </w:rPr>
        <w:t> </w:t>
      </w:r>
      <w:r>
        <w:rPr/>
        <w:t>to endure</w:t>
      </w:r>
      <w:r>
        <w:rPr>
          <w:spacing w:val="-6"/>
        </w:rPr>
        <w:t> </w:t>
      </w:r>
      <w:r>
        <w:rPr/>
        <w:t>faithfully, marking a specific period of His righteous wrath. Yet, those who die for Christ are honored, promised ultimate vindication and reward (Rev 6:9–11; 2 Thess 1:6–10).</w:t>
      </w:r>
    </w:p>
    <w:p>
      <w:pPr>
        <w:pStyle w:val="Heading1"/>
        <w:spacing w:line="276" w:lineRule="exact" w:before="276"/>
      </w:pPr>
      <w:r>
        <w:rPr>
          <w:spacing w:val="-2"/>
        </w:rPr>
        <w:t>Application</w:t>
      </w:r>
    </w:p>
    <w:p>
      <w:pPr>
        <w:pStyle w:val="BodyText"/>
        <w:ind w:right="68"/>
      </w:pPr>
      <w:r>
        <w:rPr/>
        <w:t>Knowing</w:t>
      </w:r>
      <w:r>
        <w:rPr>
          <w:spacing w:val="-4"/>
        </w:rPr>
        <w:t> </w:t>
      </w:r>
      <w:r>
        <w:rPr/>
        <w:t>that</w:t>
      </w:r>
      <w:r>
        <w:rPr>
          <w:spacing w:val="-6"/>
        </w:rPr>
        <w:t> </w:t>
      </w:r>
      <w:r>
        <w:rPr/>
        <w:t>God controls</w:t>
      </w:r>
      <w:r>
        <w:rPr>
          <w:spacing w:val="-3"/>
        </w:rPr>
        <w:t> </w:t>
      </w:r>
      <w:r>
        <w:rPr/>
        <w:t>history changes</w:t>
      </w:r>
      <w:r>
        <w:rPr>
          <w:spacing w:val="-3"/>
        </w:rPr>
        <w:t> </w:t>
      </w:r>
      <w:r>
        <w:rPr/>
        <w:t>how</w:t>
      </w:r>
      <w:r>
        <w:rPr>
          <w:spacing w:val="-3"/>
        </w:rPr>
        <w:t> </w:t>
      </w:r>
      <w:r>
        <w:rPr/>
        <w:t>we</w:t>
      </w:r>
      <w:r>
        <w:rPr>
          <w:spacing w:val="-1"/>
        </w:rPr>
        <w:t> </w:t>
      </w:r>
      <w:r>
        <w:rPr/>
        <w:t>see</w:t>
      </w:r>
      <w:r>
        <w:rPr>
          <w:spacing w:val="-6"/>
        </w:rPr>
        <w:t> </w:t>
      </w:r>
      <w:r>
        <w:rPr/>
        <w:t>current</w:t>
      </w:r>
      <w:r>
        <w:rPr>
          <w:spacing w:val="-1"/>
        </w:rPr>
        <w:t> </w:t>
      </w:r>
      <w:r>
        <w:rPr/>
        <w:t>events—we</w:t>
      </w:r>
      <w:r>
        <w:rPr>
          <w:spacing w:val="-6"/>
        </w:rPr>
        <w:t> </w:t>
      </w:r>
      <w:r>
        <w:rPr/>
        <w:t>can</w:t>
      </w:r>
      <w:r>
        <w:rPr>
          <w:spacing w:val="-4"/>
        </w:rPr>
        <w:t> </w:t>
      </w:r>
      <w:r>
        <w:rPr/>
        <w:t>face</w:t>
      </w:r>
      <w:r>
        <w:rPr>
          <w:spacing w:val="-6"/>
        </w:rPr>
        <w:t> </w:t>
      </w:r>
      <w:r>
        <w:rPr/>
        <w:t>uncertainty with trust instead of fear. The martyrs remind us to stay faithful, even in suffering, because God’s plan is unfolding toward His purpose. As believers, we live under His sovereignty, trusting</w:t>
      </w:r>
      <w:r>
        <w:rPr>
          <w:spacing w:val="-1"/>
        </w:rPr>
        <w:t> </w:t>
      </w:r>
      <w:r>
        <w:rPr/>
        <w:t>that</w:t>
      </w:r>
      <w:r>
        <w:rPr>
          <w:spacing w:val="-3"/>
        </w:rPr>
        <w:t> </w:t>
      </w:r>
      <w:r>
        <w:rPr/>
        <w:t>He</w:t>
      </w:r>
      <w:r>
        <w:rPr>
          <w:spacing w:val="-3"/>
        </w:rPr>
        <w:t> </w:t>
      </w:r>
      <w:r>
        <w:rPr/>
        <w:t>sees our</w:t>
      </w:r>
      <w:r>
        <w:rPr>
          <w:spacing w:val="-1"/>
        </w:rPr>
        <w:t> </w:t>
      </w:r>
      <w:r>
        <w:rPr/>
        <w:t>endurance</w:t>
      </w:r>
      <w:r>
        <w:rPr>
          <w:spacing w:val="-3"/>
        </w:rPr>
        <w:t> </w:t>
      </w:r>
      <w:r>
        <w:rPr/>
        <w:t>and</w:t>
      </w:r>
      <w:r>
        <w:rPr>
          <w:spacing w:val="-1"/>
        </w:rPr>
        <w:t> </w:t>
      </w:r>
      <w:r>
        <w:rPr/>
        <w:t>will</w:t>
      </w:r>
      <w:r>
        <w:rPr>
          <w:spacing w:val="-3"/>
        </w:rPr>
        <w:t> </w:t>
      </w:r>
      <w:r>
        <w:rPr/>
        <w:t>reward</w:t>
      </w:r>
      <w:r>
        <w:rPr>
          <w:spacing w:val="-1"/>
        </w:rPr>
        <w:t> </w:t>
      </w:r>
      <w:r>
        <w:rPr/>
        <w:t>it.</w:t>
      </w:r>
      <w:r>
        <w:rPr>
          <w:spacing w:val="-1"/>
        </w:rPr>
        <w:t> </w:t>
      </w:r>
      <w:r>
        <w:rPr/>
        <w:t>The</w:t>
      </w:r>
      <w:r>
        <w:rPr>
          <w:spacing w:val="-3"/>
        </w:rPr>
        <w:t> </w:t>
      </w:r>
      <w:r>
        <w:rPr/>
        <w:t>coming</w:t>
      </w:r>
      <w:r>
        <w:rPr>
          <w:spacing w:val="-1"/>
        </w:rPr>
        <w:t> </w:t>
      </w:r>
      <w:r>
        <w:rPr/>
        <w:t>judgments remind</w:t>
      </w:r>
      <w:r>
        <w:rPr>
          <w:spacing w:val="-1"/>
        </w:rPr>
        <w:t> </w:t>
      </w:r>
      <w:r>
        <w:rPr/>
        <w:t>us of</w:t>
      </w:r>
      <w:r>
        <w:rPr>
          <w:spacing w:val="-1"/>
        </w:rPr>
        <w:t> </w:t>
      </w:r>
      <w:r>
        <w:rPr/>
        <w:t>sin’s seriousness and the call to repentance. So, let us live holy, stay alert, and encourage one another to persevere—Jesus will prevail.</w:t>
      </w:r>
    </w:p>
    <w:p>
      <w:pPr>
        <w:pStyle w:val="Heading1"/>
        <w:spacing w:before="274"/>
      </w:pPr>
      <w:r>
        <w:rPr>
          <w:spacing w:val="-2"/>
        </w:rPr>
        <w:t>Prayer</w:t>
      </w:r>
    </w:p>
    <w:p>
      <w:pPr>
        <w:pStyle w:val="BodyText"/>
      </w:pPr>
      <w:r>
        <w:rPr/>
        <w:t>Dear God, I praise You for Your sovereignty over the events of our lives and for Your perfect justice in</w:t>
      </w:r>
      <w:r>
        <w:rPr>
          <w:spacing w:val="-3"/>
        </w:rPr>
        <w:t> </w:t>
      </w:r>
      <w:r>
        <w:rPr/>
        <w:t>the end.</w:t>
      </w:r>
      <w:r>
        <w:rPr>
          <w:spacing w:val="-3"/>
        </w:rPr>
        <w:t> </w:t>
      </w:r>
      <w:r>
        <w:rPr/>
        <w:t>Grant</w:t>
      </w:r>
      <w:r>
        <w:rPr>
          <w:spacing w:val="-5"/>
        </w:rPr>
        <w:t> </w:t>
      </w:r>
      <w:r>
        <w:rPr/>
        <w:t>me</w:t>
      </w:r>
      <w:r>
        <w:rPr>
          <w:spacing w:val="-5"/>
        </w:rPr>
        <w:t> </w:t>
      </w:r>
      <w:r>
        <w:rPr/>
        <w:t>strength</w:t>
      </w:r>
      <w:r>
        <w:rPr>
          <w:spacing w:val="-3"/>
        </w:rPr>
        <w:t> </w:t>
      </w:r>
      <w:r>
        <w:rPr/>
        <w:t>to</w:t>
      </w:r>
      <w:r>
        <w:rPr>
          <w:spacing w:val="-3"/>
        </w:rPr>
        <w:t> </w:t>
      </w:r>
      <w:r>
        <w:rPr/>
        <w:t>faithfully</w:t>
      </w:r>
      <w:r>
        <w:rPr>
          <w:spacing w:val="-3"/>
        </w:rPr>
        <w:t> </w:t>
      </w:r>
      <w:r>
        <w:rPr/>
        <w:t>endure</w:t>
      </w:r>
      <w:r>
        <w:rPr>
          <w:spacing w:val="-5"/>
        </w:rPr>
        <w:t> </w:t>
      </w:r>
      <w:r>
        <w:rPr/>
        <w:t>trials.</w:t>
      </w:r>
      <w:r>
        <w:rPr>
          <w:spacing w:val="-3"/>
        </w:rPr>
        <w:t> </w:t>
      </w:r>
      <w:r>
        <w:rPr/>
        <w:t>Give</w:t>
      </w:r>
      <w:r>
        <w:rPr>
          <w:spacing w:val="-5"/>
        </w:rPr>
        <w:t> </w:t>
      </w:r>
      <w:r>
        <w:rPr/>
        <w:t>me a</w:t>
      </w:r>
      <w:r>
        <w:rPr>
          <w:spacing w:val="-5"/>
        </w:rPr>
        <w:t> </w:t>
      </w:r>
      <w:r>
        <w:rPr/>
        <w:t>holy</w:t>
      </w:r>
      <w:r>
        <w:rPr>
          <w:spacing w:val="-3"/>
        </w:rPr>
        <w:t> </w:t>
      </w:r>
      <w:r>
        <w:rPr/>
        <w:t>and</w:t>
      </w:r>
      <w:r>
        <w:rPr>
          <w:spacing w:val="-3"/>
        </w:rPr>
        <w:t> </w:t>
      </w:r>
      <w:r>
        <w:rPr/>
        <w:t>alert</w:t>
      </w:r>
      <w:r>
        <w:rPr>
          <w:spacing w:val="-5"/>
        </w:rPr>
        <w:t> </w:t>
      </w:r>
      <w:r>
        <w:rPr/>
        <w:t>heart in light of Your judgment, and a love for saving souls as I wait for the day You break the seals of </w:t>
      </w:r>
      <w:r>
        <w:rPr>
          <w:spacing w:val="-2"/>
        </w:rPr>
        <w:t>tribulation.</w:t>
      </w:r>
    </w:p>
    <w:p>
      <w:pPr>
        <w:pStyle w:val="BodyText"/>
      </w:pPr>
    </w:p>
    <w:p>
      <w:pPr>
        <w:pStyle w:val="BodyText"/>
        <w:spacing w:line="242" w:lineRule="auto"/>
      </w:pPr>
      <w:r>
        <w:rPr>
          <w:b/>
        </w:rPr>
        <w:t>Futher</w:t>
      </w:r>
      <w:r>
        <w:rPr>
          <w:b/>
          <w:spacing w:val="-6"/>
        </w:rPr>
        <w:t> </w:t>
      </w:r>
      <w:r>
        <w:rPr>
          <w:b/>
        </w:rPr>
        <w:t>study:</w:t>
      </w:r>
      <w:r>
        <w:rPr>
          <w:b/>
          <w:spacing w:val="-3"/>
        </w:rPr>
        <w:t> </w:t>
      </w:r>
      <w:r>
        <w:rPr/>
        <w:t>Isaiah</w:t>
      </w:r>
      <w:r>
        <w:rPr>
          <w:spacing w:val="-4"/>
        </w:rPr>
        <w:t> </w:t>
      </w:r>
      <w:r>
        <w:rPr/>
        <w:t>26:9</w:t>
      </w:r>
      <w:r>
        <w:rPr>
          <w:spacing w:val="-4"/>
        </w:rPr>
        <w:t> </w:t>
      </w:r>
      <w:r>
        <w:rPr/>
        <w:t>(God’s</w:t>
      </w:r>
      <w:r>
        <w:rPr>
          <w:spacing w:val="-3"/>
        </w:rPr>
        <w:t> </w:t>
      </w:r>
      <w:r>
        <w:rPr/>
        <w:t>judgments</w:t>
      </w:r>
      <w:r>
        <w:rPr>
          <w:spacing w:val="-3"/>
        </w:rPr>
        <w:t> </w:t>
      </w:r>
      <w:r>
        <w:rPr/>
        <w:t>bring</w:t>
      </w:r>
      <w:r>
        <w:rPr>
          <w:spacing w:val="-4"/>
        </w:rPr>
        <w:t> </w:t>
      </w:r>
      <w:r>
        <w:rPr/>
        <w:t>justice);</w:t>
      </w:r>
      <w:r>
        <w:rPr>
          <w:spacing w:val="-6"/>
        </w:rPr>
        <w:t> </w:t>
      </w:r>
      <w:r>
        <w:rPr/>
        <w:t>Romans</w:t>
      </w:r>
      <w:r>
        <w:rPr>
          <w:spacing w:val="-3"/>
        </w:rPr>
        <w:t> </w:t>
      </w:r>
      <w:r>
        <w:rPr/>
        <w:t>12:19</w:t>
      </w:r>
      <w:r>
        <w:rPr>
          <w:spacing w:val="-4"/>
        </w:rPr>
        <w:t> </w:t>
      </w:r>
      <w:r>
        <w:rPr/>
        <w:t>(God</w:t>
      </w:r>
      <w:r>
        <w:rPr>
          <w:spacing w:val="-4"/>
        </w:rPr>
        <w:t> </w:t>
      </w:r>
      <w:r>
        <w:rPr/>
        <w:t>is</w:t>
      </w:r>
      <w:r>
        <w:rPr>
          <w:spacing w:val="-3"/>
        </w:rPr>
        <w:t> </w:t>
      </w:r>
      <w:r>
        <w:rPr/>
        <w:t>the</w:t>
      </w:r>
      <w:r>
        <w:rPr>
          <w:spacing w:val="-6"/>
        </w:rPr>
        <w:t> </w:t>
      </w:r>
      <w:r>
        <w:rPr/>
        <w:t>righteous judge); Matthew 24:6–8 (trials precede Christ’s return).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9"/>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914717</wp:posOffset>
                </wp:positionH>
                <wp:positionV relativeFrom="paragraph">
                  <wp:posOffset>262427</wp:posOffset>
                </wp:positionV>
                <wp:extent cx="183007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663561pt;width:144.080pt;height:.75pt;mso-position-horizontal-relative:page;mso-position-vertical-relative:paragraph;z-index:-15726080;mso-wrap-distance-left:0;mso-wrap-distance-right:0" id="docshape6" filled="true" fillcolor="#000000" stroked="false">
                <v:fill type="solid"/>
                <w10:wrap type="topAndBottom"/>
              </v:rect>
            </w:pict>
          </mc:Fallback>
        </mc:AlternateContent>
      </w:r>
    </w:p>
    <w:p>
      <w:pPr>
        <w:spacing w:before="108"/>
        <w:ind w:left="721" w:right="0" w:firstLine="0"/>
        <w:jc w:val="left"/>
        <w:rPr>
          <w:sz w:val="20"/>
        </w:rPr>
      </w:pPr>
      <w:bookmarkStart w:name="_bookmark13" w:id="14"/>
      <w:bookmarkEnd w:id="14"/>
      <w:r>
        <w:rPr/>
      </w:r>
      <w:r>
        <w:rPr>
          <w:sz w:val="20"/>
          <w:vertAlign w:val="superscript"/>
        </w:rPr>
        <w:t>14</w:t>
      </w:r>
      <w:r>
        <w:rPr>
          <w:spacing w:val="-4"/>
          <w:sz w:val="20"/>
          <w:vertAlign w:val="baseline"/>
        </w:rPr>
        <w:t> </w:t>
      </w:r>
      <w:r>
        <w:rPr>
          <w:sz w:val="20"/>
          <w:vertAlign w:val="baseline"/>
        </w:rPr>
        <w:t>H.</w:t>
      </w:r>
      <w:r>
        <w:rPr>
          <w:spacing w:val="-2"/>
          <w:sz w:val="20"/>
          <w:vertAlign w:val="baseline"/>
        </w:rPr>
        <w:t> </w:t>
      </w:r>
      <w:r>
        <w:rPr>
          <w:sz w:val="20"/>
          <w:vertAlign w:val="baseline"/>
        </w:rPr>
        <w:t>Wayne</w:t>
      </w:r>
      <w:r>
        <w:rPr>
          <w:spacing w:val="-1"/>
          <w:sz w:val="20"/>
          <w:vertAlign w:val="baseline"/>
        </w:rPr>
        <w:t> </w:t>
      </w:r>
      <w:r>
        <w:rPr>
          <w:sz w:val="20"/>
          <w:vertAlign w:val="baseline"/>
        </w:rPr>
        <w:t>House</w:t>
      </w:r>
      <w:r>
        <w:rPr>
          <w:spacing w:val="-1"/>
          <w:sz w:val="20"/>
          <w:vertAlign w:val="baseline"/>
        </w:rPr>
        <w:t> </w:t>
      </w:r>
      <w:r>
        <w:rPr>
          <w:sz w:val="20"/>
          <w:vertAlign w:val="baseline"/>
        </w:rPr>
        <w:t>and</w:t>
      </w:r>
      <w:r>
        <w:rPr>
          <w:spacing w:val="-2"/>
          <w:sz w:val="20"/>
          <w:vertAlign w:val="baseline"/>
        </w:rPr>
        <w:t> </w:t>
      </w:r>
      <w:r>
        <w:rPr>
          <w:sz w:val="20"/>
          <w:vertAlign w:val="baseline"/>
        </w:rPr>
        <w:t>Randall</w:t>
      </w:r>
      <w:r>
        <w:rPr>
          <w:spacing w:val="-4"/>
          <w:sz w:val="20"/>
          <w:vertAlign w:val="baseline"/>
        </w:rPr>
        <w:t> </w:t>
      </w:r>
      <w:r>
        <w:rPr>
          <w:sz w:val="20"/>
          <w:vertAlign w:val="baseline"/>
        </w:rPr>
        <w:t>Price,</w:t>
      </w:r>
      <w:r>
        <w:rPr>
          <w:spacing w:val="1"/>
          <w:sz w:val="20"/>
          <w:vertAlign w:val="baseline"/>
        </w:rPr>
        <w:t> </w:t>
      </w:r>
      <w:r>
        <w:rPr>
          <w:i/>
          <w:sz w:val="20"/>
          <w:vertAlign w:val="baseline"/>
        </w:rPr>
        <w:t>Charts of</w:t>
      </w:r>
      <w:r>
        <w:rPr>
          <w:i/>
          <w:spacing w:val="-3"/>
          <w:sz w:val="20"/>
          <w:vertAlign w:val="baseline"/>
        </w:rPr>
        <w:t> </w:t>
      </w:r>
      <w:r>
        <w:rPr>
          <w:i/>
          <w:sz w:val="20"/>
          <w:vertAlign w:val="baseline"/>
        </w:rPr>
        <w:t>Bible</w:t>
      </w:r>
      <w:r>
        <w:rPr>
          <w:i/>
          <w:spacing w:val="-2"/>
          <w:sz w:val="20"/>
          <w:vertAlign w:val="baseline"/>
        </w:rPr>
        <w:t> </w:t>
      </w:r>
      <w:r>
        <w:rPr>
          <w:i/>
          <w:sz w:val="20"/>
          <w:vertAlign w:val="baseline"/>
        </w:rPr>
        <w:t>Prophecies</w:t>
      </w:r>
      <w:r>
        <w:rPr>
          <w:i/>
          <w:spacing w:val="2"/>
          <w:sz w:val="20"/>
          <w:vertAlign w:val="baseline"/>
        </w:rPr>
        <w:t> </w:t>
      </w:r>
      <w:r>
        <w:rPr>
          <w:sz w:val="20"/>
          <w:vertAlign w:val="baseline"/>
        </w:rPr>
        <w:t>(Grand</w:t>
      </w:r>
      <w:r>
        <w:rPr>
          <w:spacing w:val="-2"/>
          <w:sz w:val="20"/>
          <w:vertAlign w:val="baseline"/>
        </w:rPr>
        <w:t> </w:t>
      </w:r>
      <w:r>
        <w:rPr>
          <w:sz w:val="20"/>
          <w:vertAlign w:val="baseline"/>
        </w:rPr>
        <w:t>Rapids,</w:t>
      </w:r>
      <w:r>
        <w:rPr>
          <w:spacing w:val="-2"/>
          <w:sz w:val="20"/>
          <w:vertAlign w:val="baseline"/>
        </w:rPr>
        <w:t> </w:t>
      </w:r>
      <w:r>
        <w:rPr>
          <w:sz w:val="20"/>
          <w:vertAlign w:val="baseline"/>
        </w:rPr>
        <w:t>MI:</w:t>
      </w:r>
      <w:r>
        <w:rPr>
          <w:spacing w:val="-3"/>
          <w:sz w:val="20"/>
          <w:vertAlign w:val="baseline"/>
        </w:rPr>
        <w:t> </w:t>
      </w:r>
      <w:r>
        <w:rPr>
          <w:sz w:val="20"/>
          <w:vertAlign w:val="baseline"/>
        </w:rPr>
        <w:t>Zondervan,</w:t>
      </w:r>
      <w:r>
        <w:rPr>
          <w:spacing w:val="-1"/>
          <w:sz w:val="20"/>
          <w:vertAlign w:val="baseline"/>
        </w:rPr>
        <w:t> </w:t>
      </w:r>
      <w:r>
        <w:rPr>
          <w:spacing w:val="-2"/>
          <w:sz w:val="20"/>
          <w:vertAlign w:val="baseline"/>
        </w:rPr>
        <w:t>2002),</w:t>
      </w:r>
    </w:p>
    <w:p>
      <w:pPr>
        <w:spacing w:before="0"/>
        <w:ind w:left="0" w:right="0" w:firstLine="0"/>
        <w:jc w:val="left"/>
        <w:rPr>
          <w:sz w:val="20"/>
        </w:rPr>
      </w:pPr>
      <w:r>
        <w:rPr>
          <w:spacing w:val="-5"/>
          <w:sz w:val="20"/>
        </w:rPr>
        <w:t>98.</w:t>
      </w:r>
    </w:p>
    <w:p>
      <w:pPr>
        <w:spacing w:before="0"/>
        <w:ind w:left="721" w:right="0" w:firstLine="0"/>
        <w:jc w:val="left"/>
        <w:rPr>
          <w:sz w:val="20"/>
        </w:rPr>
      </w:pPr>
      <w:bookmarkStart w:name="_bookmark14" w:id="15"/>
      <w:bookmarkEnd w:id="15"/>
      <w:r>
        <w:rPr/>
      </w:r>
      <w:r>
        <w:rPr>
          <w:sz w:val="20"/>
          <w:vertAlign w:val="superscript"/>
        </w:rPr>
        <w:t>15</w:t>
      </w:r>
      <w:r>
        <w:rPr>
          <w:spacing w:val="-2"/>
          <w:sz w:val="20"/>
          <w:vertAlign w:val="baseline"/>
        </w:rPr>
        <w:t> </w:t>
      </w:r>
      <w:r>
        <w:rPr>
          <w:sz w:val="20"/>
          <w:vertAlign w:val="baseline"/>
        </w:rPr>
        <w:t>Paul</w:t>
      </w:r>
      <w:r>
        <w:rPr>
          <w:spacing w:val="-3"/>
          <w:sz w:val="20"/>
          <w:vertAlign w:val="baseline"/>
        </w:rPr>
        <w:t> </w:t>
      </w:r>
      <w:r>
        <w:rPr>
          <w:sz w:val="20"/>
          <w:vertAlign w:val="baseline"/>
        </w:rPr>
        <w:t>Benware, </w:t>
      </w:r>
      <w:r>
        <w:rPr>
          <w:i/>
          <w:sz w:val="20"/>
          <w:vertAlign w:val="baseline"/>
        </w:rPr>
        <w:t>A</w:t>
      </w:r>
      <w:r>
        <w:rPr>
          <w:i/>
          <w:spacing w:val="-5"/>
          <w:sz w:val="20"/>
          <w:vertAlign w:val="baseline"/>
        </w:rPr>
        <w:t> </w:t>
      </w:r>
      <w:r>
        <w:rPr>
          <w:i/>
          <w:sz w:val="20"/>
          <w:vertAlign w:val="baseline"/>
        </w:rPr>
        <w:t>Quick Reference</w:t>
      </w:r>
      <w:r>
        <w:rPr>
          <w:i/>
          <w:spacing w:val="-1"/>
          <w:sz w:val="20"/>
          <w:vertAlign w:val="baseline"/>
        </w:rPr>
        <w:t> </w:t>
      </w:r>
      <w:r>
        <w:rPr>
          <w:i/>
          <w:sz w:val="20"/>
          <w:vertAlign w:val="baseline"/>
        </w:rPr>
        <w:t>Guide</w:t>
      </w:r>
      <w:r>
        <w:rPr>
          <w:i/>
          <w:spacing w:val="-1"/>
          <w:sz w:val="20"/>
          <w:vertAlign w:val="baseline"/>
        </w:rPr>
        <w:t> </w:t>
      </w:r>
      <w:r>
        <w:rPr>
          <w:i/>
          <w:sz w:val="20"/>
          <w:vertAlign w:val="baseline"/>
        </w:rPr>
        <w:t>to</w:t>
      </w:r>
      <w:r>
        <w:rPr>
          <w:i/>
          <w:spacing w:val="-1"/>
          <w:sz w:val="20"/>
          <w:vertAlign w:val="baseline"/>
        </w:rPr>
        <w:t> </w:t>
      </w:r>
      <w:r>
        <w:rPr>
          <w:i/>
          <w:sz w:val="20"/>
          <w:vertAlign w:val="baseline"/>
        </w:rPr>
        <w:t>End</w:t>
      </w:r>
      <w:r>
        <w:rPr>
          <w:i/>
          <w:spacing w:val="-2"/>
          <w:sz w:val="20"/>
          <w:vertAlign w:val="baseline"/>
        </w:rPr>
        <w:t> </w:t>
      </w:r>
      <w:r>
        <w:rPr>
          <w:i/>
          <w:sz w:val="20"/>
          <w:vertAlign w:val="baseline"/>
        </w:rPr>
        <w:t>Times Prophecy</w:t>
      </w:r>
      <w:r>
        <w:rPr>
          <w:i/>
          <w:spacing w:val="3"/>
          <w:sz w:val="20"/>
          <w:vertAlign w:val="baseline"/>
        </w:rPr>
        <w:t> </w:t>
      </w:r>
      <w:r>
        <w:rPr>
          <w:sz w:val="20"/>
          <w:vertAlign w:val="baseline"/>
        </w:rPr>
        <w:t>(Chicago:</w:t>
      </w:r>
      <w:r>
        <w:rPr>
          <w:spacing w:val="-3"/>
          <w:sz w:val="20"/>
          <w:vertAlign w:val="baseline"/>
        </w:rPr>
        <w:t> </w:t>
      </w:r>
      <w:r>
        <w:rPr>
          <w:sz w:val="20"/>
          <w:vertAlign w:val="baseline"/>
        </w:rPr>
        <w:t>Moody</w:t>
      </w:r>
      <w:r>
        <w:rPr>
          <w:spacing w:val="-1"/>
          <w:sz w:val="20"/>
          <w:vertAlign w:val="baseline"/>
        </w:rPr>
        <w:t> </w:t>
      </w:r>
      <w:r>
        <w:rPr>
          <w:sz w:val="20"/>
          <w:vertAlign w:val="baseline"/>
        </w:rPr>
        <w:t>Publishers,</w:t>
      </w:r>
      <w:r>
        <w:rPr>
          <w:spacing w:val="-2"/>
          <w:sz w:val="20"/>
          <w:vertAlign w:val="baseline"/>
        </w:rPr>
        <w:t> </w:t>
      </w:r>
      <w:r>
        <w:rPr>
          <w:sz w:val="20"/>
          <w:vertAlign w:val="baseline"/>
        </w:rPr>
        <w:t>2013),</w:t>
      </w:r>
      <w:r>
        <w:rPr>
          <w:spacing w:val="-1"/>
          <w:sz w:val="20"/>
          <w:vertAlign w:val="baseline"/>
        </w:rPr>
        <w:t> </w:t>
      </w:r>
      <w:r>
        <w:rPr>
          <w:spacing w:val="-5"/>
          <w:sz w:val="20"/>
          <w:vertAlign w:val="baseline"/>
        </w:rPr>
        <w:t>1.</w:t>
      </w:r>
    </w:p>
    <w:p>
      <w:pPr>
        <w:spacing w:after="0"/>
        <w:jc w:val="left"/>
        <w:rPr>
          <w:sz w:val="20"/>
        </w:rPr>
        <w:sectPr>
          <w:pgSz w:w="12240" w:h="15840"/>
          <w:pgMar w:top="1380" w:bottom="280" w:left="1440" w:right="1440"/>
        </w:sectPr>
      </w:pPr>
    </w:p>
    <w:p>
      <w:pPr>
        <w:pStyle w:val="Heading1"/>
      </w:pPr>
      <w:r>
        <w:rPr/>
        <w:t>Devotional</w:t>
      </w:r>
      <w:r>
        <w:rPr>
          <w:spacing w:val="-5"/>
        </w:rPr>
        <w:t> </w:t>
      </w:r>
      <w:r>
        <w:rPr/>
        <w:t>8:</w:t>
      </w:r>
      <w:r>
        <w:rPr>
          <w:spacing w:val="-3"/>
        </w:rPr>
        <w:t> </w:t>
      </w:r>
      <w:r>
        <w:rPr/>
        <w:t>God’s</w:t>
      </w:r>
      <w:r>
        <w:rPr>
          <w:spacing w:val="-2"/>
        </w:rPr>
        <w:t> </w:t>
      </w:r>
      <w:r>
        <w:rPr/>
        <w:t>protection</w:t>
      </w:r>
      <w:r>
        <w:rPr>
          <w:spacing w:val="-1"/>
        </w:rPr>
        <w:t> </w:t>
      </w:r>
      <w:r>
        <w:rPr/>
        <w:t>and</w:t>
      </w:r>
      <w:r>
        <w:rPr>
          <w:spacing w:val="-2"/>
        </w:rPr>
        <w:t> </w:t>
      </w:r>
      <w:r>
        <w:rPr/>
        <w:t>the</w:t>
      </w:r>
      <w:r>
        <w:rPr>
          <w:spacing w:val="-5"/>
        </w:rPr>
        <w:t> </w:t>
      </w:r>
      <w:r>
        <w:rPr/>
        <w:t>eternal</w:t>
      </w:r>
      <w:r>
        <w:rPr>
          <w:spacing w:val="-4"/>
        </w:rPr>
        <w:t> hope</w:t>
      </w:r>
    </w:p>
    <w:p>
      <w:pPr>
        <w:pStyle w:val="BodyText"/>
        <w:spacing w:line="275" w:lineRule="exact"/>
      </w:pPr>
      <w:r>
        <w:rPr/>
        <w:t>Read</w:t>
      </w:r>
      <w:r>
        <w:rPr>
          <w:spacing w:val="-3"/>
        </w:rPr>
        <w:t> </w:t>
      </w:r>
      <w:r>
        <w:rPr/>
        <w:t>Revelation</w:t>
      </w:r>
      <w:r>
        <w:rPr>
          <w:spacing w:val="-3"/>
        </w:rPr>
        <w:t> </w:t>
      </w:r>
      <w:r>
        <w:rPr>
          <w:spacing w:val="-10"/>
        </w:rPr>
        <w:t>7</w:t>
      </w:r>
    </w:p>
    <w:p>
      <w:pPr>
        <w:pStyle w:val="BodyText"/>
        <w:spacing w:before="3"/>
      </w:pPr>
    </w:p>
    <w:p>
      <w:pPr>
        <w:pStyle w:val="Heading1"/>
        <w:spacing w:before="1"/>
      </w:pPr>
      <w:r>
        <w:rPr/>
        <w:t>The</w:t>
      </w:r>
      <w:r>
        <w:rPr>
          <w:spacing w:val="-4"/>
        </w:rPr>
        <w:t> </w:t>
      </w:r>
      <w:r>
        <w:rPr/>
        <w:t>Sealing</w:t>
      </w:r>
      <w:r>
        <w:rPr>
          <w:spacing w:val="-2"/>
        </w:rPr>
        <w:t> </w:t>
      </w:r>
      <w:r>
        <w:rPr/>
        <w:t>of</w:t>
      </w:r>
      <w:r>
        <w:rPr>
          <w:spacing w:val="-2"/>
        </w:rPr>
        <w:t> </w:t>
      </w:r>
      <w:r>
        <w:rPr/>
        <w:t>God's</w:t>
      </w:r>
      <w:r>
        <w:rPr>
          <w:spacing w:val="-1"/>
        </w:rPr>
        <w:t> </w:t>
      </w:r>
      <w:r>
        <w:rPr>
          <w:spacing w:val="-2"/>
        </w:rPr>
        <w:t>People</w:t>
      </w:r>
    </w:p>
    <w:p>
      <w:pPr>
        <w:pStyle w:val="BodyText"/>
        <w:spacing w:line="275" w:lineRule="exact"/>
      </w:pPr>
      <w:r>
        <w:rPr/>
        <w:t>This</w:t>
      </w:r>
      <w:r>
        <w:rPr>
          <w:spacing w:val="-2"/>
        </w:rPr>
        <w:t> </w:t>
      </w:r>
      <w:r>
        <w:rPr/>
        <w:t>first</w:t>
      </w:r>
      <w:r>
        <w:rPr>
          <w:spacing w:val="-3"/>
        </w:rPr>
        <w:t> </w:t>
      </w:r>
      <w:r>
        <w:rPr/>
        <w:t>interlude in</w:t>
      </w:r>
      <w:r>
        <w:rPr>
          <w:spacing w:val="-2"/>
        </w:rPr>
        <w:t> </w:t>
      </w:r>
      <w:r>
        <w:rPr/>
        <w:t>Revelation</w:t>
      </w:r>
      <w:r>
        <w:rPr>
          <w:spacing w:val="-2"/>
        </w:rPr>
        <w:t> </w:t>
      </w:r>
      <w:r>
        <w:rPr/>
        <w:t>contrasts</w:t>
      </w:r>
      <w:r>
        <w:rPr>
          <w:spacing w:val="-1"/>
        </w:rPr>
        <w:t> </w:t>
      </w:r>
      <w:r>
        <w:rPr/>
        <w:t>the</w:t>
      </w:r>
      <w:r>
        <w:rPr>
          <w:spacing w:val="-3"/>
        </w:rPr>
        <w:t> </w:t>
      </w:r>
      <w:r>
        <w:rPr/>
        <w:t>godless</w:t>
      </w:r>
      <w:r>
        <w:rPr>
          <w:spacing w:val="-2"/>
        </w:rPr>
        <w:t> </w:t>
      </w:r>
      <w:r>
        <w:rPr/>
        <w:t>and</w:t>
      </w:r>
      <w:r>
        <w:rPr>
          <w:spacing w:val="-2"/>
        </w:rPr>
        <w:t> </w:t>
      </w:r>
      <w:r>
        <w:rPr/>
        <w:t>God’s</w:t>
      </w:r>
      <w:r>
        <w:rPr>
          <w:spacing w:val="-1"/>
        </w:rPr>
        <w:t> </w:t>
      </w:r>
      <w:r>
        <w:rPr/>
        <w:t>faithful—the</w:t>
      </w:r>
      <w:r>
        <w:rPr>
          <w:spacing w:val="-3"/>
        </w:rPr>
        <w:t> </w:t>
      </w:r>
      <w:r>
        <w:rPr/>
        <w:t>godless</w:t>
      </w:r>
      <w:r>
        <w:rPr>
          <w:spacing w:val="-1"/>
        </w:rPr>
        <w:t> </w:t>
      </w:r>
      <w:r>
        <w:rPr>
          <w:spacing w:val="-4"/>
        </w:rPr>
        <w:t>face</w:t>
      </w:r>
    </w:p>
    <w:p>
      <w:pPr>
        <w:pStyle w:val="BodyText"/>
        <w:ind w:right="58"/>
      </w:pPr>
      <w:r>
        <w:rPr/>
        <w:t>despair and destruction, while God’s people receive protection on earth and joyful worship in heaven.</w:t>
      </w:r>
      <w:hyperlink w:history="true" w:anchor="_bookmark15">
        <w:r>
          <w:rPr>
            <w:color w:val="404040"/>
            <w:vertAlign w:val="superscript"/>
          </w:rPr>
          <w:t>16</w:t>
        </w:r>
      </w:hyperlink>
      <w:r>
        <w:rPr>
          <w:color w:val="404040"/>
          <w:vertAlign w:val="baseline"/>
        </w:rPr>
        <w:t> </w:t>
      </w:r>
      <w:r>
        <w:rPr>
          <w:vertAlign w:val="baseline"/>
        </w:rPr>
        <w:t>God commands four angels to hold back the winds from the four corners of the earth so</w:t>
      </w:r>
      <w:r>
        <w:rPr>
          <w:spacing w:val="-3"/>
          <w:vertAlign w:val="baseline"/>
        </w:rPr>
        <w:t> </w:t>
      </w:r>
      <w:r>
        <w:rPr>
          <w:vertAlign w:val="baseline"/>
        </w:rPr>
        <w:t>another</w:t>
      </w:r>
      <w:r>
        <w:rPr>
          <w:spacing w:val="-3"/>
          <w:vertAlign w:val="baseline"/>
        </w:rPr>
        <w:t> </w:t>
      </w:r>
      <w:r>
        <w:rPr>
          <w:vertAlign w:val="baseline"/>
        </w:rPr>
        <w:t>angel</w:t>
      </w:r>
      <w:r>
        <w:rPr>
          <w:spacing w:val="-5"/>
          <w:vertAlign w:val="baseline"/>
        </w:rPr>
        <w:t> </w:t>
      </w:r>
      <w:r>
        <w:rPr>
          <w:vertAlign w:val="baseline"/>
        </w:rPr>
        <w:t>can</w:t>
      </w:r>
      <w:r>
        <w:rPr>
          <w:spacing w:val="-3"/>
          <w:vertAlign w:val="baseline"/>
        </w:rPr>
        <w:t> </w:t>
      </w:r>
      <w:r>
        <w:rPr>
          <w:vertAlign w:val="baseline"/>
        </w:rPr>
        <w:t>seal</w:t>
      </w:r>
      <w:r>
        <w:rPr>
          <w:spacing w:val="-5"/>
          <w:vertAlign w:val="baseline"/>
        </w:rPr>
        <w:t> </w:t>
      </w:r>
      <w:r>
        <w:rPr>
          <w:vertAlign w:val="baseline"/>
        </w:rPr>
        <w:t>the</w:t>
      </w:r>
      <w:r>
        <w:rPr>
          <w:spacing w:val="-5"/>
          <w:vertAlign w:val="baseline"/>
        </w:rPr>
        <w:t> </w:t>
      </w:r>
      <w:r>
        <w:rPr>
          <w:vertAlign w:val="baseline"/>
        </w:rPr>
        <w:t>Jewish</w:t>
      </w:r>
      <w:r>
        <w:rPr>
          <w:spacing w:val="-3"/>
          <w:vertAlign w:val="baseline"/>
        </w:rPr>
        <w:t> </w:t>
      </w:r>
      <w:r>
        <w:rPr>
          <w:vertAlign w:val="baseline"/>
        </w:rPr>
        <w:t>saints</w:t>
      </w:r>
      <w:r>
        <w:rPr>
          <w:spacing w:val="-2"/>
          <w:vertAlign w:val="baseline"/>
        </w:rPr>
        <w:t> </w:t>
      </w:r>
      <w:r>
        <w:rPr>
          <w:vertAlign w:val="baseline"/>
        </w:rPr>
        <w:t>for</w:t>
      </w:r>
      <w:r>
        <w:rPr>
          <w:spacing w:val="-3"/>
          <w:vertAlign w:val="baseline"/>
        </w:rPr>
        <w:t> </w:t>
      </w:r>
      <w:r>
        <w:rPr>
          <w:vertAlign w:val="baseline"/>
        </w:rPr>
        <w:t>protection</w:t>
      </w:r>
      <w:r>
        <w:rPr>
          <w:spacing w:val="-3"/>
          <w:vertAlign w:val="baseline"/>
        </w:rPr>
        <w:t> </w:t>
      </w:r>
      <w:r>
        <w:rPr>
          <w:vertAlign w:val="baseline"/>
        </w:rPr>
        <w:t>from</w:t>
      </w:r>
      <w:r>
        <w:rPr>
          <w:spacing w:val="-5"/>
          <w:vertAlign w:val="baseline"/>
        </w:rPr>
        <w:t> </w:t>
      </w:r>
      <w:r>
        <w:rPr>
          <w:vertAlign w:val="baseline"/>
        </w:rPr>
        <w:t>the</w:t>
      </w:r>
      <w:r>
        <w:rPr>
          <w:spacing w:val="-5"/>
          <w:vertAlign w:val="baseline"/>
        </w:rPr>
        <w:t> </w:t>
      </w:r>
      <w:r>
        <w:rPr>
          <w:vertAlign w:val="baseline"/>
        </w:rPr>
        <w:t>coming</w:t>
      </w:r>
      <w:r>
        <w:rPr>
          <w:spacing w:val="-3"/>
          <w:vertAlign w:val="baseline"/>
        </w:rPr>
        <w:t> </w:t>
      </w:r>
      <w:r>
        <w:rPr>
          <w:vertAlign w:val="baseline"/>
        </w:rPr>
        <w:t>seventh</w:t>
      </w:r>
      <w:r>
        <w:rPr>
          <w:spacing w:val="-3"/>
          <w:vertAlign w:val="baseline"/>
        </w:rPr>
        <w:t> </w:t>
      </w:r>
      <w:r>
        <w:rPr>
          <w:vertAlign w:val="baseline"/>
        </w:rPr>
        <w:t>seal.</w:t>
      </w:r>
      <w:r>
        <w:rPr>
          <w:spacing w:val="-3"/>
          <w:vertAlign w:val="baseline"/>
        </w:rPr>
        <w:t> </w:t>
      </w:r>
      <w:r>
        <w:rPr>
          <w:vertAlign w:val="baseline"/>
        </w:rPr>
        <w:t>This</w:t>
      </w:r>
      <w:r>
        <w:rPr>
          <w:spacing w:val="-2"/>
          <w:vertAlign w:val="baseline"/>
        </w:rPr>
        <w:t> </w:t>
      </w:r>
      <w:r>
        <w:rPr>
          <w:vertAlign w:val="baseline"/>
        </w:rPr>
        <w:t>seal signifies God’s ownership and care for His people (vv. 2–3; 9:4). Verses 4–8 describe the 144,000 from the twelve tribes of Israel—a literal remnant who turn to the Messiah during the Tribulation</w:t>
      </w:r>
      <w:hyperlink w:history="true" w:anchor="_bookmark16">
        <w:r>
          <w:rPr>
            <w:color w:val="404040"/>
            <w:vertAlign w:val="superscript"/>
          </w:rPr>
          <w:t>17</w:t>
        </w:r>
      </w:hyperlink>
      <w:r>
        <w:rPr>
          <w:color w:val="404040"/>
          <w:vertAlign w:val="baseline"/>
        </w:rPr>
        <w:t> </w:t>
      </w:r>
      <w:r>
        <w:rPr>
          <w:vertAlign w:val="baseline"/>
        </w:rPr>
        <w:t>- they are sealed for protection from God’s wrath.</w:t>
      </w:r>
    </w:p>
    <w:p>
      <w:pPr>
        <w:pStyle w:val="BodyText"/>
        <w:spacing w:before="274"/>
        <w:ind w:right="68"/>
      </w:pPr>
      <w:r>
        <w:rPr/>
        <w:t>Next, John sees a vast multitude from every nation, tribe, and language standing before the throne of God and the Lamb, clothed in white robes. Joined with the raptured church (cf. 3:10), these are the saints martyred during the Tribulation now appearing in heaven.</w:t>
      </w:r>
      <w:hyperlink w:history="true" w:anchor="_bookmark17">
        <w:r>
          <w:rPr>
            <w:vertAlign w:val="superscript"/>
          </w:rPr>
          <w:t>18</w:t>
        </w:r>
      </w:hyperlink>
      <w:r>
        <w:rPr>
          <w:spacing w:val="40"/>
          <w:vertAlign w:val="baseline"/>
        </w:rPr>
        <w:t> </w:t>
      </w:r>
      <w:r>
        <w:rPr>
          <w:vertAlign w:val="baseline"/>
        </w:rPr>
        <w:t>They cry out, “Salvation</w:t>
      </w:r>
      <w:r>
        <w:rPr>
          <w:spacing w:val="-2"/>
          <w:vertAlign w:val="baseline"/>
        </w:rPr>
        <w:t> </w:t>
      </w:r>
      <w:r>
        <w:rPr>
          <w:vertAlign w:val="baseline"/>
        </w:rPr>
        <w:t>belongs</w:t>
      </w:r>
      <w:r>
        <w:rPr>
          <w:spacing w:val="-1"/>
          <w:vertAlign w:val="baseline"/>
        </w:rPr>
        <w:t> </w:t>
      </w:r>
      <w:r>
        <w:rPr>
          <w:vertAlign w:val="baseline"/>
        </w:rPr>
        <w:t>to</w:t>
      </w:r>
      <w:r>
        <w:rPr>
          <w:spacing w:val="-2"/>
          <w:vertAlign w:val="baseline"/>
        </w:rPr>
        <w:t> </w:t>
      </w:r>
      <w:r>
        <w:rPr>
          <w:vertAlign w:val="baseline"/>
        </w:rPr>
        <w:t>our God</w:t>
      </w:r>
      <w:r>
        <w:rPr>
          <w:spacing w:val="-2"/>
          <w:vertAlign w:val="baseline"/>
        </w:rPr>
        <w:t> </w:t>
      </w:r>
      <w:r>
        <w:rPr>
          <w:vertAlign w:val="baseline"/>
        </w:rPr>
        <w:t>who</w:t>
      </w:r>
      <w:r>
        <w:rPr>
          <w:spacing w:val="-2"/>
          <w:vertAlign w:val="baseline"/>
        </w:rPr>
        <w:t> </w:t>
      </w:r>
      <w:r>
        <w:rPr>
          <w:vertAlign w:val="baseline"/>
        </w:rPr>
        <w:t>sits</w:t>
      </w:r>
      <w:r>
        <w:rPr>
          <w:spacing w:val="-1"/>
          <w:vertAlign w:val="baseline"/>
        </w:rPr>
        <w:t> </w:t>
      </w:r>
      <w:r>
        <w:rPr>
          <w:vertAlign w:val="baseline"/>
        </w:rPr>
        <w:t>on</w:t>
      </w:r>
      <w:r>
        <w:rPr>
          <w:spacing w:val="-2"/>
          <w:vertAlign w:val="baseline"/>
        </w:rPr>
        <w:t> </w:t>
      </w:r>
      <w:r>
        <w:rPr>
          <w:vertAlign w:val="baseline"/>
        </w:rPr>
        <w:t>the throne,</w:t>
      </w:r>
      <w:r>
        <w:rPr>
          <w:spacing w:val="-2"/>
          <w:vertAlign w:val="baseline"/>
        </w:rPr>
        <w:t> </w:t>
      </w:r>
      <w:r>
        <w:rPr>
          <w:vertAlign w:val="baseline"/>
        </w:rPr>
        <w:t>and</w:t>
      </w:r>
      <w:r>
        <w:rPr>
          <w:spacing w:val="-2"/>
          <w:vertAlign w:val="baseline"/>
        </w:rPr>
        <w:t> </w:t>
      </w:r>
      <w:r>
        <w:rPr>
          <w:vertAlign w:val="baseline"/>
        </w:rPr>
        <w:t>to</w:t>
      </w:r>
      <w:r>
        <w:rPr>
          <w:spacing w:val="-2"/>
          <w:vertAlign w:val="baseline"/>
        </w:rPr>
        <w:t> </w:t>
      </w:r>
      <w:r>
        <w:rPr>
          <w:vertAlign w:val="baseline"/>
        </w:rPr>
        <w:t>the Lamb”</w:t>
      </w:r>
      <w:r>
        <w:rPr>
          <w:spacing w:val="-4"/>
          <w:vertAlign w:val="baseline"/>
        </w:rPr>
        <w:t> </w:t>
      </w:r>
      <w:r>
        <w:rPr>
          <w:vertAlign w:val="baseline"/>
        </w:rPr>
        <w:t>(v.10),</w:t>
      </w:r>
      <w:r>
        <w:rPr>
          <w:spacing w:val="-2"/>
          <w:vertAlign w:val="baseline"/>
        </w:rPr>
        <w:t> </w:t>
      </w:r>
      <w:r>
        <w:rPr>
          <w:vertAlign w:val="baseline"/>
        </w:rPr>
        <w:t>worshiping</w:t>
      </w:r>
      <w:r>
        <w:rPr>
          <w:spacing w:val="-2"/>
          <w:vertAlign w:val="baseline"/>
        </w:rPr>
        <w:t> </w:t>
      </w:r>
      <w:r>
        <w:rPr>
          <w:vertAlign w:val="baseline"/>
        </w:rPr>
        <w:t>with the elders, angels, and heavenly beings. They stand before God’s throne, serving Him day and night, sheltered by His presence. Never again will they hunger or thirst; the Lamb will be their Shepherd,</w:t>
      </w:r>
      <w:r>
        <w:rPr>
          <w:spacing w:val="-3"/>
          <w:vertAlign w:val="baseline"/>
        </w:rPr>
        <w:t> </w:t>
      </w:r>
      <w:r>
        <w:rPr>
          <w:vertAlign w:val="baseline"/>
        </w:rPr>
        <w:t>leading</w:t>
      </w:r>
      <w:r>
        <w:rPr>
          <w:spacing w:val="-3"/>
          <w:vertAlign w:val="baseline"/>
        </w:rPr>
        <w:t> </w:t>
      </w:r>
      <w:r>
        <w:rPr>
          <w:vertAlign w:val="baseline"/>
        </w:rPr>
        <w:t>them</w:t>
      </w:r>
      <w:r>
        <w:rPr>
          <w:spacing w:val="-5"/>
          <w:vertAlign w:val="baseline"/>
        </w:rPr>
        <w:t> </w:t>
      </w:r>
      <w:r>
        <w:rPr>
          <w:vertAlign w:val="baseline"/>
        </w:rPr>
        <w:t>to</w:t>
      </w:r>
      <w:r>
        <w:rPr>
          <w:spacing w:val="-3"/>
          <w:vertAlign w:val="baseline"/>
        </w:rPr>
        <w:t> </w:t>
      </w:r>
      <w:r>
        <w:rPr>
          <w:vertAlign w:val="baseline"/>
        </w:rPr>
        <w:t>springs</w:t>
      </w:r>
      <w:r>
        <w:rPr>
          <w:spacing w:val="-2"/>
          <w:vertAlign w:val="baseline"/>
        </w:rPr>
        <w:t> </w:t>
      </w:r>
      <w:r>
        <w:rPr>
          <w:vertAlign w:val="baseline"/>
        </w:rPr>
        <w:t>of</w:t>
      </w:r>
      <w:r>
        <w:rPr>
          <w:spacing w:val="-3"/>
          <w:vertAlign w:val="baseline"/>
        </w:rPr>
        <w:t> </w:t>
      </w:r>
      <w:r>
        <w:rPr>
          <w:vertAlign w:val="baseline"/>
        </w:rPr>
        <w:t>living</w:t>
      </w:r>
      <w:r>
        <w:rPr>
          <w:spacing w:val="-3"/>
          <w:vertAlign w:val="baseline"/>
        </w:rPr>
        <w:t> </w:t>
      </w:r>
      <w:r>
        <w:rPr>
          <w:vertAlign w:val="baseline"/>
        </w:rPr>
        <w:t>water,</w:t>
      </w:r>
      <w:r>
        <w:rPr>
          <w:spacing w:val="-3"/>
          <w:vertAlign w:val="baseline"/>
        </w:rPr>
        <w:t> </w:t>
      </w:r>
      <w:r>
        <w:rPr>
          <w:vertAlign w:val="baseline"/>
        </w:rPr>
        <w:t>and</w:t>
      </w:r>
      <w:r>
        <w:rPr>
          <w:spacing w:val="-3"/>
          <w:vertAlign w:val="baseline"/>
        </w:rPr>
        <w:t> </w:t>
      </w:r>
      <w:r>
        <w:rPr>
          <w:vertAlign w:val="baseline"/>
        </w:rPr>
        <w:t>God</w:t>
      </w:r>
      <w:r>
        <w:rPr>
          <w:spacing w:val="-3"/>
          <w:vertAlign w:val="baseline"/>
        </w:rPr>
        <w:t> </w:t>
      </w:r>
      <w:r>
        <w:rPr>
          <w:vertAlign w:val="baseline"/>
        </w:rPr>
        <w:t>will</w:t>
      </w:r>
      <w:r>
        <w:rPr>
          <w:spacing w:val="-5"/>
          <w:vertAlign w:val="baseline"/>
        </w:rPr>
        <w:t> </w:t>
      </w:r>
      <w:r>
        <w:rPr>
          <w:vertAlign w:val="baseline"/>
        </w:rPr>
        <w:t>wipe</w:t>
      </w:r>
      <w:r>
        <w:rPr>
          <w:spacing w:val="-5"/>
          <w:vertAlign w:val="baseline"/>
        </w:rPr>
        <w:t> </w:t>
      </w:r>
      <w:r>
        <w:rPr>
          <w:vertAlign w:val="baseline"/>
        </w:rPr>
        <w:t>away</w:t>
      </w:r>
      <w:r>
        <w:rPr>
          <w:spacing w:val="-3"/>
          <w:vertAlign w:val="baseline"/>
        </w:rPr>
        <w:t> </w:t>
      </w:r>
      <w:r>
        <w:rPr>
          <w:vertAlign w:val="baseline"/>
        </w:rPr>
        <w:t>every</w:t>
      </w:r>
      <w:r>
        <w:rPr>
          <w:spacing w:val="-3"/>
          <w:vertAlign w:val="baseline"/>
        </w:rPr>
        <w:t> </w:t>
      </w:r>
      <w:r>
        <w:rPr>
          <w:vertAlign w:val="baseline"/>
        </w:rPr>
        <w:t>tear</w:t>
      </w:r>
      <w:r>
        <w:rPr>
          <w:spacing w:val="-3"/>
          <w:vertAlign w:val="baseline"/>
        </w:rPr>
        <w:t> </w:t>
      </w:r>
      <w:r>
        <w:rPr>
          <w:vertAlign w:val="baseline"/>
        </w:rPr>
        <w:t>from</w:t>
      </w:r>
      <w:r>
        <w:rPr>
          <w:spacing w:val="-5"/>
          <w:vertAlign w:val="baseline"/>
        </w:rPr>
        <w:t> </w:t>
      </w:r>
      <w:r>
        <w:rPr>
          <w:vertAlign w:val="baseline"/>
        </w:rPr>
        <w:t>their eyes (vv.15–17).</w:t>
      </w:r>
    </w:p>
    <w:p>
      <w:pPr>
        <w:pStyle w:val="BodyText"/>
        <w:spacing w:before="2"/>
      </w:pPr>
    </w:p>
    <w:p>
      <w:pPr>
        <w:spacing w:line="275" w:lineRule="exact" w:before="0"/>
        <w:ind w:left="0" w:right="0" w:firstLine="0"/>
        <w:jc w:val="left"/>
        <w:rPr>
          <w:b/>
          <w:sz w:val="24"/>
        </w:rPr>
      </w:pPr>
      <w:r>
        <w:rPr>
          <w:b/>
          <w:color w:val="404040"/>
          <w:spacing w:val="-2"/>
          <w:sz w:val="24"/>
        </w:rPr>
        <w:t>Application</w:t>
      </w:r>
    </w:p>
    <w:p>
      <w:pPr>
        <w:pStyle w:val="BodyText"/>
      </w:pPr>
      <w:r>
        <w:rPr/>
        <w:t>God’s</w:t>
      </w:r>
      <w:r>
        <w:rPr>
          <w:spacing w:val="-1"/>
        </w:rPr>
        <w:t> </w:t>
      </w:r>
      <w:r>
        <w:rPr/>
        <w:t>sealing</w:t>
      </w:r>
      <w:r>
        <w:rPr>
          <w:spacing w:val="-2"/>
        </w:rPr>
        <w:t> </w:t>
      </w:r>
      <w:r>
        <w:rPr/>
        <w:t>of</w:t>
      </w:r>
      <w:r>
        <w:rPr>
          <w:spacing w:val="-2"/>
        </w:rPr>
        <w:t> </w:t>
      </w:r>
      <w:r>
        <w:rPr/>
        <w:t>His</w:t>
      </w:r>
      <w:r>
        <w:rPr>
          <w:spacing w:val="-1"/>
        </w:rPr>
        <w:t> </w:t>
      </w:r>
      <w:r>
        <w:rPr/>
        <w:t>people</w:t>
      </w:r>
      <w:r>
        <w:rPr>
          <w:spacing w:val="-4"/>
        </w:rPr>
        <w:t> </w:t>
      </w:r>
      <w:r>
        <w:rPr/>
        <w:t>reminds</w:t>
      </w:r>
      <w:r>
        <w:rPr>
          <w:spacing w:val="-1"/>
        </w:rPr>
        <w:t> </w:t>
      </w:r>
      <w:r>
        <w:rPr/>
        <w:t>us</w:t>
      </w:r>
      <w:r>
        <w:rPr>
          <w:spacing w:val="-1"/>
        </w:rPr>
        <w:t> </w:t>
      </w:r>
      <w:r>
        <w:rPr/>
        <w:t>that</w:t>
      </w:r>
      <w:r>
        <w:rPr>
          <w:spacing w:val="-4"/>
        </w:rPr>
        <w:t> </w:t>
      </w:r>
      <w:r>
        <w:rPr/>
        <w:t>He</w:t>
      </w:r>
      <w:r>
        <w:rPr>
          <w:spacing w:val="-4"/>
        </w:rPr>
        <w:t> </w:t>
      </w:r>
      <w:r>
        <w:rPr/>
        <w:t>watches</w:t>
      </w:r>
      <w:r>
        <w:rPr>
          <w:spacing w:val="-1"/>
        </w:rPr>
        <w:t> </w:t>
      </w:r>
      <w:r>
        <w:rPr/>
        <w:t>over</w:t>
      </w:r>
      <w:r>
        <w:rPr>
          <w:spacing w:val="-2"/>
        </w:rPr>
        <w:t> </w:t>
      </w:r>
      <w:r>
        <w:rPr/>
        <w:t>us</w:t>
      </w:r>
      <w:r>
        <w:rPr>
          <w:spacing w:val="-1"/>
        </w:rPr>
        <w:t> </w:t>
      </w:r>
      <w:r>
        <w:rPr/>
        <w:t>even</w:t>
      </w:r>
      <w:r>
        <w:rPr>
          <w:spacing w:val="-2"/>
        </w:rPr>
        <w:t> </w:t>
      </w:r>
      <w:r>
        <w:rPr/>
        <w:t>in</w:t>
      </w:r>
      <w:r>
        <w:rPr>
          <w:spacing w:val="-2"/>
        </w:rPr>
        <w:t> </w:t>
      </w:r>
      <w:r>
        <w:rPr/>
        <w:t>trials.</w:t>
      </w:r>
      <w:r>
        <w:rPr>
          <w:spacing w:val="-2"/>
        </w:rPr>
        <w:t> </w:t>
      </w:r>
      <w:r>
        <w:rPr/>
        <w:t>Our</w:t>
      </w:r>
      <w:r>
        <w:rPr>
          <w:spacing w:val="-2"/>
        </w:rPr>
        <w:t> </w:t>
      </w:r>
      <w:r>
        <w:rPr/>
        <w:t>redemption</w:t>
      </w:r>
      <w:r>
        <w:rPr>
          <w:spacing w:val="-2"/>
        </w:rPr>
        <w:t> </w:t>
      </w:r>
      <w:r>
        <w:rPr/>
        <w:t>in Christ</w:t>
      </w:r>
      <w:r>
        <w:rPr>
          <w:spacing w:val="-5"/>
        </w:rPr>
        <w:t> </w:t>
      </w:r>
      <w:r>
        <w:rPr/>
        <w:t>is</w:t>
      </w:r>
      <w:r>
        <w:rPr>
          <w:spacing w:val="-2"/>
        </w:rPr>
        <w:t> </w:t>
      </w:r>
      <w:r>
        <w:rPr/>
        <w:t>secure,</w:t>
      </w:r>
      <w:r>
        <w:rPr>
          <w:spacing w:val="-3"/>
        </w:rPr>
        <w:t> </w:t>
      </w:r>
      <w:r>
        <w:rPr/>
        <w:t>and</w:t>
      </w:r>
      <w:r>
        <w:rPr>
          <w:spacing w:val="-3"/>
        </w:rPr>
        <w:t> </w:t>
      </w:r>
      <w:r>
        <w:rPr/>
        <w:t>His</w:t>
      </w:r>
      <w:r>
        <w:rPr>
          <w:spacing w:val="-2"/>
        </w:rPr>
        <w:t> </w:t>
      </w:r>
      <w:r>
        <w:rPr/>
        <w:t>glory</w:t>
      </w:r>
      <w:r>
        <w:rPr>
          <w:spacing w:val="-3"/>
        </w:rPr>
        <w:t> </w:t>
      </w:r>
      <w:r>
        <w:rPr/>
        <w:t>will</w:t>
      </w:r>
      <w:r>
        <w:rPr>
          <w:spacing w:val="-5"/>
        </w:rPr>
        <w:t> </w:t>
      </w:r>
      <w:r>
        <w:rPr/>
        <w:t>be</w:t>
      </w:r>
      <w:r>
        <w:rPr>
          <w:spacing w:val="-5"/>
        </w:rPr>
        <w:t> </w:t>
      </w:r>
      <w:r>
        <w:rPr/>
        <w:t>revealed</w:t>
      </w:r>
      <w:r>
        <w:rPr>
          <w:spacing w:val="-3"/>
        </w:rPr>
        <w:t> </w:t>
      </w:r>
      <w:r>
        <w:rPr/>
        <w:t>to</w:t>
      </w:r>
      <w:r>
        <w:rPr>
          <w:spacing w:val="-3"/>
        </w:rPr>
        <w:t> </w:t>
      </w:r>
      <w:r>
        <w:rPr/>
        <w:t>all nations.</w:t>
      </w:r>
      <w:r>
        <w:rPr>
          <w:spacing w:val="-3"/>
        </w:rPr>
        <w:t> </w:t>
      </w:r>
      <w:r>
        <w:rPr/>
        <w:t>Therefore,</w:t>
      </w:r>
      <w:r>
        <w:rPr>
          <w:spacing w:val="-3"/>
        </w:rPr>
        <w:t> </w:t>
      </w:r>
      <w:r>
        <w:rPr/>
        <w:t>we</w:t>
      </w:r>
      <w:r>
        <w:rPr>
          <w:spacing w:val="-5"/>
        </w:rPr>
        <w:t> </w:t>
      </w:r>
      <w:r>
        <w:rPr/>
        <w:t>endure</w:t>
      </w:r>
      <w:r>
        <w:rPr>
          <w:spacing w:val="-5"/>
        </w:rPr>
        <w:t> </w:t>
      </w:r>
      <w:r>
        <w:rPr/>
        <w:t>hardship</w:t>
      </w:r>
      <w:r>
        <w:rPr>
          <w:spacing w:val="-3"/>
        </w:rPr>
        <w:t> </w:t>
      </w:r>
      <w:r>
        <w:rPr/>
        <w:t>with joy, knowing eternal fellowship with Christ awaits. Since God’s plan includes all peoples, we must pray and labor to share the gospel with the world.</w:t>
      </w:r>
    </w:p>
    <w:p>
      <w:pPr>
        <w:pStyle w:val="BodyText"/>
      </w:pPr>
    </w:p>
    <w:p>
      <w:pPr>
        <w:pStyle w:val="Heading1"/>
        <w:spacing w:before="0"/>
      </w:pPr>
      <w:r>
        <w:rPr>
          <w:spacing w:val="-4"/>
        </w:rPr>
        <w:t>Pray</w:t>
      </w:r>
    </w:p>
    <w:p>
      <w:pPr>
        <w:pStyle w:val="BodyText"/>
        <w:ind w:right="68"/>
      </w:pPr>
      <w:r>
        <w:rPr/>
        <w:t>Dear</w:t>
      </w:r>
      <w:r>
        <w:rPr>
          <w:spacing w:val="-1"/>
        </w:rPr>
        <w:t> </w:t>
      </w:r>
      <w:r>
        <w:rPr/>
        <w:t>Lord,</w:t>
      </w:r>
      <w:r>
        <w:rPr>
          <w:spacing w:val="-1"/>
        </w:rPr>
        <w:t> </w:t>
      </w:r>
      <w:r>
        <w:rPr/>
        <w:t>I</w:t>
      </w:r>
      <w:r>
        <w:rPr>
          <w:spacing w:val="-1"/>
        </w:rPr>
        <w:t> </w:t>
      </w:r>
      <w:r>
        <w:rPr/>
        <w:t>long</w:t>
      </w:r>
      <w:r>
        <w:rPr>
          <w:spacing w:val="-1"/>
        </w:rPr>
        <w:t> </w:t>
      </w:r>
      <w:r>
        <w:rPr/>
        <w:t>for</w:t>
      </w:r>
      <w:r>
        <w:rPr>
          <w:spacing w:val="-1"/>
        </w:rPr>
        <w:t> </w:t>
      </w:r>
      <w:r>
        <w:rPr/>
        <w:t>the</w:t>
      </w:r>
      <w:r>
        <w:rPr>
          <w:spacing w:val="-3"/>
        </w:rPr>
        <w:t> </w:t>
      </w:r>
      <w:r>
        <w:rPr/>
        <w:t>day</w:t>
      </w:r>
      <w:r>
        <w:rPr>
          <w:spacing w:val="-1"/>
        </w:rPr>
        <w:t> </w:t>
      </w:r>
      <w:r>
        <w:rPr/>
        <w:t>to</w:t>
      </w:r>
      <w:r>
        <w:rPr>
          <w:spacing w:val="-1"/>
        </w:rPr>
        <w:t> </w:t>
      </w:r>
      <w:r>
        <w:rPr/>
        <w:t>stand</w:t>
      </w:r>
      <w:r>
        <w:rPr>
          <w:spacing w:val="-1"/>
        </w:rPr>
        <w:t> </w:t>
      </w:r>
      <w:r>
        <w:rPr/>
        <w:t>with</w:t>
      </w:r>
      <w:r>
        <w:rPr>
          <w:spacing w:val="-1"/>
        </w:rPr>
        <w:t> </w:t>
      </w:r>
      <w:r>
        <w:rPr/>
        <w:t>the multitude</w:t>
      </w:r>
      <w:r>
        <w:rPr>
          <w:spacing w:val="-3"/>
        </w:rPr>
        <w:t> </w:t>
      </w:r>
      <w:r>
        <w:rPr/>
        <w:t>of</w:t>
      </w:r>
      <w:r>
        <w:rPr>
          <w:spacing w:val="-1"/>
        </w:rPr>
        <w:t> </w:t>
      </w:r>
      <w:r>
        <w:rPr/>
        <w:t>believers before</w:t>
      </w:r>
      <w:r>
        <w:rPr>
          <w:spacing w:val="-3"/>
        </w:rPr>
        <w:t> </w:t>
      </w:r>
      <w:r>
        <w:rPr/>
        <w:t>your</w:t>
      </w:r>
      <w:r>
        <w:rPr>
          <w:spacing w:val="-1"/>
        </w:rPr>
        <w:t> </w:t>
      </w:r>
      <w:r>
        <w:rPr/>
        <w:t>throne</w:t>
      </w:r>
      <w:r>
        <w:rPr>
          <w:spacing w:val="-3"/>
        </w:rPr>
        <w:t> </w:t>
      </w:r>
      <w:r>
        <w:rPr/>
        <w:t>to</w:t>
      </w:r>
      <w:r>
        <w:rPr>
          <w:spacing w:val="-1"/>
        </w:rPr>
        <w:t> </w:t>
      </w:r>
      <w:r>
        <w:rPr/>
        <w:t>serve you day and night. I long to be with Christ my Sheperd and to be led by Him to the eternal springs</w:t>
      </w:r>
      <w:r>
        <w:rPr>
          <w:spacing w:val="-2"/>
        </w:rPr>
        <w:t> </w:t>
      </w:r>
      <w:r>
        <w:rPr/>
        <w:t>of</w:t>
      </w:r>
      <w:r>
        <w:rPr>
          <w:spacing w:val="-3"/>
        </w:rPr>
        <w:t> </w:t>
      </w:r>
      <w:r>
        <w:rPr/>
        <w:t>living</w:t>
      </w:r>
      <w:r>
        <w:rPr>
          <w:spacing w:val="-3"/>
        </w:rPr>
        <w:t> </w:t>
      </w:r>
      <w:r>
        <w:rPr/>
        <w:t>water.</w:t>
      </w:r>
      <w:r>
        <w:rPr>
          <w:spacing w:val="-3"/>
        </w:rPr>
        <w:t> </w:t>
      </w:r>
      <w:r>
        <w:rPr/>
        <w:t>You</w:t>
      </w:r>
      <w:r>
        <w:rPr>
          <w:spacing w:val="-3"/>
        </w:rPr>
        <w:t> </w:t>
      </w:r>
      <w:r>
        <w:rPr/>
        <w:t>are</w:t>
      </w:r>
      <w:r>
        <w:rPr>
          <w:spacing w:val="-5"/>
        </w:rPr>
        <w:t> </w:t>
      </w:r>
      <w:r>
        <w:rPr/>
        <w:t>my</w:t>
      </w:r>
      <w:r>
        <w:rPr>
          <w:spacing w:val="-3"/>
        </w:rPr>
        <w:t> </w:t>
      </w:r>
      <w:r>
        <w:rPr/>
        <w:t>living</w:t>
      </w:r>
      <w:r>
        <w:rPr>
          <w:spacing w:val="-3"/>
        </w:rPr>
        <w:t> </w:t>
      </w:r>
      <w:r>
        <w:rPr/>
        <w:t>water and you</w:t>
      </w:r>
      <w:r>
        <w:rPr>
          <w:spacing w:val="-3"/>
        </w:rPr>
        <w:t> </w:t>
      </w:r>
      <w:r>
        <w:rPr/>
        <w:t>will</w:t>
      </w:r>
      <w:r>
        <w:rPr>
          <w:spacing w:val="-5"/>
        </w:rPr>
        <w:t> </w:t>
      </w:r>
      <w:r>
        <w:rPr/>
        <w:t>wipe</w:t>
      </w:r>
      <w:r>
        <w:rPr>
          <w:spacing w:val="-5"/>
        </w:rPr>
        <w:t> </w:t>
      </w:r>
      <w:r>
        <w:rPr/>
        <w:t>away all my</w:t>
      </w:r>
      <w:r>
        <w:rPr>
          <w:spacing w:val="-3"/>
        </w:rPr>
        <w:t> </w:t>
      </w:r>
      <w:r>
        <w:rPr/>
        <w:t>tears</w:t>
      </w:r>
      <w:r>
        <w:rPr>
          <w:spacing w:val="-2"/>
        </w:rPr>
        <w:t> </w:t>
      </w:r>
      <w:r>
        <w:rPr/>
        <w:t>(v.</w:t>
      </w:r>
      <w:r>
        <w:rPr>
          <w:spacing w:val="-3"/>
        </w:rPr>
        <w:t> </w:t>
      </w:r>
      <w:r>
        <w:rPr/>
        <w:t>16–17). </w:t>
      </w:r>
      <w:r>
        <w:rPr>
          <w:spacing w:val="-2"/>
        </w:rPr>
        <w:t>Amen!</w:t>
      </w:r>
    </w:p>
    <w:p>
      <w:pPr>
        <w:pStyle w:val="BodyText"/>
      </w:pPr>
    </w:p>
    <w:p>
      <w:pPr>
        <w:pStyle w:val="BodyText"/>
        <w:spacing w:line="242" w:lineRule="auto"/>
        <w:ind w:right="68"/>
      </w:pPr>
      <w:r>
        <w:rPr>
          <w:b/>
        </w:rPr>
        <w:t>Futher</w:t>
      </w:r>
      <w:r>
        <w:rPr>
          <w:b/>
          <w:spacing w:val="-6"/>
        </w:rPr>
        <w:t> </w:t>
      </w:r>
      <w:r>
        <w:rPr>
          <w:b/>
        </w:rPr>
        <w:t>study</w:t>
      </w:r>
      <w:r>
        <w:rPr/>
        <w:t>:</w:t>
      </w:r>
      <w:r>
        <w:rPr>
          <w:spacing w:val="-6"/>
        </w:rPr>
        <w:t> </w:t>
      </w:r>
      <w:r>
        <w:rPr/>
        <w:t>Sealing</w:t>
      </w:r>
      <w:r>
        <w:rPr>
          <w:spacing w:val="-4"/>
        </w:rPr>
        <w:t> </w:t>
      </w:r>
      <w:r>
        <w:rPr/>
        <w:t>of</w:t>
      </w:r>
      <w:r>
        <w:rPr>
          <w:spacing w:val="-4"/>
        </w:rPr>
        <w:t> </w:t>
      </w:r>
      <w:r>
        <w:rPr/>
        <w:t>believers</w:t>
      </w:r>
      <w:r>
        <w:rPr>
          <w:spacing w:val="-3"/>
        </w:rPr>
        <w:t> </w:t>
      </w:r>
      <w:r>
        <w:rPr/>
        <w:t>(Ezekiel</w:t>
      </w:r>
      <w:r>
        <w:rPr>
          <w:spacing w:val="-6"/>
        </w:rPr>
        <w:t> </w:t>
      </w:r>
      <w:r>
        <w:rPr/>
        <w:t>9:4;</w:t>
      </w:r>
      <w:r>
        <w:rPr>
          <w:spacing w:val="-6"/>
        </w:rPr>
        <w:t> </w:t>
      </w:r>
      <w:r>
        <w:rPr/>
        <w:t>2</w:t>
      </w:r>
      <w:r>
        <w:rPr>
          <w:spacing w:val="-4"/>
        </w:rPr>
        <w:t> </w:t>
      </w:r>
      <w:r>
        <w:rPr/>
        <w:t>Corinthians</w:t>
      </w:r>
      <w:r>
        <w:rPr>
          <w:spacing w:val="-3"/>
        </w:rPr>
        <w:t> </w:t>
      </w:r>
      <w:r>
        <w:rPr/>
        <w:t>1:21–22).</w:t>
      </w:r>
      <w:r>
        <w:rPr>
          <w:spacing w:val="-4"/>
        </w:rPr>
        <w:t> </w:t>
      </w:r>
      <w:r>
        <w:rPr/>
        <w:t>Diverse</w:t>
      </w:r>
      <w:r>
        <w:rPr>
          <w:spacing w:val="-6"/>
        </w:rPr>
        <w:t> </w:t>
      </w:r>
      <w:r>
        <w:rPr/>
        <w:t>redemption (Psalm 22:27; Revelation 5:9). Sheperd protection (John 10:27–30). Christ's eternal love (Romans 8:38–39). God sustains His people (Isaiah 49:10).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590912">
                <wp:simplePos x="0" y="0"/>
                <wp:positionH relativeFrom="page">
                  <wp:posOffset>914717</wp:posOffset>
                </wp:positionH>
                <wp:positionV relativeFrom="paragraph">
                  <wp:posOffset>231200</wp:posOffset>
                </wp:positionV>
                <wp:extent cx="183007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8.204784pt;width:144.080pt;height:.75pt;mso-position-horizontal-relative:page;mso-position-vertical-relative:paragraph;z-index:-15725568;mso-wrap-distance-left:0;mso-wrap-distance-right:0" id="docshape7" filled="true" fillcolor="#000000" stroked="false">
                <v:fill type="solid"/>
                <w10:wrap type="topAndBottom"/>
              </v:rect>
            </w:pict>
          </mc:Fallback>
        </mc:AlternateContent>
      </w:r>
    </w:p>
    <w:p>
      <w:pPr>
        <w:spacing w:before="108"/>
        <w:ind w:left="0" w:right="14" w:firstLine="720"/>
        <w:jc w:val="left"/>
        <w:rPr>
          <w:sz w:val="20"/>
        </w:rPr>
      </w:pPr>
      <w:bookmarkStart w:name="_bookmark15" w:id="16"/>
      <w:bookmarkEnd w:id="16"/>
      <w:r>
        <w:rPr/>
      </w:r>
      <w:r>
        <w:rPr>
          <w:sz w:val="20"/>
          <w:vertAlign w:val="superscript"/>
        </w:rPr>
        <w:t>16</w:t>
      </w:r>
      <w:r>
        <w:rPr>
          <w:spacing w:val="-3"/>
          <w:sz w:val="20"/>
          <w:vertAlign w:val="baseline"/>
        </w:rPr>
        <w:t> </w:t>
      </w:r>
      <w:r>
        <w:rPr>
          <w:sz w:val="20"/>
          <w:vertAlign w:val="baseline"/>
        </w:rPr>
        <w:t>Michael</w:t>
      </w:r>
      <w:r>
        <w:rPr>
          <w:spacing w:val="-4"/>
          <w:sz w:val="20"/>
          <w:vertAlign w:val="baseline"/>
        </w:rPr>
        <w:t> </w:t>
      </w:r>
      <w:r>
        <w:rPr>
          <w:sz w:val="20"/>
          <w:vertAlign w:val="baseline"/>
        </w:rPr>
        <w:t>Rydelnik</w:t>
      </w:r>
      <w:r>
        <w:rPr>
          <w:spacing w:val="-4"/>
          <w:sz w:val="20"/>
          <w:vertAlign w:val="baseline"/>
        </w:rPr>
        <w:t> </w:t>
      </w:r>
      <w:r>
        <w:rPr>
          <w:sz w:val="20"/>
          <w:vertAlign w:val="baseline"/>
        </w:rPr>
        <w:t>and</w:t>
      </w:r>
      <w:r>
        <w:rPr>
          <w:spacing w:val="-3"/>
          <w:sz w:val="20"/>
          <w:vertAlign w:val="baseline"/>
        </w:rPr>
        <w:t> </w:t>
      </w:r>
      <w:r>
        <w:rPr>
          <w:sz w:val="20"/>
          <w:vertAlign w:val="baseline"/>
        </w:rPr>
        <w:t>Michael</w:t>
      </w:r>
      <w:r>
        <w:rPr>
          <w:spacing w:val="-4"/>
          <w:sz w:val="20"/>
          <w:vertAlign w:val="baseline"/>
        </w:rPr>
        <w:t> </w:t>
      </w:r>
      <w:r>
        <w:rPr>
          <w:sz w:val="20"/>
          <w:vertAlign w:val="baseline"/>
        </w:rPr>
        <w:t>Vanlaningham,</w:t>
      </w:r>
      <w:r>
        <w:rPr>
          <w:spacing w:val="-3"/>
          <w:sz w:val="20"/>
          <w:vertAlign w:val="baseline"/>
        </w:rPr>
        <w:t> </w:t>
      </w:r>
      <w:r>
        <w:rPr>
          <w:sz w:val="20"/>
          <w:vertAlign w:val="baseline"/>
        </w:rPr>
        <w:t>eds., </w:t>
      </w:r>
      <w:r>
        <w:rPr>
          <w:i/>
          <w:sz w:val="20"/>
          <w:vertAlign w:val="baseline"/>
        </w:rPr>
        <w:t>The</w:t>
      </w:r>
      <w:r>
        <w:rPr>
          <w:i/>
          <w:spacing w:val="-2"/>
          <w:sz w:val="20"/>
          <w:vertAlign w:val="baseline"/>
        </w:rPr>
        <w:t> </w:t>
      </w:r>
      <w:r>
        <w:rPr>
          <w:i/>
          <w:sz w:val="20"/>
          <w:vertAlign w:val="baseline"/>
        </w:rPr>
        <w:t>Moody</w:t>
      </w:r>
      <w:r>
        <w:rPr>
          <w:i/>
          <w:spacing w:val="-2"/>
          <w:sz w:val="20"/>
          <w:vertAlign w:val="baseline"/>
        </w:rPr>
        <w:t> </w:t>
      </w:r>
      <w:r>
        <w:rPr>
          <w:i/>
          <w:sz w:val="20"/>
          <w:vertAlign w:val="baseline"/>
        </w:rPr>
        <w:t>Bible</w:t>
      </w:r>
      <w:r>
        <w:rPr>
          <w:i/>
          <w:spacing w:val="-3"/>
          <w:sz w:val="20"/>
          <w:vertAlign w:val="baseline"/>
        </w:rPr>
        <w:t> </w:t>
      </w:r>
      <w:r>
        <w:rPr>
          <w:i/>
          <w:sz w:val="20"/>
          <w:vertAlign w:val="baseline"/>
        </w:rPr>
        <w:t>Commentary </w:t>
      </w:r>
      <w:r>
        <w:rPr>
          <w:sz w:val="20"/>
          <w:vertAlign w:val="baseline"/>
        </w:rPr>
        <w:t>(Chicago:</w:t>
      </w:r>
      <w:r>
        <w:rPr>
          <w:spacing w:val="-4"/>
          <w:sz w:val="20"/>
          <w:vertAlign w:val="baseline"/>
        </w:rPr>
        <w:t> </w:t>
      </w:r>
      <w:r>
        <w:rPr>
          <w:sz w:val="20"/>
          <w:vertAlign w:val="baseline"/>
        </w:rPr>
        <w:t>Moody Publishers, 2014), Kindle edition, 4970.</w:t>
      </w:r>
    </w:p>
    <w:p>
      <w:pPr>
        <w:spacing w:before="1"/>
        <w:ind w:left="721" w:right="0" w:firstLine="0"/>
        <w:jc w:val="left"/>
        <w:rPr>
          <w:sz w:val="20"/>
        </w:rPr>
      </w:pPr>
      <w:bookmarkStart w:name="_bookmark16" w:id="17"/>
      <w:bookmarkEnd w:id="17"/>
      <w:r>
        <w:rPr/>
      </w:r>
      <w:r>
        <w:rPr>
          <w:sz w:val="20"/>
          <w:vertAlign w:val="superscript"/>
        </w:rPr>
        <w:t>17</w:t>
      </w:r>
      <w:r>
        <w:rPr>
          <w:spacing w:val="-1"/>
          <w:sz w:val="20"/>
          <w:vertAlign w:val="baseline"/>
        </w:rPr>
        <w:t> </w:t>
      </w:r>
      <w:r>
        <w:rPr>
          <w:sz w:val="20"/>
          <w:vertAlign w:val="baseline"/>
        </w:rPr>
        <w:t>Rydelnik</w:t>
      </w:r>
      <w:r>
        <w:rPr>
          <w:spacing w:val="-2"/>
          <w:sz w:val="20"/>
          <w:vertAlign w:val="baseline"/>
        </w:rPr>
        <w:t> </w:t>
      </w:r>
      <w:r>
        <w:rPr>
          <w:sz w:val="20"/>
          <w:vertAlign w:val="baseline"/>
        </w:rPr>
        <w:t>and</w:t>
      </w:r>
      <w:r>
        <w:rPr>
          <w:spacing w:val="-1"/>
          <w:sz w:val="20"/>
          <w:vertAlign w:val="baseline"/>
        </w:rPr>
        <w:t> </w:t>
      </w:r>
      <w:r>
        <w:rPr>
          <w:sz w:val="20"/>
          <w:vertAlign w:val="baseline"/>
        </w:rPr>
        <w:t>Vanlaningham,</w:t>
      </w:r>
      <w:r>
        <w:rPr>
          <w:spacing w:val="2"/>
          <w:sz w:val="20"/>
          <w:vertAlign w:val="baseline"/>
        </w:rPr>
        <w:t> </w:t>
      </w:r>
      <w:r>
        <w:rPr>
          <w:i/>
          <w:sz w:val="20"/>
          <w:vertAlign w:val="baseline"/>
        </w:rPr>
        <w:t>Moody Bible</w:t>
      </w:r>
      <w:r>
        <w:rPr>
          <w:i/>
          <w:spacing w:val="-1"/>
          <w:sz w:val="20"/>
          <w:vertAlign w:val="baseline"/>
        </w:rPr>
        <w:t> </w:t>
      </w:r>
      <w:r>
        <w:rPr>
          <w:i/>
          <w:sz w:val="20"/>
          <w:vertAlign w:val="baseline"/>
        </w:rPr>
        <w:t>Commentary</w:t>
      </w:r>
      <w:r>
        <w:rPr>
          <w:sz w:val="20"/>
          <w:vertAlign w:val="baseline"/>
        </w:rPr>
        <w:t>, </w:t>
      </w:r>
      <w:r>
        <w:rPr>
          <w:spacing w:val="-2"/>
          <w:sz w:val="20"/>
          <w:vertAlign w:val="baseline"/>
        </w:rPr>
        <w:t>4970.</w:t>
      </w:r>
    </w:p>
    <w:p>
      <w:pPr>
        <w:spacing w:before="0"/>
        <w:ind w:left="721" w:right="0" w:firstLine="0"/>
        <w:jc w:val="left"/>
        <w:rPr>
          <w:sz w:val="20"/>
        </w:rPr>
      </w:pPr>
      <w:bookmarkStart w:name="_bookmark17" w:id="18"/>
      <w:bookmarkEnd w:id="18"/>
      <w:r>
        <w:rPr/>
      </w:r>
      <w:r>
        <w:rPr>
          <w:sz w:val="20"/>
          <w:vertAlign w:val="superscript"/>
        </w:rPr>
        <w:t>18</w:t>
      </w:r>
      <w:r>
        <w:rPr>
          <w:spacing w:val="-1"/>
          <w:sz w:val="20"/>
          <w:vertAlign w:val="baseline"/>
        </w:rPr>
        <w:t> </w:t>
      </w:r>
      <w:r>
        <w:rPr>
          <w:sz w:val="20"/>
          <w:vertAlign w:val="baseline"/>
        </w:rPr>
        <w:t>Rydelnik</w:t>
      </w:r>
      <w:r>
        <w:rPr>
          <w:spacing w:val="-2"/>
          <w:sz w:val="20"/>
          <w:vertAlign w:val="baseline"/>
        </w:rPr>
        <w:t> </w:t>
      </w:r>
      <w:r>
        <w:rPr>
          <w:sz w:val="20"/>
          <w:vertAlign w:val="baseline"/>
        </w:rPr>
        <w:t>and</w:t>
      </w:r>
      <w:r>
        <w:rPr>
          <w:spacing w:val="-1"/>
          <w:sz w:val="20"/>
          <w:vertAlign w:val="baseline"/>
        </w:rPr>
        <w:t> </w:t>
      </w:r>
      <w:r>
        <w:rPr>
          <w:sz w:val="20"/>
          <w:vertAlign w:val="baseline"/>
        </w:rPr>
        <w:t>Vanlaningham,</w:t>
      </w:r>
      <w:r>
        <w:rPr>
          <w:spacing w:val="2"/>
          <w:sz w:val="20"/>
          <w:vertAlign w:val="baseline"/>
        </w:rPr>
        <w:t> </w:t>
      </w:r>
      <w:r>
        <w:rPr>
          <w:i/>
          <w:sz w:val="20"/>
          <w:vertAlign w:val="baseline"/>
        </w:rPr>
        <w:t>Moody Bible</w:t>
      </w:r>
      <w:r>
        <w:rPr>
          <w:i/>
          <w:spacing w:val="-1"/>
          <w:sz w:val="20"/>
          <w:vertAlign w:val="baseline"/>
        </w:rPr>
        <w:t> </w:t>
      </w:r>
      <w:r>
        <w:rPr>
          <w:i/>
          <w:sz w:val="20"/>
          <w:vertAlign w:val="baseline"/>
        </w:rPr>
        <w:t>Commentary</w:t>
      </w:r>
      <w:r>
        <w:rPr>
          <w:sz w:val="20"/>
          <w:vertAlign w:val="baseline"/>
        </w:rPr>
        <w:t>, </w:t>
      </w:r>
      <w:r>
        <w:rPr>
          <w:spacing w:val="-2"/>
          <w:sz w:val="20"/>
          <w:vertAlign w:val="baseline"/>
        </w:rPr>
        <w:t>4971.</w:t>
      </w:r>
    </w:p>
    <w:p>
      <w:pPr>
        <w:spacing w:after="0"/>
        <w:jc w:val="left"/>
        <w:rPr>
          <w:sz w:val="20"/>
        </w:rPr>
        <w:sectPr>
          <w:pgSz w:w="12240" w:h="15840"/>
          <w:pgMar w:top="1380" w:bottom="280" w:left="1440" w:right="1440"/>
        </w:sectPr>
      </w:pPr>
    </w:p>
    <w:p>
      <w:pPr>
        <w:pStyle w:val="Heading1"/>
      </w:pPr>
      <w:r>
        <w:rPr/>
        <w:t>Devotional</w:t>
      </w:r>
      <w:r>
        <w:rPr>
          <w:spacing w:val="-5"/>
        </w:rPr>
        <w:t> </w:t>
      </w:r>
      <w:r>
        <w:rPr/>
        <w:t>9:</w:t>
      </w:r>
      <w:r>
        <w:rPr>
          <w:spacing w:val="-2"/>
        </w:rPr>
        <w:t> </w:t>
      </w:r>
      <w:r>
        <w:rPr/>
        <w:t>God's</w:t>
      </w:r>
      <w:r>
        <w:rPr>
          <w:spacing w:val="-2"/>
        </w:rPr>
        <w:t> </w:t>
      </w:r>
      <w:r>
        <w:rPr/>
        <w:t>Escalating</w:t>
      </w:r>
      <w:r>
        <w:rPr>
          <w:spacing w:val="-2"/>
        </w:rPr>
        <w:t> </w:t>
      </w:r>
      <w:r>
        <w:rPr/>
        <w:t>Wrath</w:t>
      </w:r>
      <w:r>
        <w:rPr>
          <w:spacing w:val="-1"/>
        </w:rPr>
        <w:t> </w:t>
      </w:r>
      <w:r>
        <w:rPr/>
        <w:t>and</w:t>
      </w:r>
      <w:r>
        <w:rPr>
          <w:spacing w:val="-2"/>
        </w:rPr>
        <w:t> </w:t>
      </w:r>
      <w:r>
        <w:rPr/>
        <w:t>The</w:t>
      </w:r>
      <w:r>
        <w:rPr>
          <w:spacing w:val="-4"/>
        </w:rPr>
        <w:t> </w:t>
      </w:r>
      <w:r>
        <w:rPr/>
        <w:t>Unrepenting</w:t>
      </w:r>
      <w:r>
        <w:rPr>
          <w:spacing w:val="-2"/>
        </w:rPr>
        <w:t> World</w:t>
      </w:r>
    </w:p>
    <w:p>
      <w:pPr>
        <w:pStyle w:val="BodyText"/>
        <w:spacing w:line="275" w:lineRule="exact"/>
      </w:pPr>
      <w:r>
        <w:rPr/>
        <w:t>Read</w:t>
      </w:r>
      <w:r>
        <w:rPr>
          <w:spacing w:val="-3"/>
        </w:rPr>
        <w:t> </w:t>
      </w:r>
      <w:r>
        <w:rPr/>
        <w:t>Revelation</w:t>
      </w:r>
      <w:r>
        <w:rPr>
          <w:spacing w:val="-2"/>
        </w:rPr>
        <w:t> </w:t>
      </w:r>
      <w:r>
        <w:rPr/>
        <w:t>8–</w:t>
      </w:r>
      <w:r>
        <w:rPr>
          <w:spacing w:val="-10"/>
        </w:rPr>
        <w:t>9</w:t>
      </w:r>
    </w:p>
    <w:p>
      <w:pPr>
        <w:pStyle w:val="BodyText"/>
        <w:spacing w:before="3"/>
      </w:pPr>
    </w:p>
    <w:p>
      <w:pPr>
        <w:pStyle w:val="Heading1"/>
        <w:spacing w:before="1"/>
      </w:pPr>
      <w:r>
        <w:rPr/>
        <w:t>The</w:t>
      </w:r>
      <w:r>
        <w:rPr>
          <w:spacing w:val="-5"/>
        </w:rPr>
        <w:t> </w:t>
      </w:r>
      <w:r>
        <w:rPr/>
        <w:t>Tribulation:</w:t>
      </w:r>
      <w:r>
        <w:rPr>
          <w:spacing w:val="-3"/>
        </w:rPr>
        <w:t> </w:t>
      </w:r>
      <w:r>
        <w:rPr/>
        <w:t>Trumpet</w:t>
      </w:r>
      <w:r>
        <w:rPr>
          <w:spacing w:val="-3"/>
        </w:rPr>
        <w:t> </w:t>
      </w:r>
      <w:r>
        <w:rPr>
          <w:spacing w:val="-2"/>
        </w:rPr>
        <w:t>Judgements</w:t>
      </w:r>
    </w:p>
    <w:p>
      <w:pPr>
        <w:pStyle w:val="BodyText"/>
        <w:ind w:right="68"/>
      </w:pPr>
      <w:r>
        <w:rPr/>
        <w:t>The</w:t>
      </w:r>
      <w:r>
        <w:rPr>
          <w:spacing w:val="-5"/>
        </w:rPr>
        <w:t> </w:t>
      </w:r>
      <w:r>
        <w:rPr/>
        <w:t>first</w:t>
      </w:r>
      <w:r>
        <w:rPr>
          <w:spacing w:val="-5"/>
        </w:rPr>
        <w:t> </w:t>
      </w:r>
      <w:r>
        <w:rPr/>
        <w:t>six</w:t>
      </w:r>
      <w:r>
        <w:rPr>
          <w:spacing w:val="-3"/>
        </w:rPr>
        <w:t> </w:t>
      </w:r>
      <w:r>
        <w:rPr/>
        <w:t>seal</w:t>
      </w:r>
      <w:r>
        <w:rPr>
          <w:spacing w:val="-5"/>
        </w:rPr>
        <w:t> </w:t>
      </w:r>
      <w:r>
        <w:rPr/>
        <w:t>judgments</w:t>
      </w:r>
      <w:r>
        <w:rPr>
          <w:spacing w:val="-2"/>
        </w:rPr>
        <w:t> </w:t>
      </w:r>
      <w:r>
        <w:rPr/>
        <w:t>were</w:t>
      </w:r>
      <w:r>
        <w:rPr>
          <w:spacing w:val="-5"/>
        </w:rPr>
        <w:t> </w:t>
      </w:r>
      <w:r>
        <w:rPr/>
        <w:t>intended</w:t>
      </w:r>
      <w:r>
        <w:rPr>
          <w:spacing w:val="-3"/>
        </w:rPr>
        <w:t> </w:t>
      </w:r>
      <w:r>
        <w:rPr/>
        <w:t>to lead the</w:t>
      </w:r>
      <w:r>
        <w:rPr>
          <w:spacing w:val="-5"/>
        </w:rPr>
        <w:t> </w:t>
      </w:r>
      <w:r>
        <w:rPr/>
        <w:t>world</w:t>
      </w:r>
      <w:r>
        <w:rPr>
          <w:spacing w:val="-3"/>
        </w:rPr>
        <w:t> </w:t>
      </w:r>
      <w:r>
        <w:rPr/>
        <w:t>to</w:t>
      </w:r>
      <w:r>
        <w:rPr>
          <w:spacing w:val="-3"/>
        </w:rPr>
        <w:t> </w:t>
      </w:r>
      <w:r>
        <w:rPr/>
        <w:t>repentance,</w:t>
      </w:r>
      <w:r>
        <w:rPr>
          <w:spacing w:val="-3"/>
        </w:rPr>
        <w:t> </w:t>
      </w:r>
      <w:r>
        <w:rPr/>
        <w:t>but</w:t>
      </w:r>
      <w:r>
        <w:rPr>
          <w:spacing w:val="-5"/>
        </w:rPr>
        <w:t> </w:t>
      </w:r>
      <w:r>
        <w:rPr/>
        <w:t>although</w:t>
      </w:r>
      <w:r>
        <w:rPr>
          <w:spacing w:val="-3"/>
        </w:rPr>
        <w:t> </w:t>
      </w:r>
      <w:r>
        <w:rPr/>
        <w:t>people recognized God’s judgment (6:15–17), their hearts remained unchanged. The opening of the seventh seal is a key moment, marked by half an hour of silence in heaven. This seal is significant because it unfolds all the judgments from Revelation 8:1 through 19:10. When the Lamb opened it, seven angels received seven trumpets, each bringing increasingly intense</w:t>
      </w:r>
    </w:p>
    <w:p>
      <w:pPr>
        <w:spacing w:before="0"/>
        <w:ind w:left="0" w:right="14" w:firstLine="0"/>
        <w:jc w:val="left"/>
        <w:rPr>
          <w:i/>
          <w:sz w:val="24"/>
        </w:rPr>
      </w:pPr>
      <w:r>
        <w:rPr>
          <w:sz w:val="24"/>
        </w:rPr>
        <w:t>judgments</w:t>
      </w:r>
      <w:r>
        <w:rPr>
          <w:spacing w:val="-2"/>
          <w:sz w:val="24"/>
        </w:rPr>
        <w:t> </w:t>
      </w:r>
      <w:r>
        <w:rPr>
          <w:sz w:val="24"/>
        </w:rPr>
        <w:t>on</w:t>
      </w:r>
      <w:r>
        <w:rPr>
          <w:spacing w:val="-3"/>
          <w:sz w:val="24"/>
        </w:rPr>
        <w:t> </w:t>
      </w:r>
      <w:r>
        <w:rPr>
          <w:sz w:val="24"/>
        </w:rPr>
        <w:t>the</w:t>
      </w:r>
      <w:r>
        <w:rPr>
          <w:spacing w:val="-5"/>
          <w:sz w:val="24"/>
        </w:rPr>
        <w:t> </w:t>
      </w:r>
      <w:r>
        <w:rPr>
          <w:sz w:val="24"/>
        </w:rPr>
        <w:t>earth,</w:t>
      </w:r>
      <w:r>
        <w:rPr>
          <w:spacing w:val="-3"/>
          <w:sz w:val="24"/>
        </w:rPr>
        <w:t> </w:t>
      </w:r>
      <w:r>
        <w:rPr>
          <w:sz w:val="24"/>
        </w:rPr>
        <w:t>sea,</w:t>
      </w:r>
      <w:r>
        <w:rPr>
          <w:spacing w:val="-3"/>
          <w:sz w:val="24"/>
        </w:rPr>
        <w:t> </w:t>
      </w:r>
      <w:r>
        <w:rPr>
          <w:sz w:val="24"/>
        </w:rPr>
        <w:t>rivers,</w:t>
      </w:r>
      <w:r>
        <w:rPr>
          <w:spacing w:val="-3"/>
          <w:sz w:val="24"/>
        </w:rPr>
        <w:t> </w:t>
      </w:r>
      <w:r>
        <w:rPr>
          <w:sz w:val="24"/>
        </w:rPr>
        <w:t>and</w:t>
      </w:r>
      <w:r>
        <w:rPr>
          <w:spacing w:val="-3"/>
          <w:sz w:val="24"/>
        </w:rPr>
        <w:t> </w:t>
      </w:r>
      <w:r>
        <w:rPr>
          <w:sz w:val="24"/>
        </w:rPr>
        <w:t>skies</w:t>
      </w:r>
      <w:r>
        <w:rPr>
          <w:spacing w:val="-2"/>
          <w:sz w:val="24"/>
        </w:rPr>
        <w:t> </w:t>
      </w:r>
      <w:r>
        <w:rPr>
          <w:sz w:val="24"/>
        </w:rPr>
        <w:t>(Rev</w:t>
      </w:r>
      <w:r>
        <w:rPr>
          <w:spacing w:val="-3"/>
          <w:sz w:val="24"/>
        </w:rPr>
        <w:t> </w:t>
      </w:r>
      <w:r>
        <w:rPr>
          <w:sz w:val="24"/>
        </w:rPr>
        <w:t>8–9).</w:t>
      </w:r>
      <w:r>
        <w:rPr>
          <w:spacing w:val="-3"/>
          <w:sz w:val="24"/>
        </w:rPr>
        <w:t> </w:t>
      </w:r>
      <w:r>
        <w:rPr>
          <w:sz w:val="24"/>
        </w:rPr>
        <w:t>At</w:t>
      </w:r>
      <w:r>
        <w:rPr>
          <w:spacing w:val="-5"/>
          <w:sz w:val="24"/>
        </w:rPr>
        <w:t> </w:t>
      </w:r>
      <w:r>
        <w:rPr>
          <w:sz w:val="24"/>
        </w:rPr>
        <w:t>the</w:t>
      </w:r>
      <w:r>
        <w:rPr>
          <w:spacing w:val="-5"/>
          <w:sz w:val="24"/>
        </w:rPr>
        <w:t> </w:t>
      </w:r>
      <w:r>
        <w:rPr>
          <w:sz w:val="24"/>
        </w:rPr>
        <w:t>sixth</w:t>
      </w:r>
      <w:r>
        <w:rPr>
          <w:spacing w:val="-3"/>
          <w:sz w:val="24"/>
        </w:rPr>
        <w:t> </w:t>
      </w:r>
      <w:r>
        <w:rPr>
          <w:sz w:val="24"/>
        </w:rPr>
        <w:t>trumpet,</w:t>
      </w:r>
      <w:r>
        <w:rPr>
          <w:spacing w:val="-3"/>
          <w:sz w:val="24"/>
        </w:rPr>
        <w:t> </w:t>
      </w:r>
      <w:r>
        <w:rPr>
          <w:sz w:val="24"/>
        </w:rPr>
        <w:t>four angels</w:t>
      </w:r>
      <w:r>
        <w:rPr>
          <w:spacing w:val="-2"/>
          <w:sz w:val="24"/>
        </w:rPr>
        <w:t> </w:t>
      </w:r>
      <w:r>
        <w:rPr>
          <w:sz w:val="24"/>
        </w:rPr>
        <w:t>killed</w:t>
      </w:r>
      <w:r>
        <w:rPr>
          <w:spacing w:val="-3"/>
          <w:sz w:val="24"/>
        </w:rPr>
        <w:t> </w:t>
      </w:r>
      <w:r>
        <w:rPr>
          <w:sz w:val="24"/>
        </w:rPr>
        <w:t>a third of humanity (9:18), yet, </w:t>
      </w:r>
      <w:r>
        <w:rPr>
          <w:i/>
          <w:sz w:val="24"/>
        </w:rPr>
        <w:t>“the rest of mankind who were not killed by these plagues still did not repent…nor did they repent of their murders, their magic arts, their sexual immorality or</w:t>
      </w:r>
    </w:p>
    <w:p>
      <w:pPr>
        <w:pStyle w:val="BodyText"/>
      </w:pPr>
      <w:r>
        <w:rPr>
          <w:i/>
        </w:rPr>
        <w:t>their thefts” </w:t>
      </w:r>
      <w:r>
        <w:rPr/>
        <w:t>(9:20–21). Despite clear displays of God’s power, fear brought no repentance.</w:t>
      </w:r>
      <w:hyperlink w:history="true" w:anchor="_bookmark18">
        <w:r>
          <w:rPr>
            <w:vertAlign w:val="superscript"/>
          </w:rPr>
          <w:t>19</w:t>
        </w:r>
      </w:hyperlink>
      <w:r>
        <w:rPr>
          <w:vertAlign w:val="baseline"/>
        </w:rPr>
        <w:t> People</w:t>
      </w:r>
      <w:r>
        <w:rPr>
          <w:spacing w:val="-6"/>
          <w:vertAlign w:val="baseline"/>
        </w:rPr>
        <w:t> </w:t>
      </w:r>
      <w:r>
        <w:rPr>
          <w:vertAlign w:val="baseline"/>
        </w:rPr>
        <w:t>do</w:t>
      </w:r>
      <w:r>
        <w:rPr>
          <w:spacing w:val="-4"/>
          <w:vertAlign w:val="baseline"/>
        </w:rPr>
        <w:t> </w:t>
      </w:r>
      <w:r>
        <w:rPr>
          <w:vertAlign w:val="baseline"/>
        </w:rPr>
        <w:t>not</w:t>
      </w:r>
      <w:r>
        <w:rPr>
          <w:spacing w:val="-6"/>
          <w:vertAlign w:val="baseline"/>
        </w:rPr>
        <w:t> </w:t>
      </w:r>
      <w:r>
        <w:rPr>
          <w:vertAlign w:val="baseline"/>
        </w:rPr>
        <w:t>heed</w:t>
      </w:r>
      <w:r>
        <w:rPr>
          <w:spacing w:val="-4"/>
          <w:vertAlign w:val="baseline"/>
        </w:rPr>
        <w:t> </w:t>
      </w:r>
      <w:r>
        <w:rPr>
          <w:vertAlign w:val="baseline"/>
        </w:rPr>
        <w:t>God’s</w:t>
      </w:r>
      <w:r>
        <w:rPr>
          <w:spacing w:val="-3"/>
          <w:vertAlign w:val="baseline"/>
        </w:rPr>
        <w:t> </w:t>
      </w:r>
      <w:r>
        <w:rPr>
          <w:vertAlign w:val="baseline"/>
        </w:rPr>
        <w:t>warnings</w:t>
      </w:r>
      <w:r>
        <w:rPr>
          <w:spacing w:val="-3"/>
          <w:vertAlign w:val="baseline"/>
        </w:rPr>
        <w:t> </w:t>
      </w:r>
      <w:r>
        <w:rPr>
          <w:vertAlign w:val="baseline"/>
        </w:rPr>
        <w:t>but</w:t>
      </w:r>
      <w:r>
        <w:rPr>
          <w:spacing w:val="-6"/>
          <w:vertAlign w:val="baseline"/>
        </w:rPr>
        <w:t> </w:t>
      </w:r>
      <w:r>
        <w:rPr>
          <w:vertAlign w:val="baseline"/>
        </w:rPr>
        <w:t>persist</w:t>
      </w:r>
      <w:r>
        <w:rPr>
          <w:spacing w:val="-6"/>
          <w:vertAlign w:val="baseline"/>
        </w:rPr>
        <w:t> </w:t>
      </w:r>
      <w:r>
        <w:rPr>
          <w:vertAlign w:val="baseline"/>
        </w:rPr>
        <w:t>in</w:t>
      </w:r>
      <w:r>
        <w:rPr>
          <w:spacing w:val="-4"/>
          <w:vertAlign w:val="baseline"/>
        </w:rPr>
        <w:t> </w:t>
      </w:r>
      <w:r>
        <w:rPr>
          <w:vertAlign w:val="baseline"/>
        </w:rPr>
        <w:t>rebellion. These</w:t>
      </w:r>
      <w:r>
        <w:rPr>
          <w:spacing w:val="-6"/>
          <w:vertAlign w:val="baseline"/>
        </w:rPr>
        <w:t> </w:t>
      </w:r>
      <w:r>
        <w:rPr>
          <w:vertAlign w:val="baseline"/>
        </w:rPr>
        <w:t>trumpet</w:t>
      </w:r>
      <w:r>
        <w:rPr>
          <w:spacing w:val="-1"/>
          <w:vertAlign w:val="baseline"/>
        </w:rPr>
        <w:t> </w:t>
      </w:r>
      <w:r>
        <w:rPr>
          <w:vertAlign w:val="baseline"/>
        </w:rPr>
        <w:t>judgments</w:t>
      </w:r>
      <w:r>
        <w:rPr>
          <w:spacing w:val="-3"/>
          <w:vertAlign w:val="baseline"/>
        </w:rPr>
        <w:t> </w:t>
      </w:r>
      <w:r>
        <w:rPr>
          <w:vertAlign w:val="baseline"/>
        </w:rPr>
        <w:t>also</w:t>
      </w:r>
      <w:r>
        <w:rPr>
          <w:spacing w:val="-4"/>
          <w:vertAlign w:val="baseline"/>
        </w:rPr>
        <w:t> </w:t>
      </w:r>
      <w:r>
        <w:rPr>
          <w:vertAlign w:val="baseline"/>
        </w:rPr>
        <w:t>reveal the cosmic conflict between God and Satan, as forces from the abyss are unleashed, ultimately affirming God’s incomparable power and sovereignty at the end (9:1–11; 12:7–9).</w:t>
      </w:r>
    </w:p>
    <w:p>
      <w:pPr>
        <w:pStyle w:val="Heading1"/>
        <w:spacing w:line="240" w:lineRule="auto" w:before="273"/>
      </w:pPr>
      <w:r>
        <w:rPr>
          <w:spacing w:val="-2"/>
        </w:rPr>
        <w:t>Application</w:t>
      </w:r>
    </w:p>
    <w:p>
      <w:pPr>
        <w:pStyle w:val="BodyText"/>
        <w:spacing w:before="5"/>
      </w:pPr>
      <w:r>
        <w:rPr/>
        <w:t>How does seeing God’s judgment in Revelation shape your view of sin and inspire you to share the</w:t>
      </w:r>
      <w:r>
        <w:rPr>
          <w:spacing w:val="-5"/>
        </w:rPr>
        <w:t> </w:t>
      </w:r>
      <w:r>
        <w:rPr/>
        <w:t>gospel? We</w:t>
      </w:r>
      <w:r>
        <w:rPr>
          <w:spacing w:val="-5"/>
        </w:rPr>
        <w:t> </w:t>
      </w:r>
      <w:r>
        <w:rPr/>
        <w:t>are called</w:t>
      </w:r>
      <w:r>
        <w:rPr>
          <w:spacing w:val="-3"/>
        </w:rPr>
        <w:t> </w:t>
      </w:r>
      <w:r>
        <w:rPr/>
        <w:t>to live</w:t>
      </w:r>
      <w:r>
        <w:rPr>
          <w:spacing w:val="-5"/>
        </w:rPr>
        <w:t> </w:t>
      </w:r>
      <w:r>
        <w:rPr/>
        <w:t>with</w:t>
      </w:r>
      <w:r>
        <w:rPr>
          <w:spacing w:val="-3"/>
        </w:rPr>
        <w:t> </w:t>
      </w:r>
      <w:r>
        <w:rPr/>
        <w:t>awareness</w:t>
      </w:r>
      <w:r>
        <w:rPr>
          <w:spacing w:val="-2"/>
        </w:rPr>
        <w:t> </w:t>
      </w:r>
      <w:r>
        <w:rPr/>
        <w:t>of</w:t>
      </w:r>
      <w:r>
        <w:rPr>
          <w:spacing w:val="-3"/>
        </w:rPr>
        <w:t> </w:t>
      </w:r>
      <w:r>
        <w:rPr/>
        <w:t>God’s</w:t>
      </w:r>
      <w:r>
        <w:rPr>
          <w:spacing w:val="-2"/>
        </w:rPr>
        <w:t> </w:t>
      </w:r>
      <w:r>
        <w:rPr/>
        <w:t>end-time</w:t>
      </w:r>
      <w:r>
        <w:rPr>
          <w:spacing w:val="-5"/>
        </w:rPr>
        <w:t> </w:t>
      </w:r>
      <w:r>
        <w:rPr/>
        <w:t>judgment:</w:t>
      </w:r>
      <w:r>
        <w:rPr>
          <w:spacing w:val="-5"/>
        </w:rPr>
        <w:t> </w:t>
      </w:r>
      <w:r>
        <w:rPr/>
        <w:t>take</w:t>
      </w:r>
      <w:r>
        <w:rPr>
          <w:spacing w:val="-5"/>
        </w:rPr>
        <w:t> </w:t>
      </w:r>
      <w:r>
        <w:rPr/>
        <w:t>sin</w:t>
      </w:r>
      <w:r>
        <w:rPr>
          <w:spacing w:val="-3"/>
        </w:rPr>
        <w:t> </w:t>
      </w:r>
      <w:r>
        <w:rPr/>
        <w:t>seriously, persevere faithfully, and pray for the world to repent.</w:t>
      </w:r>
    </w:p>
    <w:p>
      <w:pPr>
        <w:pStyle w:val="Heading1"/>
        <w:spacing w:before="272"/>
      </w:pPr>
      <w:r>
        <w:rPr>
          <w:spacing w:val="-4"/>
        </w:rPr>
        <w:t>Pray</w:t>
      </w:r>
    </w:p>
    <w:p>
      <w:pPr>
        <w:pStyle w:val="BodyText"/>
        <w:spacing w:line="242" w:lineRule="auto"/>
        <w:ind w:right="14"/>
      </w:pPr>
      <w:r>
        <w:rPr/>
        <w:t>Dear God, may I learn from the unrepenting world in Revelation and keep my heart soft for Christ. Please forgive my habitual sins and rescue me. Do not let my heart grow callous or insensitive to</w:t>
      </w:r>
      <w:r>
        <w:rPr>
          <w:spacing w:val="-3"/>
        </w:rPr>
        <w:t> </w:t>
      </w:r>
      <w:r>
        <w:rPr/>
        <w:t>sin.</w:t>
      </w:r>
      <w:r>
        <w:rPr>
          <w:spacing w:val="-3"/>
        </w:rPr>
        <w:t> </w:t>
      </w:r>
      <w:r>
        <w:rPr/>
        <w:t>Help</w:t>
      </w:r>
      <w:r>
        <w:rPr>
          <w:spacing w:val="-3"/>
        </w:rPr>
        <w:t> </w:t>
      </w:r>
      <w:r>
        <w:rPr/>
        <w:t>me</w:t>
      </w:r>
      <w:r>
        <w:rPr>
          <w:spacing w:val="-5"/>
        </w:rPr>
        <w:t> </w:t>
      </w:r>
      <w:r>
        <w:rPr/>
        <w:t>fear</w:t>
      </w:r>
      <w:r>
        <w:rPr>
          <w:spacing w:val="-3"/>
        </w:rPr>
        <w:t> </w:t>
      </w:r>
      <w:r>
        <w:rPr/>
        <w:t>You.</w:t>
      </w:r>
      <w:r>
        <w:rPr>
          <w:spacing w:val="-3"/>
        </w:rPr>
        <w:t> </w:t>
      </w:r>
      <w:r>
        <w:rPr/>
        <w:t>May</w:t>
      </w:r>
      <w:r>
        <w:rPr>
          <w:spacing w:val="-3"/>
        </w:rPr>
        <w:t> </w:t>
      </w:r>
      <w:r>
        <w:rPr/>
        <w:t>Your</w:t>
      </w:r>
      <w:r>
        <w:rPr>
          <w:spacing w:val="-3"/>
        </w:rPr>
        <w:t> </w:t>
      </w:r>
      <w:r>
        <w:rPr/>
        <w:t>Holy</w:t>
      </w:r>
      <w:r>
        <w:rPr>
          <w:spacing w:val="-3"/>
        </w:rPr>
        <w:t> </w:t>
      </w:r>
      <w:r>
        <w:rPr/>
        <w:t>Spirit</w:t>
      </w:r>
      <w:r>
        <w:rPr>
          <w:spacing w:val="-5"/>
        </w:rPr>
        <w:t> </w:t>
      </w:r>
      <w:r>
        <w:rPr/>
        <w:t>continue</w:t>
      </w:r>
      <w:r>
        <w:rPr>
          <w:spacing w:val="-5"/>
        </w:rPr>
        <w:t> </w:t>
      </w:r>
      <w:r>
        <w:rPr/>
        <w:t>to convict</w:t>
      </w:r>
      <w:r>
        <w:rPr>
          <w:spacing w:val="-5"/>
        </w:rPr>
        <w:t> </w:t>
      </w:r>
      <w:r>
        <w:rPr/>
        <w:t>and</w:t>
      </w:r>
      <w:r>
        <w:rPr>
          <w:spacing w:val="-3"/>
        </w:rPr>
        <w:t> </w:t>
      </w:r>
      <w:r>
        <w:rPr/>
        <w:t>guide</w:t>
      </w:r>
      <w:r>
        <w:rPr>
          <w:spacing w:val="-5"/>
        </w:rPr>
        <w:t> </w:t>
      </w:r>
      <w:r>
        <w:rPr/>
        <w:t>my</w:t>
      </w:r>
      <w:r>
        <w:rPr>
          <w:spacing w:val="-3"/>
        </w:rPr>
        <w:t> </w:t>
      </w:r>
      <w:r>
        <w:rPr/>
        <w:t>life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591424">
                <wp:simplePos x="0" y="0"/>
                <wp:positionH relativeFrom="page">
                  <wp:posOffset>914717</wp:posOffset>
                </wp:positionH>
                <wp:positionV relativeFrom="paragraph">
                  <wp:posOffset>231880</wp:posOffset>
                </wp:positionV>
                <wp:extent cx="183007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8.258301pt;width:144.080pt;height:.75pt;mso-position-horizontal-relative:page;mso-position-vertical-relative:paragraph;z-index:-15725056;mso-wrap-distance-left:0;mso-wrap-distance-right:0" id="docshape8" filled="true" fillcolor="#000000" stroked="false">
                <v:fill type="solid"/>
                <w10:wrap type="topAndBottom"/>
              </v:rect>
            </w:pict>
          </mc:Fallback>
        </mc:AlternateContent>
      </w:r>
    </w:p>
    <w:p>
      <w:pPr>
        <w:spacing w:before="108"/>
        <w:ind w:left="721" w:right="0" w:firstLine="0"/>
        <w:jc w:val="left"/>
        <w:rPr>
          <w:sz w:val="20"/>
        </w:rPr>
      </w:pPr>
      <w:bookmarkStart w:name="_bookmark18" w:id="19"/>
      <w:bookmarkEnd w:id="19"/>
      <w:r>
        <w:rPr/>
      </w:r>
      <w:r>
        <w:rPr>
          <w:sz w:val="20"/>
          <w:vertAlign w:val="superscript"/>
        </w:rPr>
        <w:t>19</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2"/>
          <w:sz w:val="20"/>
          <w:vertAlign w:val="baseline"/>
        </w:rPr>
        <w:t> </w:t>
      </w:r>
      <w:r>
        <w:rPr>
          <w:sz w:val="20"/>
          <w:vertAlign w:val="baseline"/>
        </w:rPr>
        <w:t>953–</w:t>
      </w:r>
      <w:r>
        <w:rPr>
          <w:spacing w:val="-4"/>
          <w:sz w:val="20"/>
          <w:vertAlign w:val="baseline"/>
        </w:rPr>
        <w:t>954.</w:t>
      </w:r>
    </w:p>
    <w:p>
      <w:pPr>
        <w:spacing w:after="0"/>
        <w:jc w:val="left"/>
        <w:rPr>
          <w:sz w:val="20"/>
        </w:rPr>
        <w:sectPr>
          <w:pgSz w:w="12240" w:h="15840"/>
          <w:pgMar w:top="1380" w:bottom="280" w:left="1440" w:right="1440"/>
        </w:sectPr>
      </w:pPr>
    </w:p>
    <w:p>
      <w:pPr>
        <w:pStyle w:val="Heading1"/>
      </w:pPr>
      <w:r>
        <w:rPr/>
        <w:t>Devotional</w:t>
      </w:r>
      <w:r>
        <w:rPr>
          <w:spacing w:val="-5"/>
        </w:rPr>
        <w:t> </w:t>
      </w:r>
      <w:r>
        <w:rPr/>
        <w:t>10:</w:t>
      </w:r>
      <w:r>
        <w:rPr>
          <w:spacing w:val="-2"/>
        </w:rPr>
        <w:t> </w:t>
      </w:r>
      <w:r>
        <w:rPr/>
        <w:t>God’s</w:t>
      </w:r>
      <w:r>
        <w:rPr>
          <w:spacing w:val="-2"/>
        </w:rPr>
        <w:t> </w:t>
      </w:r>
      <w:r>
        <w:rPr/>
        <w:t>Word</w:t>
      </w:r>
      <w:r>
        <w:rPr>
          <w:spacing w:val="-1"/>
        </w:rPr>
        <w:t> </w:t>
      </w:r>
      <w:r>
        <w:rPr/>
        <w:t>Carries</w:t>
      </w:r>
      <w:r>
        <w:rPr>
          <w:spacing w:val="-2"/>
        </w:rPr>
        <w:t> </w:t>
      </w:r>
      <w:r>
        <w:rPr/>
        <w:t>Life</w:t>
      </w:r>
      <w:r>
        <w:rPr>
          <w:spacing w:val="-4"/>
        </w:rPr>
        <w:t> </w:t>
      </w:r>
      <w:r>
        <w:rPr/>
        <w:t>and</w:t>
      </w:r>
      <w:r>
        <w:rPr>
          <w:spacing w:val="-1"/>
        </w:rPr>
        <w:t> </w:t>
      </w:r>
      <w:r>
        <w:rPr>
          <w:spacing w:val="-2"/>
        </w:rPr>
        <w:t>Warning</w:t>
      </w:r>
    </w:p>
    <w:p>
      <w:pPr>
        <w:pStyle w:val="BodyText"/>
        <w:spacing w:line="275" w:lineRule="exact"/>
      </w:pPr>
      <w:r>
        <w:rPr/>
        <w:t>Read</w:t>
      </w:r>
      <w:r>
        <w:rPr>
          <w:spacing w:val="-3"/>
        </w:rPr>
        <w:t> </w:t>
      </w:r>
      <w:r>
        <w:rPr/>
        <w:t>Revelation</w:t>
      </w:r>
      <w:r>
        <w:rPr>
          <w:spacing w:val="-2"/>
        </w:rPr>
        <w:t> </w:t>
      </w:r>
      <w:r>
        <w:rPr/>
        <w:t>10–</w:t>
      </w:r>
      <w:r>
        <w:rPr>
          <w:spacing w:val="-5"/>
        </w:rPr>
        <w:t>11</w:t>
      </w:r>
    </w:p>
    <w:p>
      <w:pPr>
        <w:pStyle w:val="BodyText"/>
        <w:spacing w:before="3"/>
      </w:pPr>
    </w:p>
    <w:p>
      <w:pPr>
        <w:pStyle w:val="Heading1"/>
        <w:spacing w:before="1"/>
      </w:pPr>
      <w:r>
        <w:rPr/>
        <w:t>The</w:t>
      </w:r>
      <w:r>
        <w:rPr>
          <w:spacing w:val="-4"/>
        </w:rPr>
        <w:t> </w:t>
      </w:r>
      <w:r>
        <w:rPr/>
        <w:t>Bitter</w:t>
      </w:r>
      <w:r>
        <w:rPr>
          <w:spacing w:val="-4"/>
        </w:rPr>
        <w:t> </w:t>
      </w:r>
      <w:r>
        <w:rPr/>
        <w:t>Sweet</w:t>
      </w:r>
      <w:r>
        <w:rPr>
          <w:spacing w:val="-2"/>
        </w:rPr>
        <w:t> Scroll</w:t>
      </w:r>
    </w:p>
    <w:p>
      <w:pPr>
        <w:pStyle w:val="BodyText"/>
        <w:ind w:right="14"/>
      </w:pPr>
      <w:r>
        <w:rPr/>
        <w:t>Have you ever tasted both the sweetness and bitterness of God’s Word? In this interlude of Revelation 10–11, John was told to eat the little scroll—it was sweet as honey in his mouth but bitter in his stomach (10:9–10). The scroll represents God’s Word—sweet to believers yet bitter in</w:t>
      </w:r>
      <w:r>
        <w:rPr>
          <w:spacing w:val="-3"/>
        </w:rPr>
        <w:t> </w:t>
      </w:r>
      <w:r>
        <w:rPr/>
        <w:t>its</w:t>
      </w:r>
      <w:r>
        <w:rPr>
          <w:spacing w:val="-2"/>
        </w:rPr>
        <w:t> </w:t>
      </w:r>
      <w:r>
        <w:rPr/>
        <w:t>message</w:t>
      </w:r>
      <w:r>
        <w:rPr>
          <w:spacing w:val="-5"/>
        </w:rPr>
        <w:t> </w:t>
      </w:r>
      <w:r>
        <w:rPr/>
        <w:t>of judgment</w:t>
      </w:r>
      <w:r>
        <w:rPr>
          <w:spacing w:val="-5"/>
        </w:rPr>
        <w:t> </w:t>
      </w:r>
      <w:r>
        <w:rPr/>
        <w:t>to</w:t>
      </w:r>
      <w:r>
        <w:rPr>
          <w:spacing w:val="-3"/>
        </w:rPr>
        <w:t> </w:t>
      </w:r>
      <w:r>
        <w:rPr/>
        <w:t>the</w:t>
      </w:r>
      <w:r>
        <w:rPr>
          <w:spacing w:val="-5"/>
        </w:rPr>
        <w:t> </w:t>
      </w:r>
      <w:r>
        <w:rPr/>
        <w:t>unbelieving.</w:t>
      </w:r>
      <w:hyperlink w:history="true" w:anchor="_bookmark19">
        <w:r>
          <w:rPr>
            <w:vertAlign w:val="superscript"/>
          </w:rPr>
          <w:t>20</w:t>
        </w:r>
      </w:hyperlink>
      <w:r>
        <w:rPr>
          <w:spacing w:val="-3"/>
          <w:vertAlign w:val="baseline"/>
        </w:rPr>
        <w:t> </w:t>
      </w:r>
      <w:r>
        <w:rPr>
          <w:vertAlign w:val="baseline"/>
        </w:rPr>
        <w:t>This</w:t>
      </w:r>
      <w:r>
        <w:rPr>
          <w:spacing w:val="-2"/>
          <w:vertAlign w:val="baseline"/>
        </w:rPr>
        <w:t> </w:t>
      </w:r>
      <w:r>
        <w:rPr>
          <w:vertAlign w:val="baseline"/>
        </w:rPr>
        <w:t>reflects</w:t>
      </w:r>
      <w:r>
        <w:rPr>
          <w:spacing w:val="-2"/>
          <w:vertAlign w:val="baseline"/>
        </w:rPr>
        <w:t> </w:t>
      </w:r>
      <w:r>
        <w:rPr>
          <w:vertAlign w:val="baseline"/>
        </w:rPr>
        <w:t>2</w:t>
      </w:r>
      <w:r>
        <w:rPr>
          <w:spacing w:val="-3"/>
          <w:vertAlign w:val="baseline"/>
        </w:rPr>
        <w:t> </w:t>
      </w:r>
      <w:r>
        <w:rPr>
          <w:vertAlign w:val="baseline"/>
        </w:rPr>
        <w:t>Corinthians</w:t>
      </w:r>
      <w:r>
        <w:rPr>
          <w:spacing w:val="-2"/>
          <w:vertAlign w:val="baseline"/>
        </w:rPr>
        <w:t> </w:t>
      </w:r>
      <w:r>
        <w:rPr>
          <w:vertAlign w:val="baseline"/>
        </w:rPr>
        <w:t>2:15,</w:t>
      </w:r>
      <w:r>
        <w:rPr>
          <w:spacing w:val="-3"/>
          <w:vertAlign w:val="baseline"/>
        </w:rPr>
        <w:t> </w:t>
      </w:r>
      <w:r>
        <w:rPr>
          <w:vertAlign w:val="baseline"/>
        </w:rPr>
        <w:t>where</w:t>
      </w:r>
      <w:r>
        <w:rPr>
          <w:spacing w:val="-5"/>
          <w:vertAlign w:val="baseline"/>
        </w:rPr>
        <w:t> </w:t>
      </w:r>
      <w:r>
        <w:rPr>
          <w:vertAlign w:val="baseline"/>
        </w:rPr>
        <w:t>Paul</w:t>
      </w:r>
      <w:r>
        <w:rPr>
          <w:spacing w:val="-5"/>
          <w:vertAlign w:val="baseline"/>
        </w:rPr>
        <w:t> </w:t>
      </w:r>
      <w:r>
        <w:rPr>
          <w:vertAlign w:val="baseline"/>
        </w:rPr>
        <w:t>says the gospel is the aroma of life to the saved but the smell of death to the perishing.</w:t>
      </w:r>
      <w:hyperlink w:history="true" w:anchor="_bookmark20">
        <w:r>
          <w:rPr>
            <w:vertAlign w:val="superscript"/>
          </w:rPr>
          <w:t>21</w:t>
        </w:r>
      </w:hyperlink>
      <w:r>
        <w:rPr>
          <w:vertAlign w:val="baseline"/>
        </w:rPr>
        <w:t> God’s Word brings comfort and encouragement to the faithful, but warning and judgment to the rebellious.</w:t>
      </w:r>
    </w:p>
    <w:p>
      <w:pPr>
        <w:pStyle w:val="BodyText"/>
        <w:ind w:right="112"/>
      </w:pPr>
      <w:r>
        <w:rPr/>
        <w:t>The</w:t>
      </w:r>
      <w:r>
        <w:rPr>
          <w:spacing w:val="-6"/>
        </w:rPr>
        <w:t> </w:t>
      </w:r>
      <w:r>
        <w:rPr/>
        <w:t>prophecies</w:t>
      </w:r>
      <w:r>
        <w:rPr>
          <w:spacing w:val="-3"/>
        </w:rPr>
        <w:t> </w:t>
      </w:r>
      <w:r>
        <w:rPr/>
        <w:t>John</w:t>
      </w:r>
      <w:r>
        <w:rPr>
          <w:spacing w:val="-4"/>
        </w:rPr>
        <w:t> </w:t>
      </w:r>
      <w:r>
        <w:rPr/>
        <w:t>proclaimed</w:t>
      </w:r>
      <w:r>
        <w:rPr>
          <w:spacing w:val="-4"/>
        </w:rPr>
        <w:t> </w:t>
      </w:r>
      <w:r>
        <w:rPr/>
        <w:t>were</w:t>
      </w:r>
      <w:r>
        <w:rPr>
          <w:spacing w:val="-6"/>
        </w:rPr>
        <w:t> </w:t>
      </w:r>
      <w:r>
        <w:rPr/>
        <w:t>sweet</w:t>
      </w:r>
      <w:r>
        <w:rPr>
          <w:spacing w:val="-6"/>
        </w:rPr>
        <w:t> </w:t>
      </w:r>
      <w:r>
        <w:rPr/>
        <w:t>to</w:t>
      </w:r>
      <w:r>
        <w:rPr>
          <w:spacing w:val="-4"/>
        </w:rPr>
        <w:t> </w:t>
      </w:r>
      <w:r>
        <w:rPr/>
        <w:t>those</w:t>
      </w:r>
      <w:r>
        <w:rPr>
          <w:spacing w:val="-1"/>
        </w:rPr>
        <w:t> </w:t>
      </w:r>
      <w:r>
        <w:rPr/>
        <w:t>who</w:t>
      </w:r>
      <w:r>
        <w:rPr>
          <w:spacing w:val="-4"/>
        </w:rPr>
        <w:t> </w:t>
      </w:r>
      <w:r>
        <w:rPr/>
        <w:t>obey</w:t>
      </w:r>
      <w:r>
        <w:rPr>
          <w:spacing w:val="-4"/>
        </w:rPr>
        <w:t> </w:t>
      </w:r>
      <w:r>
        <w:rPr/>
        <w:t>(1:3)</w:t>
      </w:r>
      <w:r>
        <w:rPr>
          <w:spacing w:val="-4"/>
        </w:rPr>
        <w:t> </w:t>
      </w:r>
      <w:r>
        <w:rPr/>
        <w:t>yet</w:t>
      </w:r>
      <w:r>
        <w:rPr>
          <w:spacing w:val="-6"/>
        </w:rPr>
        <w:t> </w:t>
      </w:r>
      <w:r>
        <w:rPr/>
        <w:t>bitter</w:t>
      </w:r>
      <w:r>
        <w:rPr>
          <w:spacing w:val="-4"/>
        </w:rPr>
        <w:t> </w:t>
      </w:r>
      <w:r>
        <w:rPr/>
        <w:t>for the unrepentant who face destruction (9:21).</w:t>
      </w:r>
    </w:p>
    <w:p>
      <w:pPr>
        <w:pStyle w:val="BodyText"/>
        <w:spacing w:before="1"/>
      </w:pPr>
    </w:p>
    <w:p>
      <w:pPr>
        <w:pStyle w:val="BodyText"/>
        <w:ind w:right="14"/>
      </w:pPr>
      <w:r>
        <w:rPr/>
        <w:t>In Revelation 11, the bittersweet Word of God is proclaimed by two powerful witnesses who testify for 1,260 days (11:3). Their message is like fire that consumes their enemies, and they remain steadfast amid fierce opposition (vv. 3–6). Eventually, the beast—the Antichrist empowered by Satan—rises to kill them as he wages war against God’s people. The rebellious world</w:t>
      </w:r>
      <w:r>
        <w:rPr>
          <w:spacing w:val="-5"/>
        </w:rPr>
        <w:t> </w:t>
      </w:r>
      <w:r>
        <w:rPr/>
        <w:t>celebrates</w:t>
      </w:r>
      <w:r>
        <w:rPr>
          <w:spacing w:val="-4"/>
        </w:rPr>
        <w:t> </w:t>
      </w:r>
      <w:r>
        <w:rPr/>
        <w:t>the</w:t>
      </w:r>
      <w:r>
        <w:rPr>
          <w:spacing w:val="-7"/>
        </w:rPr>
        <w:t> </w:t>
      </w:r>
      <w:r>
        <w:rPr/>
        <w:t>death</w:t>
      </w:r>
      <w:r>
        <w:rPr>
          <w:spacing w:val="-5"/>
        </w:rPr>
        <w:t> </w:t>
      </w:r>
      <w:r>
        <w:rPr/>
        <w:t>of</w:t>
      </w:r>
      <w:r>
        <w:rPr>
          <w:spacing w:val="-1"/>
        </w:rPr>
        <w:t> </w:t>
      </w:r>
      <w:r>
        <w:rPr/>
        <w:t>God’s</w:t>
      </w:r>
      <w:r>
        <w:rPr>
          <w:spacing w:val="-4"/>
        </w:rPr>
        <w:t> </w:t>
      </w:r>
      <w:r>
        <w:rPr/>
        <w:t>witnesses</w:t>
      </w:r>
      <w:r>
        <w:rPr>
          <w:spacing w:val="-4"/>
        </w:rPr>
        <w:t> </w:t>
      </w:r>
      <w:r>
        <w:rPr/>
        <w:t>(11:10),</w:t>
      </w:r>
      <w:r>
        <w:rPr>
          <w:spacing w:val="-5"/>
        </w:rPr>
        <w:t> </w:t>
      </w:r>
      <w:r>
        <w:rPr/>
        <w:t>revealing</w:t>
      </w:r>
      <w:r>
        <w:rPr>
          <w:spacing w:val="-5"/>
        </w:rPr>
        <w:t> </w:t>
      </w:r>
      <w:r>
        <w:rPr/>
        <w:t>their</w:t>
      </w:r>
      <w:r>
        <w:rPr>
          <w:spacing w:val="-5"/>
        </w:rPr>
        <w:t> </w:t>
      </w:r>
      <w:r>
        <w:rPr/>
        <w:t>hardened</w:t>
      </w:r>
      <w:r>
        <w:rPr>
          <w:spacing w:val="-5"/>
        </w:rPr>
        <w:t> </w:t>
      </w:r>
      <w:r>
        <w:rPr/>
        <w:t>hearts.</w:t>
      </w:r>
      <w:r>
        <w:rPr>
          <w:spacing w:val="-5"/>
        </w:rPr>
        <w:t> </w:t>
      </w:r>
      <w:r>
        <w:rPr/>
        <w:t>Yet</w:t>
      </w:r>
      <w:r>
        <w:rPr>
          <w:spacing w:val="-2"/>
        </w:rPr>
        <w:t> </w:t>
      </w:r>
      <w:r>
        <w:rPr/>
        <w:t>after three and a half days, God breathes life into them, and they ascend to heaven as the astonished world looks on (11:11–12). This scene highlights God’s patient warning toward a world persistently hardened in unbelief and rebellion.</w:t>
      </w:r>
    </w:p>
    <w:p>
      <w:pPr>
        <w:pStyle w:val="Heading1"/>
        <w:spacing w:before="273"/>
      </w:pPr>
      <w:r>
        <w:rPr>
          <w:spacing w:val="-2"/>
        </w:rPr>
        <w:t>Application</w:t>
      </w:r>
    </w:p>
    <w:p>
      <w:pPr>
        <w:pStyle w:val="BodyText"/>
        <w:ind w:right="14"/>
      </w:pPr>
      <w:r>
        <w:rPr/>
        <w:t>The</w:t>
      </w:r>
      <w:r>
        <w:rPr>
          <w:spacing w:val="-5"/>
        </w:rPr>
        <w:t> </w:t>
      </w:r>
      <w:r>
        <w:rPr/>
        <w:t>psalmist</w:t>
      </w:r>
      <w:r>
        <w:rPr>
          <w:spacing w:val="-5"/>
        </w:rPr>
        <w:t> </w:t>
      </w:r>
      <w:r>
        <w:rPr/>
        <w:t>declares God’s</w:t>
      </w:r>
      <w:r>
        <w:rPr>
          <w:spacing w:val="-2"/>
        </w:rPr>
        <w:t> </w:t>
      </w:r>
      <w:r>
        <w:rPr/>
        <w:t>Word</w:t>
      </w:r>
      <w:r>
        <w:rPr>
          <w:spacing w:val="-3"/>
        </w:rPr>
        <w:t> </w:t>
      </w:r>
      <w:r>
        <w:rPr/>
        <w:t>to</w:t>
      </w:r>
      <w:r>
        <w:rPr>
          <w:spacing w:val="-3"/>
        </w:rPr>
        <w:t> </w:t>
      </w:r>
      <w:r>
        <w:rPr/>
        <w:t>be</w:t>
      </w:r>
      <w:r>
        <w:rPr>
          <w:spacing w:val="-5"/>
        </w:rPr>
        <w:t> </w:t>
      </w:r>
      <w:r>
        <w:rPr/>
        <w:t>sweet</w:t>
      </w:r>
      <w:r>
        <w:rPr>
          <w:spacing w:val="-5"/>
        </w:rPr>
        <w:t> </w:t>
      </w:r>
      <w:r>
        <w:rPr/>
        <w:t>(Ps.</w:t>
      </w:r>
      <w:r>
        <w:rPr>
          <w:spacing w:val="-3"/>
        </w:rPr>
        <w:t> </w:t>
      </w:r>
      <w:r>
        <w:rPr/>
        <w:t>19:10;</w:t>
      </w:r>
      <w:r>
        <w:rPr>
          <w:spacing w:val="-5"/>
        </w:rPr>
        <w:t> </w:t>
      </w:r>
      <w:r>
        <w:rPr/>
        <w:t>119:103),</w:t>
      </w:r>
      <w:r>
        <w:rPr>
          <w:spacing w:val="-3"/>
        </w:rPr>
        <w:t> </w:t>
      </w:r>
      <w:r>
        <w:rPr/>
        <w:t>yet</w:t>
      </w:r>
      <w:r>
        <w:rPr>
          <w:spacing w:val="-5"/>
        </w:rPr>
        <w:t> </w:t>
      </w:r>
      <w:r>
        <w:rPr/>
        <w:t>Hebrews</w:t>
      </w:r>
      <w:r>
        <w:rPr>
          <w:spacing w:val="-2"/>
        </w:rPr>
        <w:t> </w:t>
      </w:r>
      <w:r>
        <w:rPr/>
        <w:t>reminds</w:t>
      </w:r>
      <w:r>
        <w:rPr>
          <w:spacing w:val="-2"/>
        </w:rPr>
        <w:t> </w:t>
      </w:r>
      <w:r>
        <w:rPr/>
        <w:t>us</w:t>
      </w:r>
      <w:r>
        <w:rPr>
          <w:spacing w:val="-2"/>
        </w:rPr>
        <w:t> </w:t>
      </w:r>
      <w:r>
        <w:rPr/>
        <w:t>it is also a sharp, double-edged sword (Heb. 4:12). Those who proclaim it—pastors, evangelists, and missionaries—experience both its sweetness and its bitterness. God’s message is a joy to share, yet</w:t>
      </w:r>
      <w:r>
        <w:rPr>
          <w:spacing w:val="-6"/>
        </w:rPr>
        <w:t> </w:t>
      </w:r>
      <w:r>
        <w:rPr/>
        <w:t>often</w:t>
      </w:r>
      <w:r>
        <w:rPr>
          <w:spacing w:val="-4"/>
        </w:rPr>
        <w:t> </w:t>
      </w:r>
      <w:r>
        <w:rPr/>
        <w:t>brings</w:t>
      </w:r>
      <w:r>
        <w:rPr>
          <w:spacing w:val="-3"/>
        </w:rPr>
        <w:t> </w:t>
      </w:r>
      <w:r>
        <w:rPr/>
        <w:t>opposition</w:t>
      </w:r>
      <w:r>
        <w:rPr>
          <w:spacing w:val="-4"/>
        </w:rPr>
        <w:t> </w:t>
      </w:r>
      <w:r>
        <w:rPr/>
        <w:t>and</w:t>
      </w:r>
      <w:r>
        <w:rPr>
          <w:spacing w:val="-4"/>
        </w:rPr>
        <w:t> </w:t>
      </w:r>
      <w:r>
        <w:rPr/>
        <w:t>hardship.</w:t>
      </w:r>
      <w:hyperlink w:history="true" w:anchor="_bookmark21">
        <w:r>
          <w:rPr>
            <w:vertAlign w:val="superscript"/>
          </w:rPr>
          <w:t>22</w:t>
        </w:r>
      </w:hyperlink>
      <w:r>
        <w:rPr>
          <w:spacing w:val="-4"/>
          <w:vertAlign w:val="baseline"/>
        </w:rPr>
        <w:t> </w:t>
      </w:r>
      <w:r>
        <w:rPr>
          <w:vertAlign w:val="baseline"/>
        </w:rPr>
        <w:t>Therefore, receive</w:t>
      </w:r>
      <w:r>
        <w:rPr>
          <w:spacing w:val="-6"/>
          <w:vertAlign w:val="baseline"/>
        </w:rPr>
        <w:t> </w:t>
      </w:r>
      <w:r>
        <w:rPr>
          <w:vertAlign w:val="baseline"/>
        </w:rPr>
        <w:t>His</w:t>
      </w:r>
      <w:r>
        <w:rPr>
          <w:spacing w:val="-3"/>
          <w:vertAlign w:val="baseline"/>
        </w:rPr>
        <w:t> </w:t>
      </w:r>
      <w:r>
        <w:rPr>
          <w:vertAlign w:val="baseline"/>
        </w:rPr>
        <w:t>Word</w:t>
      </w:r>
      <w:r>
        <w:rPr>
          <w:spacing w:val="-4"/>
          <w:vertAlign w:val="baseline"/>
        </w:rPr>
        <w:t> </w:t>
      </w:r>
      <w:r>
        <w:rPr>
          <w:vertAlign w:val="baseline"/>
        </w:rPr>
        <w:t>humbly</w:t>
      </w:r>
      <w:r>
        <w:rPr>
          <w:spacing w:val="-4"/>
          <w:vertAlign w:val="baseline"/>
        </w:rPr>
        <w:t> </w:t>
      </w:r>
      <w:r>
        <w:rPr>
          <w:vertAlign w:val="baseline"/>
        </w:rPr>
        <w:t>for</w:t>
      </w:r>
      <w:r>
        <w:rPr>
          <w:spacing w:val="-4"/>
          <w:vertAlign w:val="baseline"/>
        </w:rPr>
        <w:t> </w:t>
      </w:r>
      <w:r>
        <w:rPr>
          <w:vertAlign w:val="baseline"/>
        </w:rPr>
        <w:t>both comfort and correction, and remain faithful in declaring His truth—be a steadfast witness for Christ.</w:t>
      </w:r>
    </w:p>
    <w:p>
      <w:pPr>
        <w:pStyle w:val="BodyText"/>
        <w:spacing w:before="4"/>
      </w:pPr>
    </w:p>
    <w:p>
      <w:pPr>
        <w:pStyle w:val="Heading1"/>
        <w:spacing w:before="0"/>
      </w:pPr>
      <w:r>
        <w:rPr>
          <w:spacing w:val="-2"/>
        </w:rPr>
        <w:t>Prayer</w:t>
      </w:r>
    </w:p>
    <w:p>
      <w:pPr>
        <w:pStyle w:val="BodyText"/>
        <w:ind w:right="68"/>
      </w:pPr>
      <w:r>
        <w:rPr/>
        <w:t>Dear Lord, grow in me a love for Your Word. Even when it is bitter, help me receive it with grace</w:t>
      </w:r>
      <w:r>
        <w:rPr>
          <w:spacing w:val="-5"/>
        </w:rPr>
        <w:t> </w:t>
      </w:r>
      <w:r>
        <w:rPr/>
        <w:t>to correct and</w:t>
      </w:r>
      <w:r>
        <w:rPr>
          <w:spacing w:val="-3"/>
        </w:rPr>
        <w:t> </w:t>
      </w:r>
      <w:r>
        <w:rPr/>
        <w:t>change</w:t>
      </w:r>
      <w:r>
        <w:rPr>
          <w:spacing w:val="-5"/>
        </w:rPr>
        <w:t> </w:t>
      </w:r>
      <w:r>
        <w:rPr/>
        <w:t>me.</w:t>
      </w:r>
      <w:r>
        <w:rPr>
          <w:spacing w:val="-3"/>
        </w:rPr>
        <w:t> </w:t>
      </w:r>
      <w:r>
        <w:rPr/>
        <w:t>Strengthen me</w:t>
      </w:r>
      <w:r>
        <w:rPr>
          <w:spacing w:val="-5"/>
        </w:rPr>
        <w:t> </w:t>
      </w:r>
      <w:r>
        <w:rPr/>
        <w:t>to</w:t>
      </w:r>
      <w:r>
        <w:rPr>
          <w:spacing w:val="-3"/>
        </w:rPr>
        <w:t> </w:t>
      </w:r>
      <w:r>
        <w:rPr/>
        <w:t>be a</w:t>
      </w:r>
      <w:r>
        <w:rPr>
          <w:spacing w:val="-5"/>
        </w:rPr>
        <w:t> </w:t>
      </w:r>
      <w:r>
        <w:rPr/>
        <w:t>faithful</w:t>
      </w:r>
      <w:r>
        <w:rPr>
          <w:spacing w:val="-5"/>
        </w:rPr>
        <w:t> </w:t>
      </w:r>
      <w:r>
        <w:rPr/>
        <w:t>and</w:t>
      </w:r>
      <w:r>
        <w:rPr>
          <w:spacing w:val="-3"/>
        </w:rPr>
        <w:t> </w:t>
      </w:r>
      <w:r>
        <w:rPr/>
        <w:t>bold</w:t>
      </w:r>
      <w:r>
        <w:rPr>
          <w:spacing w:val="-3"/>
        </w:rPr>
        <w:t> </w:t>
      </w:r>
      <w:r>
        <w:rPr/>
        <w:t>witness,</w:t>
      </w:r>
      <w:r>
        <w:rPr>
          <w:spacing w:val="-3"/>
        </w:rPr>
        <w:t> </w:t>
      </w:r>
      <w:r>
        <w:rPr/>
        <w:t>even</w:t>
      </w:r>
      <w:r>
        <w:rPr>
          <w:spacing w:val="-3"/>
        </w:rPr>
        <w:t> </w:t>
      </w:r>
      <w:r>
        <w:rPr/>
        <w:t>in the</w:t>
      </w:r>
      <w:r>
        <w:rPr>
          <w:spacing w:val="-5"/>
        </w:rPr>
        <w:t> </w:t>
      </w:r>
      <w:r>
        <w:rPr/>
        <w:t>face of opposition. Amen.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
        <w:rPr>
          <w:sz w:val="20"/>
        </w:rPr>
      </w:pPr>
      <w:r>
        <w:rPr>
          <w:sz w:val="20"/>
        </w:rPr>
        <mc:AlternateContent>
          <mc:Choice Requires="wps">
            <w:drawing>
              <wp:anchor distT="0" distB="0" distL="0" distR="0" allowOverlap="1" layoutInCell="1" locked="0" behindDoc="1" simplePos="0" relativeHeight="487591936">
                <wp:simplePos x="0" y="0"/>
                <wp:positionH relativeFrom="page">
                  <wp:posOffset>914717</wp:posOffset>
                </wp:positionH>
                <wp:positionV relativeFrom="paragraph">
                  <wp:posOffset>176546</wp:posOffset>
                </wp:positionV>
                <wp:extent cx="1830070" cy="952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3.901289pt;width:144.080pt;height:.75pt;mso-position-horizontal-relative:page;mso-position-vertical-relative:paragraph;z-index:-15724544;mso-wrap-distance-left:0;mso-wrap-distance-right:0" id="docshape9" filled="true" fillcolor="#000000" stroked="false">
                <v:fill type="solid"/>
                <w10:wrap type="topAndBottom"/>
              </v:rect>
            </w:pict>
          </mc:Fallback>
        </mc:AlternateContent>
      </w:r>
    </w:p>
    <w:p>
      <w:pPr>
        <w:spacing w:before="108"/>
        <w:ind w:left="721" w:right="0" w:firstLine="0"/>
        <w:jc w:val="left"/>
        <w:rPr>
          <w:sz w:val="20"/>
        </w:rPr>
      </w:pPr>
      <w:bookmarkStart w:name="_bookmark19" w:id="20"/>
      <w:bookmarkEnd w:id="20"/>
      <w:r>
        <w:rPr/>
      </w:r>
      <w:r>
        <w:rPr>
          <w:sz w:val="20"/>
          <w:vertAlign w:val="superscript"/>
        </w:rPr>
        <w:t>20</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955.</w:t>
      </w:r>
    </w:p>
    <w:p>
      <w:pPr>
        <w:spacing w:before="0"/>
        <w:ind w:left="721" w:right="0" w:firstLine="0"/>
        <w:jc w:val="left"/>
        <w:rPr>
          <w:sz w:val="20"/>
        </w:rPr>
      </w:pPr>
      <w:bookmarkStart w:name="_bookmark20" w:id="21"/>
      <w:bookmarkEnd w:id="21"/>
      <w:r>
        <w:rPr/>
      </w:r>
      <w:r>
        <w:rPr>
          <w:sz w:val="20"/>
          <w:vertAlign w:val="superscript"/>
        </w:rPr>
        <w:t>21</w:t>
      </w:r>
      <w:r>
        <w:rPr>
          <w:spacing w:val="-2"/>
          <w:sz w:val="20"/>
          <w:vertAlign w:val="baseline"/>
        </w:rPr>
        <w:t> </w:t>
      </w:r>
      <w:r>
        <w:rPr>
          <w:sz w:val="20"/>
          <w:vertAlign w:val="baseline"/>
        </w:rPr>
        <w:t>Patterson,</w:t>
      </w:r>
      <w:r>
        <w:rPr>
          <w:spacing w:val="-2"/>
          <w:sz w:val="20"/>
          <w:vertAlign w:val="baseline"/>
        </w:rPr>
        <w:t> </w:t>
      </w:r>
      <w:hyperlink r:id="rId8">
        <w:r>
          <w:rPr>
            <w:i/>
            <w:sz w:val="20"/>
            <w:vertAlign w:val="baseline"/>
          </w:rPr>
          <w:t>Revelation</w:t>
        </w:r>
        <w:r>
          <w:rPr>
            <w:sz w:val="20"/>
            <w:vertAlign w:val="baseline"/>
          </w:rPr>
          <w:t>,</w:t>
        </w:r>
      </w:hyperlink>
      <w:r>
        <w:rPr>
          <w:spacing w:val="-1"/>
          <w:sz w:val="20"/>
          <w:vertAlign w:val="baseline"/>
        </w:rPr>
        <w:t> </w:t>
      </w:r>
      <w:r>
        <w:rPr>
          <w:spacing w:val="-4"/>
          <w:sz w:val="20"/>
          <w:vertAlign w:val="baseline"/>
        </w:rPr>
        <w:t>236.</w:t>
      </w:r>
    </w:p>
    <w:p>
      <w:pPr>
        <w:spacing w:before="0"/>
        <w:ind w:left="721" w:right="0" w:firstLine="0"/>
        <w:jc w:val="left"/>
        <w:rPr>
          <w:sz w:val="20"/>
        </w:rPr>
      </w:pPr>
      <w:bookmarkStart w:name="_bookmark21" w:id="22"/>
      <w:bookmarkEnd w:id="22"/>
      <w:r>
        <w:rPr/>
      </w:r>
      <w:r>
        <w:rPr>
          <w:sz w:val="20"/>
          <w:vertAlign w:val="superscript"/>
        </w:rPr>
        <w:t>22</w:t>
      </w:r>
      <w:r>
        <w:rPr>
          <w:spacing w:val="-2"/>
          <w:sz w:val="20"/>
          <w:vertAlign w:val="baseline"/>
        </w:rPr>
        <w:t> </w:t>
      </w:r>
      <w:r>
        <w:rPr>
          <w:sz w:val="20"/>
          <w:vertAlign w:val="baseline"/>
        </w:rPr>
        <w:t>Patterson,</w:t>
      </w:r>
      <w:r>
        <w:rPr>
          <w:spacing w:val="-2"/>
          <w:sz w:val="20"/>
          <w:vertAlign w:val="baseline"/>
        </w:rPr>
        <w:t> </w:t>
      </w:r>
      <w:hyperlink r:id="rId8">
        <w:r>
          <w:rPr>
            <w:i/>
            <w:sz w:val="20"/>
            <w:vertAlign w:val="baseline"/>
          </w:rPr>
          <w:t>Revelation</w:t>
        </w:r>
        <w:r>
          <w:rPr>
            <w:sz w:val="20"/>
            <w:vertAlign w:val="baseline"/>
          </w:rPr>
          <w:t>,</w:t>
        </w:r>
      </w:hyperlink>
      <w:r>
        <w:rPr>
          <w:spacing w:val="-1"/>
          <w:sz w:val="20"/>
          <w:vertAlign w:val="baseline"/>
        </w:rPr>
        <w:t> </w:t>
      </w:r>
      <w:r>
        <w:rPr>
          <w:spacing w:val="-4"/>
          <w:sz w:val="20"/>
          <w:vertAlign w:val="baseline"/>
        </w:rPr>
        <w:t>236.</w:t>
      </w:r>
    </w:p>
    <w:p>
      <w:pPr>
        <w:spacing w:after="0"/>
        <w:jc w:val="left"/>
        <w:rPr>
          <w:sz w:val="20"/>
        </w:rPr>
        <w:sectPr>
          <w:pgSz w:w="12240" w:h="15840"/>
          <w:pgMar w:top="1380" w:bottom="280" w:left="1440" w:right="1440"/>
        </w:sectPr>
      </w:pPr>
    </w:p>
    <w:p>
      <w:pPr>
        <w:pStyle w:val="Heading1"/>
      </w:pPr>
      <w:r>
        <w:rPr/>
        <w:t>Devotional</w:t>
      </w:r>
      <w:r>
        <w:rPr>
          <w:spacing w:val="-5"/>
        </w:rPr>
        <w:t> </w:t>
      </w:r>
      <w:r>
        <w:rPr/>
        <w:t>11:</w:t>
      </w:r>
      <w:r>
        <w:rPr>
          <w:spacing w:val="-3"/>
        </w:rPr>
        <w:t> </w:t>
      </w:r>
      <w:r>
        <w:rPr/>
        <w:t>God’s</w:t>
      </w:r>
      <w:r>
        <w:rPr>
          <w:spacing w:val="-1"/>
        </w:rPr>
        <w:t> </w:t>
      </w:r>
      <w:r>
        <w:rPr/>
        <w:t>People</w:t>
      </w:r>
      <w:r>
        <w:rPr>
          <w:spacing w:val="-5"/>
        </w:rPr>
        <w:t> </w:t>
      </w:r>
      <w:r>
        <w:rPr/>
        <w:t>Preserved</w:t>
      </w:r>
      <w:r>
        <w:rPr>
          <w:spacing w:val="-1"/>
        </w:rPr>
        <w:t> </w:t>
      </w:r>
      <w:r>
        <w:rPr/>
        <w:t>Amid</w:t>
      </w:r>
      <w:r>
        <w:rPr>
          <w:spacing w:val="-2"/>
        </w:rPr>
        <w:t> </w:t>
      </w:r>
      <w:r>
        <w:rPr/>
        <w:t>Spiritual</w:t>
      </w:r>
      <w:r>
        <w:rPr>
          <w:spacing w:val="2"/>
        </w:rPr>
        <w:t> </w:t>
      </w:r>
      <w:r>
        <w:rPr>
          <w:spacing w:val="-2"/>
        </w:rPr>
        <w:t>Conflict</w:t>
      </w:r>
    </w:p>
    <w:p>
      <w:pPr>
        <w:pStyle w:val="BodyText"/>
        <w:spacing w:line="275" w:lineRule="exact"/>
      </w:pPr>
      <w:r>
        <w:rPr/>
        <w:t>Read</w:t>
      </w:r>
      <w:r>
        <w:rPr>
          <w:spacing w:val="-3"/>
        </w:rPr>
        <w:t> </w:t>
      </w:r>
      <w:r>
        <w:rPr/>
        <w:t>Revelation</w:t>
      </w:r>
      <w:r>
        <w:rPr>
          <w:spacing w:val="-3"/>
        </w:rPr>
        <w:t> </w:t>
      </w:r>
      <w:r>
        <w:rPr>
          <w:spacing w:val="-5"/>
        </w:rPr>
        <w:t>12</w:t>
      </w:r>
    </w:p>
    <w:p>
      <w:pPr>
        <w:pStyle w:val="BodyText"/>
        <w:spacing w:before="3"/>
      </w:pPr>
    </w:p>
    <w:p>
      <w:pPr>
        <w:pStyle w:val="Heading1"/>
        <w:spacing w:before="1"/>
      </w:pPr>
      <w:r>
        <w:rPr/>
        <w:t>The</w:t>
      </w:r>
      <w:r>
        <w:rPr>
          <w:spacing w:val="-5"/>
        </w:rPr>
        <w:t> </w:t>
      </w:r>
      <w:r>
        <w:rPr/>
        <w:t>Woman,</w:t>
      </w:r>
      <w:r>
        <w:rPr>
          <w:spacing w:val="-2"/>
        </w:rPr>
        <w:t> </w:t>
      </w:r>
      <w:r>
        <w:rPr/>
        <w:t>Child,</w:t>
      </w:r>
      <w:r>
        <w:rPr>
          <w:spacing w:val="-1"/>
        </w:rPr>
        <w:t> </w:t>
      </w:r>
      <w:r>
        <w:rPr/>
        <w:t>and</w:t>
      </w:r>
      <w:r>
        <w:rPr>
          <w:spacing w:val="-4"/>
        </w:rPr>
        <w:t> </w:t>
      </w:r>
      <w:r>
        <w:rPr>
          <w:spacing w:val="-2"/>
        </w:rPr>
        <w:t>Dragon</w:t>
      </w:r>
    </w:p>
    <w:p>
      <w:pPr>
        <w:pStyle w:val="BodyText"/>
        <w:ind w:right="68"/>
      </w:pPr>
      <w:r>
        <w:rPr/>
        <w:t>Revelation 12 presents another interlude with a dramatic vision that appears to recall Christ’s first coming. A woman, clothed with the sun, the moon under her feet, and a crown of twelve stars,</w:t>
      </w:r>
      <w:r>
        <w:rPr>
          <w:spacing w:val="-6"/>
        </w:rPr>
        <w:t> </w:t>
      </w:r>
      <w:r>
        <w:rPr/>
        <w:t>symbolizes</w:t>
      </w:r>
      <w:r>
        <w:rPr>
          <w:spacing w:val="-3"/>
        </w:rPr>
        <w:t> </w:t>
      </w:r>
      <w:r>
        <w:rPr/>
        <w:t>Israel</w:t>
      </w:r>
      <w:r>
        <w:rPr>
          <w:spacing w:val="-6"/>
        </w:rPr>
        <w:t> </w:t>
      </w:r>
      <w:r>
        <w:rPr/>
        <w:t>(Gen.</w:t>
      </w:r>
      <w:r>
        <w:rPr>
          <w:spacing w:val="-4"/>
        </w:rPr>
        <w:t> </w:t>
      </w:r>
      <w:r>
        <w:rPr/>
        <w:t>37:9–11).</w:t>
      </w:r>
      <w:r>
        <w:rPr>
          <w:spacing w:val="-15"/>
        </w:rPr>
        <w:t> </w:t>
      </w:r>
      <w:hyperlink w:history="true" w:anchor="_bookmark22">
        <w:r>
          <w:rPr>
            <w:vertAlign w:val="superscript"/>
          </w:rPr>
          <w:t>23</w:t>
        </w:r>
      </w:hyperlink>
      <w:r>
        <w:rPr>
          <w:spacing w:val="-4"/>
          <w:vertAlign w:val="baseline"/>
        </w:rPr>
        <w:t> </w:t>
      </w:r>
      <w:r>
        <w:rPr>
          <w:vertAlign w:val="baseline"/>
        </w:rPr>
        <w:t>She</w:t>
      </w:r>
      <w:r>
        <w:rPr>
          <w:spacing w:val="-6"/>
          <w:vertAlign w:val="baseline"/>
        </w:rPr>
        <w:t> </w:t>
      </w:r>
      <w:r>
        <w:rPr>
          <w:vertAlign w:val="baseline"/>
        </w:rPr>
        <w:t>gives</w:t>
      </w:r>
      <w:r>
        <w:rPr>
          <w:spacing w:val="-3"/>
          <w:vertAlign w:val="baseline"/>
        </w:rPr>
        <w:t> </w:t>
      </w:r>
      <w:r>
        <w:rPr>
          <w:vertAlign w:val="baseline"/>
        </w:rPr>
        <w:t>birth</w:t>
      </w:r>
      <w:r>
        <w:rPr>
          <w:spacing w:val="-4"/>
          <w:vertAlign w:val="baseline"/>
        </w:rPr>
        <w:t> </w:t>
      </w:r>
      <w:r>
        <w:rPr>
          <w:vertAlign w:val="baseline"/>
        </w:rPr>
        <w:t>to</w:t>
      </w:r>
      <w:r>
        <w:rPr>
          <w:spacing w:val="-4"/>
          <w:vertAlign w:val="baseline"/>
        </w:rPr>
        <w:t> </w:t>
      </w:r>
      <w:r>
        <w:rPr>
          <w:vertAlign w:val="baseline"/>
        </w:rPr>
        <w:t>a</w:t>
      </w:r>
      <w:r>
        <w:rPr>
          <w:spacing w:val="-6"/>
          <w:vertAlign w:val="baseline"/>
        </w:rPr>
        <w:t> </w:t>
      </w:r>
      <w:r>
        <w:rPr>
          <w:vertAlign w:val="baseline"/>
        </w:rPr>
        <w:t>male</w:t>
      </w:r>
      <w:r>
        <w:rPr>
          <w:spacing w:val="-1"/>
          <w:vertAlign w:val="baseline"/>
        </w:rPr>
        <w:t> </w:t>
      </w:r>
      <w:r>
        <w:rPr>
          <w:vertAlign w:val="baseline"/>
        </w:rPr>
        <w:t>child—Jesus</w:t>
      </w:r>
      <w:r>
        <w:rPr>
          <w:spacing w:val="-3"/>
          <w:vertAlign w:val="baseline"/>
        </w:rPr>
        <w:t> </w:t>
      </w:r>
      <w:r>
        <w:rPr>
          <w:vertAlign w:val="baseline"/>
        </w:rPr>
        <w:t>Christ—who</w:t>
      </w:r>
      <w:r>
        <w:rPr>
          <w:spacing w:val="-4"/>
          <w:vertAlign w:val="baseline"/>
        </w:rPr>
        <w:t> </w:t>
      </w:r>
      <w:r>
        <w:rPr>
          <w:vertAlign w:val="baseline"/>
        </w:rPr>
        <w:t>is destined to rule the nations with a rod of iron (Ps. 2:9; Rev. 19:15).</w:t>
      </w:r>
      <w:hyperlink w:history="true" w:anchor="_bookmark23">
        <w:r>
          <w:rPr>
            <w:vertAlign w:val="superscript"/>
          </w:rPr>
          <w:t>24</w:t>
        </w:r>
      </w:hyperlink>
      <w:r>
        <w:rPr>
          <w:spacing w:val="40"/>
          <w:vertAlign w:val="baseline"/>
        </w:rPr>
        <w:t> </w:t>
      </w:r>
      <w:r>
        <w:rPr>
          <w:vertAlign w:val="baseline"/>
        </w:rPr>
        <w:t>The dragon, representing Satan, seeks to destroy the child, pointing to his attempt to stop Christ’s redemptive mission at the</w:t>
      </w:r>
      <w:r>
        <w:rPr>
          <w:spacing w:val="-1"/>
          <w:vertAlign w:val="baseline"/>
        </w:rPr>
        <w:t> </w:t>
      </w:r>
      <w:r>
        <w:rPr>
          <w:vertAlign w:val="baseline"/>
        </w:rPr>
        <w:t>cross (Rev. 12:1–4). Yet the</w:t>
      </w:r>
      <w:r>
        <w:rPr>
          <w:spacing w:val="-1"/>
          <w:vertAlign w:val="baseline"/>
        </w:rPr>
        <w:t> </w:t>
      </w:r>
      <w:r>
        <w:rPr>
          <w:vertAlign w:val="baseline"/>
        </w:rPr>
        <w:t>male</w:t>
      </w:r>
      <w:r>
        <w:rPr>
          <w:spacing w:val="-1"/>
          <w:vertAlign w:val="baseline"/>
        </w:rPr>
        <w:t> </w:t>
      </w:r>
      <w:r>
        <w:rPr>
          <w:vertAlign w:val="baseline"/>
        </w:rPr>
        <w:t>child is caught up to God and His throne, depicting Jesus’ resurrection and ascension to the throne of God (v. 5; Luke 2:1–20).</w:t>
      </w:r>
      <w:r>
        <w:rPr>
          <w:spacing w:val="-7"/>
          <w:vertAlign w:val="baseline"/>
        </w:rPr>
        <w:t> </w:t>
      </w:r>
      <w:hyperlink w:history="true" w:anchor="_bookmark24">
        <w:r>
          <w:rPr>
            <w:vertAlign w:val="superscript"/>
          </w:rPr>
          <w:t>25</w:t>
        </w:r>
      </w:hyperlink>
    </w:p>
    <w:p>
      <w:pPr>
        <w:pStyle w:val="BodyText"/>
        <w:spacing w:line="242" w:lineRule="auto" w:before="273"/>
      </w:pPr>
      <w:r>
        <w:rPr/>
        <w:t>Satan,</w:t>
      </w:r>
      <w:r>
        <w:rPr>
          <w:spacing w:val="-3"/>
        </w:rPr>
        <w:t> </w:t>
      </w:r>
      <w:r>
        <w:rPr/>
        <w:t>enraged,</w:t>
      </w:r>
      <w:r>
        <w:rPr>
          <w:spacing w:val="-3"/>
        </w:rPr>
        <w:t> </w:t>
      </w:r>
      <w:r>
        <w:rPr/>
        <w:t>waged</w:t>
      </w:r>
      <w:r>
        <w:rPr>
          <w:spacing w:val="-3"/>
        </w:rPr>
        <w:t> </w:t>
      </w:r>
      <w:r>
        <w:rPr/>
        <w:t>war</w:t>
      </w:r>
      <w:r>
        <w:rPr>
          <w:spacing w:val="-3"/>
        </w:rPr>
        <w:t> </w:t>
      </w:r>
      <w:r>
        <w:rPr/>
        <w:t>in</w:t>
      </w:r>
      <w:r>
        <w:rPr>
          <w:spacing w:val="-3"/>
        </w:rPr>
        <w:t> </w:t>
      </w:r>
      <w:r>
        <w:rPr/>
        <w:t>heaven</w:t>
      </w:r>
      <w:r>
        <w:rPr>
          <w:spacing w:val="-3"/>
        </w:rPr>
        <w:t> </w:t>
      </w:r>
      <w:r>
        <w:rPr/>
        <w:t>against</w:t>
      </w:r>
      <w:r>
        <w:rPr>
          <w:spacing w:val="-5"/>
        </w:rPr>
        <w:t> </w:t>
      </w:r>
      <w:r>
        <w:rPr/>
        <w:t>Michael</w:t>
      </w:r>
      <w:r>
        <w:rPr>
          <w:spacing w:val="-5"/>
        </w:rPr>
        <w:t> </w:t>
      </w:r>
      <w:r>
        <w:rPr/>
        <w:t>and</w:t>
      </w:r>
      <w:r>
        <w:rPr>
          <w:spacing w:val="-3"/>
        </w:rPr>
        <w:t> </w:t>
      </w:r>
      <w:r>
        <w:rPr/>
        <w:t>his</w:t>
      </w:r>
      <w:r>
        <w:rPr>
          <w:spacing w:val="-2"/>
        </w:rPr>
        <w:t> </w:t>
      </w:r>
      <w:r>
        <w:rPr/>
        <w:t>angels</w:t>
      </w:r>
      <w:r>
        <w:rPr>
          <w:spacing w:val="-2"/>
        </w:rPr>
        <w:t> </w:t>
      </w:r>
      <w:r>
        <w:rPr/>
        <w:t>but</w:t>
      </w:r>
      <w:r>
        <w:rPr>
          <w:spacing w:val="-5"/>
        </w:rPr>
        <w:t> </w:t>
      </w:r>
      <w:r>
        <w:rPr/>
        <w:t>was</w:t>
      </w:r>
      <w:r>
        <w:rPr>
          <w:spacing w:val="-2"/>
        </w:rPr>
        <w:t> </w:t>
      </w:r>
      <w:r>
        <w:rPr/>
        <w:t>defeated</w:t>
      </w:r>
      <w:r>
        <w:rPr>
          <w:spacing w:val="-3"/>
        </w:rPr>
        <w:t> </w:t>
      </w:r>
      <w:r>
        <w:rPr/>
        <w:t>and</w:t>
      </w:r>
      <w:r>
        <w:rPr>
          <w:spacing w:val="-3"/>
        </w:rPr>
        <w:t> </w:t>
      </w:r>
      <w:r>
        <w:rPr/>
        <w:t>cast down to earth (Rev. 12:7–9; cf. Dan. 12:1). This demonstrates God’s supreme authority over</w:t>
      </w:r>
    </w:p>
    <w:p>
      <w:pPr>
        <w:pStyle w:val="BodyText"/>
      </w:pPr>
      <w:r>
        <w:rPr/>
        <w:t>evil.</w:t>
      </w:r>
      <w:r>
        <w:rPr>
          <w:spacing w:val="-3"/>
        </w:rPr>
        <w:t> </w:t>
      </w:r>
      <w:r>
        <w:rPr/>
        <w:t>Although</w:t>
      </w:r>
      <w:r>
        <w:rPr>
          <w:spacing w:val="-3"/>
        </w:rPr>
        <w:t> </w:t>
      </w:r>
      <w:r>
        <w:rPr/>
        <w:t>Satan’s</w:t>
      </w:r>
      <w:r>
        <w:rPr>
          <w:spacing w:val="-2"/>
        </w:rPr>
        <w:t> </w:t>
      </w:r>
      <w:r>
        <w:rPr/>
        <w:t>judgment</w:t>
      </w:r>
      <w:r>
        <w:rPr>
          <w:spacing w:val="-5"/>
        </w:rPr>
        <w:t> </w:t>
      </w:r>
      <w:r>
        <w:rPr/>
        <w:t>was</w:t>
      </w:r>
      <w:r>
        <w:rPr>
          <w:spacing w:val="-2"/>
        </w:rPr>
        <w:t> </w:t>
      </w:r>
      <w:r>
        <w:rPr/>
        <w:t>secured</w:t>
      </w:r>
      <w:r>
        <w:rPr>
          <w:spacing w:val="-3"/>
        </w:rPr>
        <w:t> </w:t>
      </w:r>
      <w:r>
        <w:rPr/>
        <w:t>at</w:t>
      </w:r>
      <w:r>
        <w:rPr>
          <w:spacing w:val="-5"/>
        </w:rPr>
        <w:t> </w:t>
      </w:r>
      <w:r>
        <w:rPr/>
        <w:t>Christ’s</w:t>
      </w:r>
      <w:r>
        <w:rPr>
          <w:spacing w:val="-2"/>
        </w:rPr>
        <w:t> </w:t>
      </w:r>
      <w:r>
        <w:rPr/>
        <w:t>first</w:t>
      </w:r>
      <w:r>
        <w:rPr>
          <w:spacing w:val="-5"/>
        </w:rPr>
        <w:t> </w:t>
      </w:r>
      <w:r>
        <w:rPr/>
        <w:t>coming</w:t>
      </w:r>
      <w:r>
        <w:rPr>
          <w:spacing w:val="-3"/>
        </w:rPr>
        <w:t> </w:t>
      </w:r>
      <w:r>
        <w:rPr/>
        <w:t>(John</w:t>
      </w:r>
      <w:r>
        <w:rPr>
          <w:spacing w:val="-3"/>
        </w:rPr>
        <w:t> </w:t>
      </w:r>
      <w:r>
        <w:rPr/>
        <w:t>16:11),</w:t>
      </w:r>
      <w:r>
        <w:rPr>
          <w:spacing w:val="-3"/>
        </w:rPr>
        <w:t> </w:t>
      </w:r>
      <w:r>
        <w:rPr/>
        <w:t>its</w:t>
      </w:r>
      <w:r>
        <w:rPr>
          <w:spacing w:val="-2"/>
        </w:rPr>
        <w:t> </w:t>
      </w:r>
      <w:r>
        <w:rPr/>
        <w:t>execution unfolds in stages. At the midpoint of the Tribulation, he will be permanently expelled from</w:t>
      </w:r>
    </w:p>
    <w:p>
      <w:pPr>
        <w:pStyle w:val="BodyText"/>
        <w:spacing w:line="274" w:lineRule="exact"/>
      </w:pPr>
      <w:r>
        <w:rPr/>
        <w:t>heaven’s</w:t>
      </w:r>
      <w:r>
        <w:rPr>
          <w:spacing w:val="-3"/>
        </w:rPr>
        <w:t> </w:t>
      </w:r>
      <w:r>
        <w:rPr/>
        <w:t>access</w:t>
      </w:r>
      <w:r>
        <w:rPr>
          <w:spacing w:val="-1"/>
        </w:rPr>
        <w:t> </w:t>
      </w:r>
      <w:r>
        <w:rPr/>
        <w:t>and</w:t>
      </w:r>
      <w:r>
        <w:rPr>
          <w:spacing w:val="-2"/>
        </w:rPr>
        <w:t> </w:t>
      </w:r>
      <w:r>
        <w:rPr/>
        <w:t>confined</w:t>
      </w:r>
      <w:r>
        <w:rPr>
          <w:spacing w:val="2"/>
        </w:rPr>
        <w:t> </w:t>
      </w:r>
      <w:r>
        <w:rPr/>
        <w:t>to</w:t>
      </w:r>
      <w:r>
        <w:rPr>
          <w:spacing w:val="-2"/>
        </w:rPr>
        <w:t> </w:t>
      </w:r>
      <w:r>
        <w:rPr/>
        <w:t>earth,</w:t>
      </w:r>
      <w:r>
        <w:rPr>
          <w:spacing w:val="-2"/>
        </w:rPr>
        <w:t> </w:t>
      </w:r>
      <w:r>
        <w:rPr/>
        <w:t>where</w:t>
      </w:r>
      <w:r>
        <w:rPr>
          <w:spacing w:val="-4"/>
        </w:rPr>
        <w:t> </w:t>
      </w:r>
      <w:r>
        <w:rPr/>
        <w:t>he</w:t>
      </w:r>
      <w:r>
        <w:rPr>
          <w:spacing w:val="-4"/>
        </w:rPr>
        <w:t> </w:t>
      </w:r>
      <w:r>
        <w:rPr/>
        <w:t>will</w:t>
      </w:r>
      <w:r>
        <w:rPr>
          <w:spacing w:val="1"/>
        </w:rPr>
        <w:t> </w:t>
      </w:r>
      <w:r>
        <w:rPr/>
        <w:t>pour</w:t>
      </w:r>
      <w:r>
        <w:rPr>
          <w:spacing w:val="-2"/>
        </w:rPr>
        <w:t> </w:t>
      </w:r>
      <w:r>
        <w:rPr/>
        <w:t>out</w:t>
      </w:r>
      <w:r>
        <w:rPr>
          <w:spacing w:val="-4"/>
        </w:rPr>
        <w:t> </w:t>
      </w:r>
      <w:r>
        <w:rPr/>
        <w:t>his</w:t>
      </w:r>
      <w:r>
        <w:rPr>
          <w:spacing w:val="-1"/>
        </w:rPr>
        <w:t> </w:t>
      </w:r>
      <w:r>
        <w:rPr/>
        <w:t>rage</w:t>
      </w:r>
      <w:r>
        <w:rPr>
          <w:spacing w:val="-4"/>
        </w:rPr>
        <w:t> </w:t>
      </w:r>
      <w:r>
        <w:rPr/>
        <w:t>against</w:t>
      </w:r>
      <w:r>
        <w:rPr>
          <w:spacing w:val="-4"/>
        </w:rPr>
        <w:t> </w:t>
      </w:r>
      <w:r>
        <w:rPr/>
        <w:t>Israel</w:t>
      </w:r>
      <w:r>
        <w:rPr>
          <w:spacing w:val="-4"/>
        </w:rPr>
        <w:t> </w:t>
      </w:r>
      <w:r>
        <w:rPr/>
        <w:t>for</w:t>
      </w:r>
      <w:r>
        <w:rPr>
          <w:spacing w:val="3"/>
        </w:rPr>
        <w:t> </w:t>
      </w:r>
      <w:r>
        <w:rPr/>
        <w:t>the</w:t>
      </w:r>
      <w:r>
        <w:rPr>
          <w:spacing w:val="-3"/>
        </w:rPr>
        <w:t> </w:t>
      </w:r>
      <w:r>
        <w:rPr>
          <w:spacing w:val="-2"/>
        </w:rPr>
        <w:t>final</w:t>
      </w:r>
    </w:p>
    <w:p>
      <w:pPr>
        <w:pStyle w:val="BodyText"/>
        <w:spacing w:line="275" w:lineRule="exact"/>
      </w:pPr>
      <w:r>
        <w:rPr/>
        <w:t>3.5</w:t>
      </w:r>
      <w:r>
        <w:rPr>
          <w:spacing w:val="-3"/>
        </w:rPr>
        <w:t> </w:t>
      </w:r>
      <w:r>
        <w:rPr/>
        <w:t>years -</w:t>
      </w:r>
      <w:r>
        <w:rPr>
          <w:spacing w:val="-2"/>
        </w:rPr>
        <w:t> </w:t>
      </w:r>
      <w:r>
        <w:rPr/>
        <w:t>leading</w:t>
      </w:r>
      <w:r>
        <w:rPr>
          <w:spacing w:val="-1"/>
        </w:rPr>
        <w:t> </w:t>
      </w:r>
      <w:r>
        <w:rPr/>
        <w:t>up</w:t>
      </w:r>
      <w:r>
        <w:rPr>
          <w:spacing w:val="-2"/>
        </w:rPr>
        <w:t> </w:t>
      </w:r>
      <w:r>
        <w:rPr/>
        <w:t>to</w:t>
      </w:r>
      <w:r>
        <w:rPr>
          <w:spacing w:val="-2"/>
        </w:rPr>
        <w:t> </w:t>
      </w:r>
      <w:r>
        <w:rPr/>
        <w:t>Christ’s return.</w:t>
      </w:r>
      <w:r>
        <w:rPr>
          <w:spacing w:val="-16"/>
        </w:rPr>
        <w:t> </w:t>
      </w:r>
      <w:hyperlink w:history="true" w:anchor="_bookmark25">
        <w:r>
          <w:rPr>
            <w:spacing w:val="-5"/>
            <w:vertAlign w:val="superscript"/>
          </w:rPr>
          <w:t>26</w:t>
        </w:r>
      </w:hyperlink>
    </w:p>
    <w:p>
      <w:pPr>
        <w:pStyle w:val="BodyText"/>
        <w:spacing w:before="1"/>
      </w:pPr>
    </w:p>
    <w:p>
      <w:pPr>
        <w:pStyle w:val="BodyText"/>
        <w:ind w:right="146"/>
        <w:jc w:val="both"/>
      </w:pPr>
      <w:r>
        <w:rPr/>
        <w:t>The</w:t>
      </w:r>
      <w:r>
        <w:rPr>
          <w:spacing w:val="-2"/>
        </w:rPr>
        <w:t> </w:t>
      </w:r>
      <w:r>
        <w:rPr/>
        <w:t>woman’s flight</w:t>
      </w:r>
      <w:r>
        <w:rPr>
          <w:spacing w:val="-2"/>
        </w:rPr>
        <w:t> </w:t>
      </w:r>
      <w:r>
        <w:rPr/>
        <w:t>into the</w:t>
      </w:r>
      <w:r>
        <w:rPr>
          <w:spacing w:val="-2"/>
        </w:rPr>
        <w:t> </w:t>
      </w:r>
      <w:r>
        <w:rPr/>
        <w:t>wilderness pictures God’s special</w:t>
      </w:r>
      <w:r>
        <w:rPr>
          <w:spacing w:val="-2"/>
        </w:rPr>
        <w:t> </w:t>
      </w:r>
      <w:r>
        <w:rPr/>
        <w:t>protection over His people</w:t>
      </w:r>
      <w:r>
        <w:rPr>
          <w:spacing w:val="-2"/>
        </w:rPr>
        <w:t> </w:t>
      </w:r>
      <w:r>
        <w:rPr/>
        <w:t>Israel during</w:t>
      </w:r>
      <w:r>
        <w:rPr>
          <w:spacing w:val="-5"/>
        </w:rPr>
        <w:t> </w:t>
      </w:r>
      <w:r>
        <w:rPr/>
        <w:t>the</w:t>
      </w:r>
      <w:r>
        <w:rPr>
          <w:spacing w:val="-2"/>
        </w:rPr>
        <w:t> </w:t>
      </w:r>
      <w:r>
        <w:rPr/>
        <w:t>Great</w:t>
      </w:r>
      <w:r>
        <w:rPr>
          <w:spacing w:val="-7"/>
        </w:rPr>
        <w:t> </w:t>
      </w:r>
      <w:r>
        <w:rPr/>
        <w:t>Tribulation.</w:t>
      </w:r>
      <w:r>
        <w:rPr>
          <w:spacing w:val="-5"/>
        </w:rPr>
        <w:t> </w:t>
      </w:r>
      <w:r>
        <w:rPr/>
        <w:t>Revelation</w:t>
      </w:r>
      <w:r>
        <w:rPr>
          <w:spacing w:val="-5"/>
        </w:rPr>
        <w:t> </w:t>
      </w:r>
      <w:r>
        <w:rPr/>
        <w:t>describes</w:t>
      </w:r>
      <w:r>
        <w:rPr>
          <w:spacing w:val="-4"/>
        </w:rPr>
        <w:t> </w:t>
      </w:r>
      <w:r>
        <w:rPr/>
        <w:t>her</w:t>
      </w:r>
      <w:r>
        <w:rPr>
          <w:spacing w:val="-5"/>
        </w:rPr>
        <w:t> </w:t>
      </w:r>
      <w:r>
        <w:rPr/>
        <w:t>being</w:t>
      </w:r>
      <w:r>
        <w:rPr>
          <w:spacing w:val="-5"/>
        </w:rPr>
        <w:t> </w:t>
      </w:r>
      <w:r>
        <w:rPr/>
        <w:t>carried</w:t>
      </w:r>
      <w:r>
        <w:rPr>
          <w:spacing w:val="-5"/>
        </w:rPr>
        <w:t> </w:t>
      </w:r>
      <w:r>
        <w:rPr/>
        <w:t>on</w:t>
      </w:r>
      <w:r>
        <w:rPr>
          <w:spacing w:val="-5"/>
        </w:rPr>
        <w:t> </w:t>
      </w:r>
      <w:r>
        <w:rPr/>
        <w:t>“eagle’s</w:t>
      </w:r>
      <w:r>
        <w:rPr>
          <w:spacing w:val="-4"/>
        </w:rPr>
        <w:t> </w:t>
      </w:r>
      <w:r>
        <w:rPr/>
        <w:t>wings”</w:t>
      </w:r>
      <w:r>
        <w:rPr>
          <w:spacing w:val="-7"/>
        </w:rPr>
        <w:t> </w:t>
      </w:r>
      <w:r>
        <w:rPr/>
        <w:t>(12:14), a symbol of divine care and deliverance, as she is preserved for three and a half years. This</w:t>
      </w:r>
    </w:p>
    <w:p>
      <w:pPr>
        <w:pStyle w:val="BodyText"/>
        <w:ind w:right="95"/>
        <w:jc w:val="both"/>
      </w:pPr>
      <w:r>
        <w:rPr/>
        <w:t>echoes</w:t>
      </w:r>
      <w:r>
        <w:rPr>
          <w:spacing w:val="-2"/>
        </w:rPr>
        <w:t> </w:t>
      </w:r>
      <w:r>
        <w:rPr/>
        <w:t>Jesus’</w:t>
      </w:r>
      <w:r>
        <w:rPr>
          <w:spacing w:val="-3"/>
        </w:rPr>
        <w:t> </w:t>
      </w:r>
      <w:r>
        <w:rPr/>
        <w:t>warning</w:t>
      </w:r>
      <w:r>
        <w:rPr>
          <w:spacing w:val="-3"/>
        </w:rPr>
        <w:t> </w:t>
      </w:r>
      <w:r>
        <w:rPr/>
        <w:t>in</w:t>
      </w:r>
      <w:r>
        <w:rPr>
          <w:spacing w:val="-3"/>
        </w:rPr>
        <w:t> </w:t>
      </w:r>
      <w:r>
        <w:rPr/>
        <w:t>Matthew</w:t>
      </w:r>
      <w:r>
        <w:rPr>
          <w:spacing w:val="-2"/>
        </w:rPr>
        <w:t> </w:t>
      </w:r>
      <w:r>
        <w:rPr/>
        <w:t>24:16</w:t>
      </w:r>
      <w:r>
        <w:rPr>
          <w:spacing w:val="-3"/>
        </w:rPr>
        <w:t> </w:t>
      </w:r>
      <w:r>
        <w:rPr/>
        <w:t>(cf.</w:t>
      </w:r>
      <w:r>
        <w:rPr>
          <w:spacing w:val="-3"/>
        </w:rPr>
        <w:t> </w:t>
      </w:r>
      <w:r>
        <w:rPr/>
        <w:t>Mark</w:t>
      </w:r>
      <w:r>
        <w:rPr>
          <w:spacing w:val="-3"/>
        </w:rPr>
        <w:t> </w:t>
      </w:r>
      <w:r>
        <w:rPr/>
        <w:t>13:14),</w:t>
      </w:r>
      <w:r>
        <w:rPr>
          <w:spacing w:val="-3"/>
        </w:rPr>
        <w:t> </w:t>
      </w:r>
      <w:r>
        <w:rPr/>
        <w:t>when</w:t>
      </w:r>
      <w:r>
        <w:rPr>
          <w:spacing w:val="-3"/>
        </w:rPr>
        <w:t> </w:t>
      </w:r>
      <w:r>
        <w:rPr/>
        <w:t>Israel</w:t>
      </w:r>
      <w:r>
        <w:rPr>
          <w:spacing w:val="-5"/>
        </w:rPr>
        <w:t> </w:t>
      </w:r>
      <w:r>
        <w:rPr/>
        <w:t>is</w:t>
      </w:r>
      <w:r>
        <w:rPr>
          <w:spacing w:val="-2"/>
        </w:rPr>
        <w:t> </w:t>
      </w:r>
      <w:r>
        <w:rPr/>
        <w:t>told</w:t>
      </w:r>
      <w:r>
        <w:rPr>
          <w:spacing w:val="-3"/>
        </w:rPr>
        <w:t> </w:t>
      </w:r>
      <w:r>
        <w:rPr/>
        <w:t>to</w:t>
      </w:r>
      <w:r>
        <w:rPr>
          <w:spacing w:val="-3"/>
        </w:rPr>
        <w:t> </w:t>
      </w:r>
      <w:r>
        <w:rPr/>
        <w:t>flee</w:t>
      </w:r>
      <w:r>
        <w:rPr>
          <w:spacing w:val="-5"/>
        </w:rPr>
        <w:t> </w:t>
      </w:r>
      <w:r>
        <w:rPr/>
        <w:t>at the</w:t>
      </w:r>
      <w:r>
        <w:rPr>
          <w:spacing w:val="-5"/>
        </w:rPr>
        <w:t> </w:t>
      </w:r>
      <w:r>
        <w:rPr/>
        <w:t>onset of the Tribulation.</w:t>
      </w:r>
      <w:hyperlink w:history="true" w:anchor="_bookmark26">
        <w:r>
          <w:rPr>
            <w:vertAlign w:val="superscript"/>
          </w:rPr>
          <w:t>27</w:t>
        </w:r>
      </w:hyperlink>
      <w:r>
        <w:rPr>
          <w:vertAlign w:val="baseline"/>
        </w:rPr>
        <w:t> This vision may be difficult to grasp, yet it reveals the unseen spiritual</w:t>
      </w:r>
    </w:p>
    <w:p>
      <w:pPr>
        <w:pStyle w:val="BodyText"/>
        <w:ind w:right="248"/>
        <w:jc w:val="both"/>
      </w:pPr>
      <w:r>
        <w:rPr/>
        <w:t>battles</w:t>
      </w:r>
      <w:r>
        <w:rPr>
          <w:spacing w:val="-3"/>
        </w:rPr>
        <w:t> </w:t>
      </w:r>
      <w:r>
        <w:rPr/>
        <w:t>shaping</w:t>
      </w:r>
      <w:r>
        <w:rPr>
          <w:spacing w:val="-4"/>
        </w:rPr>
        <w:t> </w:t>
      </w:r>
      <w:r>
        <w:rPr/>
        <w:t>history. From</w:t>
      </w:r>
      <w:r>
        <w:rPr>
          <w:spacing w:val="-5"/>
        </w:rPr>
        <w:t> </w:t>
      </w:r>
      <w:r>
        <w:rPr/>
        <w:t>creation</w:t>
      </w:r>
      <w:r>
        <w:rPr>
          <w:spacing w:val="-4"/>
        </w:rPr>
        <w:t> </w:t>
      </w:r>
      <w:r>
        <w:rPr/>
        <w:t>to</w:t>
      </w:r>
      <w:r>
        <w:rPr>
          <w:spacing w:val="-4"/>
        </w:rPr>
        <w:t> </w:t>
      </w:r>
      <w:r>
        <w:rPr/>
        <w:t>Christ’s</w:t>
      </w:r>
      <w:r>
        <w:rPr>
          <w:spacing w:val="-3"/>
        </w:rPr>
        <w:t> </w:t>
      </w:r>
      <w:r>
        <w:rPr/>
        <w:t>return,</w:t>
      </w:r>
      <w:r>
        <w:rPr>
          <w:spacing w:val="-4"/>
        </w:rPr>
        <w:t> </w:t>
      </w:r>
      <w:r>
        <w:rPr/>
        <w:t>God’s</w:t>
      </w:r>
      <w:r>
        <w:rPr>
          <w:spacing w:val="-3"/>
        </w:rPr>
        <w:t> </w:t>
      </w:r>
      <w:r>
        <w:rPr/>
        <w:t>redemptive</w:t>
      </w:r>
      <w:r>
        <w:rPr>
          <w:spacing w:val="-5"/>
        </w:rPr>
        <w:t> </w:t>
      </w:r>
      <w:r>
        <w:rPr/>
        <w:t>plan</w:t>
      </w:r>
      <w:r>
        <w:rPr>
          <w:spacing w:val="-4"/>
        </w:rPr>
        <w:t> </w:t>
      </w:r>
      <w:r>
        <w:rPr/>
        <w:t>is</w:t>
      </w:r>
      <w:r>
        <w:rPr>
          <w:spacing w:val="-3"/>
        </w:rPr>
        <w:t> </w:t>
      </w:r>
      <w:r>
        <w:rPr/>
        <w:t>unfolding—and it will ultimately triumph as Christ reigns in eternal victory.</w:t>
      </w:r>
    </w:p>
    <w:p>
      <w:pPr>
        <w:pStyle w:val="Heading1"/>
        <w:spacing w:before="274"/>
      </w:pPr>
      <w:r>
        <w:rPr>
          <w:spacing w:val="-2"/>
        </w:rPr>
        <w:t>Application</w:t>
      </w:r>
    </w:p>
    <w:p>
      <w:pPr>
        <w:pStyle w:val="BodyText"/>
        <w:spacing w:line="242" w:lineRule="auto"/>
      </w:pPr>
      <w:r>
        <w:rPr/>
        <w:t>This</w:t>
      </w:r>
      <w:r>
        <w:rPr>
          <w:spacing w:val="-2"/>
        </w:rPr>
        <w:t> </w:t>
      </w:r>
      <w:r>
        <w:rPr/>
        <w:t>vision</w:t>
      </w:r>
      <w:r>
        <w:rPr>
          <w:spacing w:val="-3"/>
        </w:rPr>
        <w:t> </w:t>
      </w:r>
      <w:r>
        <w:rPr/>
        <w:t>reminds</w:t>
      </w:r>
      <w:r>
        <w:rPr>
          <w:spacing w:val="-2"/>
        </w:rPr>
        <w:t> </w:t>
      </w:r>
      <w:r>
        <w:rPr/>
        <w:t>us</w:t>
      </w:r>
      <w:r>
        <w:rPr>
          <w:spacing w:val="-2"/>
        </w:rPr>
        <w:t> </w:t>
      </w:r>
      <w:r>
        <w:rPr/>
        <w:t>that</w:t>
      </w:r>
      <w:r>
        <w:rPr>
          <w:spacing w:val="-5"/>
        </w:rPr>
        <w:t> </w:t>
      </w:r>
      <w:r>
        <w:rPr/>
        <w:t>in every</w:t>
      </w:r>
      <w:r>
        <w:rPr>
          <w:spacing w:val="-3"/>
        </w:rPr>
        <w:t> </w:t>
      </w:r>
      <w:r>
        <w:rPr/>
        <w:t>spiritual</w:t>
      </w:r>
      <w:r>
        <w:rPr>
          <w:spacing w:val="-5"/>
        </w:rPr>
        <w:t> </w:t>
      </w:r>
      <w:r>
        <w:rPr/>
        <w:t>struggle,</w:t>
      </w:r>
      <w:r>
        <w:rPr>
          <w:spacing w:val="-3"/>
        </w:rPr>
        <w:t> </w:t>
      </w:r>
      <w:r>
        <w:rPr/>
        <w:t>we</w:t>
      </w:r>
      <w:r>
        <w:rPr>
          <w:spacing w:val="-5"/>
        </w:rPr>
        <w:t> </w:t>
      </w:r>
      <w:r>
        <w:rPr/>
        <w:t>are</w:t>
      </w:r>
      <w:r>
        <w:rPr>
          <w:spacing w:val="-5"/>
        </w:rPr>
        <w:t> </w:t>
      </w:r>
      <w:r>
        <w:rPr/>
        <w:t>secure</w:t>
      </w:r>
      <w:r>
        <w:rPr>
          <w:spacing w:val="-5"/>
        </w:rPr>
        <w:t> </w:t>
      </w:r>
      <w:r>
        <w:rPr/>
        <w:t>under</w:t>
      </w:r>
      <w:r>
        <w:rPr>
          <w:spacing w:val="-3"/>
        </w:rPr>
        <w:t> </w:t>
      </w:r>
      <w:r>
        <w:rPr/>
        <w:t>God’s</w:t>
      </w:r>
      <w:r>
        <w:rPr>
          <w:spacing w:val="-2"/>
        </w:rPr>
        <w:t> </w:t>
      </w:r>
      <w:r>
        <w:rPr/>
        <w:t>protection.</w:t>
      </w:r>
      <w:r>
        <w:rPr>
          <w:spacing w:val="-3"/>
        </w:rPr>
        <w:t> </w:t>
      </w:r>
      <w:r>
        <w:rPr/>
        <w:t>The same God who guarded Christ and His people Israel from the devil’s attacks will also guard us. His supreme authority ensures that Satan and his demons—already defeated—cannot prevail.</w:t>
      </w:r>
    </w:p>
    <w:p>
      <w:pPr>
        <w:pStyle w:val="BodyText"/>
        <w:spacing w:line="270" w:lineRule="exact"/>
      </w:pPr>
      <w:r>
        <w:rPr/>
        <w:t>God</w:t>
      </w:r>
      <w:r>
        <w:rPr>
          <w:spacing w:val="-3"/>
        </w:rPr>
        <w:t> </w:t>
      </w:r>
      <w:r>
        <w:rPr/>
        <w:t>Himself</w:t>
      </w:r>
      <w:r>
        <w:rPr>
          <w:spacing w:val="-2"/>
        </w:rPr>
        <w:t> </w:t>
      </w:r>
      <w:r>
        <w:rPr/>
        <w:t>will</w:t>
      </w:r>
      <w:r>
        <w:rPr>
          <w:spacing w:val="-2"/>
        </w:rPr>
        <w:t> </w:t>
      </w:r>
      <w:r>
        <w:rPr/>
        <w:t>preserve</w:t>
      </w:r>
      <w:r>
        <w:rPr>
          <w:spacing w:val="-3"/>
        </w:rPr>
        <w:t> </w:t>
      </w:r>
      <w:r>
        <w:rPr/>
        <w:t>us faithfully</w:t>
      </w:r>
      <w:r>
        <w:rPr>
          <w:spacing w:val="-1"/>
        </w:rPr>
        <w:t> </w:t>
      </w:r>
      <w:r>
        <w:rPr/>
        <w:t>to</w:t>
      </w:r>
      <w:r>
        <w:rPr>
          <w:spacing w:val="2"/>
        </w:rPr>
        <w:t> </w:t>
      </w:r>
      <w:r>
        <w:rPr/>
        <w:t>the</w:t>
      </w:r>
      <w:r>
        <w:rPr>
          <w:spacing w:val="-3"/>
        </w:rPr>
        <w:t> </w:t>
      </w:r>
      <w:r>
        <w:rPr/>
        <w:t>end</w:t>
      </w:r>
      <w:r>
        <w:rPr>
          <w:spacing w:val="-1"/>
        </w:rPr>
        <w:t> </w:t>
      </w:r>
      <w:r>
        <w:rPr/>
        <w:t>(Col</w:t>
      </w:r>
      <w:r>
        <w:rPr>
          <w:spacing w:val="-3"/>
        </w:rPr>
        <w:t> </w:t>
      </w:r>
      <w:r>
        <w:rPr/>
        <w:t>2:15,</w:t>
      </w:r>
      <w:r>
        <w:rPr>
          <w:spacing w:val="-1"/>
        </w:rPr>
        <w:t> </w:t>
      </w:r>
      <w:r>
        <w:rPr/>
        <w:t>Jude</w:t>
      </w:r>
      <w:r>
        <w:rPr>
          <w:spacing w:val="-2"/>
        </w:rPr>
        <w:t> </w:t>
      </w:r>
      <w:r>
        <w:rPr/>
        <w:t>24–</w:t>
      </w:r>
      <w:r>
        <w:rPr>
          <w:spacing w:val="-4"/>
        </w:rPr>
        <w:t>25).</w:t>
      </w:r>
    </w:p>
    <w:p>
      <w:pPr>
        <w:pStyle w:val="Heading1"/>
        <w:spacing w:line="240" w:lineRule="auto" w:before="274"/>
      </w:pPr>
      <w:r>
        <w:rPr>
          <w:spacing w:val="-2"/>
        </w:rPr>
        <w:t>Prayer</w:t>
      </w:r>
    </w:p>
    <w:p>
      <w:pPr>
        <w:pStyle w:val="BodyText"/>
        <w:spacing w:before="4"/>
      </w:pPr>
      <w:r>
        <w:rPr/>
        <w:t>Thank You, Lord, for Your unfailing faithfulness in guarding Your people—the sheep of Your pasture.</w:t>
      </w:r>
      <w:r>
        <w:rPr>
          <w:spacing w:val="-4"/>
        </w:rPr>
        <w:t> </w:t>
      </w:r>
      <w:r>
        <w:rPr/>
        <w:t>Strengthen</w:t>
      </w:r>
      <w:r>
        <w:rPr>
          <w:spacing w:val="-4"/>
        </w:rPr>
        <w:t> </w:t>
      </w:r>
      <w:r>
        <w:rPr/>
        <w:t>me</w:t>
      </w:r>
      <w:r>
        <w:rPr>
          <w:spacing w:val="-1"/>
        </w:rPr>
        <w:t> </w:t>
      </w:r>
      <w:r>
        <w:rPr/>
        <w:t>to</w:t>
      </w:r>
      <w:r>
        <w:rPr>
          <w:spacing w:val="-4"/>
        </w:rPr>
        <w:t> </w:t>
      </w:r>
      <w:r>
        <w:rPr/>
        <w:t>persevere</w:t>
      </w:r>
      <w:r>
        <w:rPr>
          <w:spacing w:val="-1"/>
        </w:rPr>
        <w:t> </w:t>
      </w:r>
      <w:r>
        <w:rPr/>
        <w:t>and</w:t>
      </w:r>
      <w:r>
        <w:rPr>
          <w:spacing w:val="-4"/>
        </w:rPr>
        <w:t> </w:t>
      </w:r>
      <w:r>
        <w:rPr/>
        <w:t>to</w:t>
      </w:r>
      <w:r>
        <w:rPr>
          <w:spacing w:val="-4"/>
        </w:rPr>
        <w:t> </w:t>
      </w:r>
      <w:r>
        <w:rPr/>
        <w:t>resist</w:t>
      </w:r>
      <w:r>
        <w:rPr>
          <w:spacing w:val="-1"/>
        </w:rPr>
        <w:t> </w:t>
      </w:r>
      <w:r>
        <w:rPr/>
        <w:t>the</w:t>
      </w:r>
      <w:r>
        <w:rPr>
          <w:spacing w:val="-1"/>
        </w:rPr>
        <w:t> </w:t>
      </w:r>
      <w:r>
        <w:rPr/>
        <w:t>attacks</w:t>
      </w:r>
      <w:r>
        <w:rPr>
          <w:spacing w:val="-3"/>
        </w:rPr>
        <w:t> </w:t>
      </w:r>
      <w:r>
        <w:rPr/>
        <w:t>of</w:t>
      </w:r>
      <w:r>
        <w:rPr>
          <w:spacing w:val="-4"/>
        </w:rPr>
        <w:t> </w:t>
      </w:r>
      <w:r>
        <w:rPr/>
        <w:t>the</w:t>
      </w:r>
      <w:r>
        <w:rPr>
          <w:spacing w:val="-6"/>
        </w:rPr>
        <w:t> </w:t>
      </w:r>
      <w:r>
        <w:rPr/>
        <w:t>evil</w:t>
      </w:r>
      <w:r>
        <w:rPr>
          <w:spacing w:val="-6"/>
        </w:rPr>
        <w:t> </w:t>
      </w:r>
      <w:r>
        <w:rPr/>
        <w:t>one.</w:t>
      </w:r>
      <w:r>
        <w:rPr>
          <w:spacing w:val="-4"/>
        </w:rPr>
        <w:t> </w:t>
      </w:r>
      <w:r>
        <w:rPr/>
        <w:t>Keep me</w:t>
      </w:r>
      <w:r>
        <w:rPr>
          <w:spacing w:val="-6"/>
        </w:rPr>
        <w:t> </w:t>
      </w:r>
      <w:r>
        <w:rPr/>
        <w:t>from</w:t>
      </w:r>
      <w:r>
        <w:rPr>
          <w:spacing w:val="-6"/>
        </w:rPr>
        <w:t> </w:t>
      </w:r>
      <w:r>
        <w:rPr/>
        <w:t>giving in to temptation, and grant me courage to stand firm against all opposition. I long for the day when Satan will be utterly defeated and Christ will reign in complete victory over my life. Until then, help me to walk each day in the strength and victory of Your grace.</w:t>
      </w:r>
    </w:p>
    <w:p>
      <w:pPr>
        <w:pStyle w:val="BodyText"/>
        <w:rPr>
          <w:sz w:val="20"/>
        </w:rPr>
      </w:pPr>
    </w:p>
    <w:p>
      <w:pPr>
        <w:pStyle w:val="BodyText"/>
        <w:rPr>
          <w:sz w:val="20"/>
        </w:rPr>
      </w:pPr>
    </w:p>
    <w:p>
      <w:pPr>
        <w:pStyle w:val="BodyText"/>
        <w:spacing w:before="205"/>
        <w:rPr>
          <w:sz w:val="20"/>
        </w:rPr>
      </w:pPr>
      <w:r>
        <w:rPr>
          <w:sz w:val="20"/>
        </w:rPr>
        <mc:AlternateContent>
          <mc:Choice Requires="wps">
            <w:drawing>
              <wp:anchor distT="0" distB="0" distL="0" distR="0" allowOverlap="1" layoutInCell="1" locked="0" behindDoc="1" simplePos="0" relativeHeight="487592448">
                <wp:simplePos x="0" y="0"/>
                <wp:positionH relativeFrom="page">
                  <wp:posOffset>914717</wp:posOffset>
                </wp:positionH>
                <wp:positionV relativeFrom="paragraph">
                  <wp:posOffset>291956</wp:posOffset>
                </wp:positionV>
                <wp:extent cx="183007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2.988739pt;width:144.080pt;height:.75pt;mso-position-horizontal-relative:page;mso-position-vertical-relative:paragraph;z-index:-15724032;mso-wrap-distance-left:0;mso-wrap-distance-right:0" id="docshape10" filled="true" fillcolor="#000000" stroked="false">
                <v:fill type="solid"/>
                <w10:wrap type="topAndBottom"/>
              </v:rect>
            </w:pict>
          </mc:Fallback>
        </mc:AlternateContent>
      </w:r>
    </w:p>
    <w:p>
      <w:pPr>
        <w:spacing w:before="108"/>
        <w:ind w:left="721" w:right="0" w:firstLine="0"/>
        <w:jc w:val="left"/>
        <w:rPr>
          <w:sz w:val="20"/>
        </w:rPr>
      </w:pPr>
      <w:bookmarkStart w:name="_bookmark22" w:id="23"/>
      <w:bookmarkEnd w:id="23"/>
      <w:r>
        <w:rPr/>
      </w:r>
      <w:r>
        <w:rPr>
          <w:sz w:val="20"/>
          <w:vertAlign w:val="superscript"/>
        </w:rPr>
        <w:t>23</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957.</w:t>
      </w:r>
    </w:p>
    <w:p>
      <w:pPr>
        <w:spacing w:before="0"/>
        <w:ind w:left="721" w:right="0" w:firstLine="0"/>
        <w:jc w:val="left"/>
        <w:rPr>
          <w:sz w:val="20"/>
        </w:rPr>
      </w:pPr>
      <w:bookmarkStart w:name="_bookmark23" w:id="24"/>
      <w:bookmarkEnd w:id="24"/>
      <w:r>
        <w:rPr/>
      </w:r>
      <w:r>
        <w:rPr>
          <w:sz w:val="20"/>
          <w:vertAlign w:val="superscript"/>
        </w:rPr>
        <w:t>24</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958.</w:t>
      </w:r>
    </w:p>
    <w:p>
      <w:pPr>
        <w:spacing w:before="1"/>
        <w:ind w:left="721" w:right="0" w:firstLine="0"/>
        <w:jc w:val="left"/>
        <w:rPr>
          <w:sz w:val="20"/>
        </w:rPr>
      </w:pPr>
      <w:bookmarkStart w:name="_bookmark24" w:id="25"/>
      <w:bookmarkEnd w:id="25"/>
      <w:r>
        <w:rPr/>
      </w:r>
      <w:r>
        <w:rPr>
          <w:sz w:val="20"/>
          <w:vertAlign w:val="superscript"/>
        </w:rPr>
        <w:t>25</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958.</w:t>
      </w:r>
    </w:p>
    <w:p>
      <w:pPr>
        <w:spacing w:before="0"/>
        <w:ind w:left="721" w:right="0" w:firstLine="0"/>
        <w:jc w:val="left"/>
        <w:rPr>
          <w:sz w:val="20"/>
        </w:rPr>
      </w:pPr>
      <w:bookmarkStart w:name="_bookmark25" w:id="26"/>
      <w:bookmarkEnd w:id="26"/>
      <w:r>
        <w:rPr/>
      </w:r>
      <w:r>
        <w:rPr>
          <w:sz w:val="20"/>
          <w:vertAlign w:val="superscript"/>
        </w:rPr>
        <w:t>26</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959.</w:t>
      </w:r>
    </w:p>
    <w:p>
      <w:pPr>
        <w:spacing w:before="0"/>
        <w:ind w:left="721" w:right="0" w:firstLine="0"/>
        <w:jc w:val="left"/>
        <w:rPr>
          <w:sz w:val="20"/>
        </w:rPr>
      </w:pPr>
      <w:bookmarkStart w:name="_bookmark26" w:id="27"/>
      <w:bookmarkEnd w:id="27"/>
      <w:r>
        <w:rPr/>
      </w:r>
      <w:r>
        <w:rPr>
          <w:sz w:val="20"/>
          <w:vertAlign w:val="superscript"/>
        </w:rPr>
        <w:t>27</w:t>
      </w:r>
      <w:r>
        <w:rPr>
          <w:spacing w:val="-2"/>
          <w:sz w:val="20"/>
          <w:vertAlign w:val="baseline"/>
        </w:rPr>
        <w:t> </w:t>
      </w:r>
      <w:r>
        <w:rPr>
          <w:sz w:val="20"/>
          <w:vertAlign w:val="baseline"/>
        </w:rPr>
        <w:t>Walvoord,</w:t>
      </w:r>
      <w:r>
        <w:rPr>
          <w:spacing w:val="-2"/>
          <w:sz w:val="20"/>
          <w:vertAlign w:val="baseline"/>
        </w:rPr>
        <w:t> </w:t>
      </w:r>
      <w:r>
        <w:rPr>
          <w:sz w:val="20"/>
          <w:vertAlign w:val="baseline"/>
        </w:rPr>
        <w:t>"Revelation,"</w:t>
      </w:r>
      <w:r>
        <w:rPr>
          <w:spacing w:val="-3"/>
          <w:sz w:val="20"/>
          <w:vertAlign w:val="baseline"/>
        </w:rPr>
        <w:t> </w:t>
      </w:r>
      <w:r>
        <w:rPr>
          <w:spacing w:val="-4"/>
          <w:sz w:val="20"/>
          <w:vertAlign w:val="baseline"/>
        </w:rPr>
        <w:t>958.</w:t>
      </w:r>
    </w:p>
    <w:p>
      <w:pPr>
        <w:spacing w:after="0"/>
        <w:jc w:val="left"/>
        <w:rPr>
          <w:sz w:val="20"/>
        </w:rPr>
        <w:sectPr>
          <w:pgSz w:w="12240" w:h="15840"/>
          <w:pgMar w:top="1380" w:bottom="280" w:left="1440" w:right="1440"/>
        </w:sectPr>
      </w:pPr>
    </w:p>
    <w:p>
      <w:pPr>
        <w:pStyle w:val="Heading1"/>
      </w:pPr>
      <w:r>
        <w:rPr/>
        <w:t>Devotional</w:t>
      </w:r>
      <w:r>
        <w:rPr>
          <w:spacing w:val="-4"/>
        </w:rPr>
        <w:t> </w:t>
      </w:r>
      <w:r>
        <w:rPr/>
        <w:t>12:</w:t>
      </w:r>
      <w:r>
        <w:rPr>
          <w:spacing w:val="-1"/>
        </w:rPr>
        <w:t> </w:t>
      </w:r>
      <w:r>
        <w:rPr/>
        <w:t>God Warns Against</w:t>
      </w:r>
      <w:r>
        <w:rPr>
          <w:spacing w:val="-1"/>
        </w:rPr>
        <w:t> </w:t>
      </w:r>
      <w:r>
        <w:rPr>
          <w:spacing w:val="-2"/>
        </w:rPr>
        <w:t>Deception</w:t>
      </w:r>
    </w:p>
    <w:p>
      <w:pPr>
        <w:pStyle w:val="BodyText"/>
        <w:spacing w:line="275" w:lineRule="exact"/>
      </w:pPr>
      <w:r>
        <w:rPr/>
        <w:t>Read</w:t>
      </w:r>
      <w:r>
        <w:rPr>
          <w:spacing w:val="-3"/>
        </w:rPr>
        <w:t> </w:t>
      </w:r>
      <w:r>
        <w:rPr/>
        <w:t>Revelation</w:t>
      </w:r>
      <w:r>
        <w:rPr>
          <w:spacing w:val="-3"/>
        </w:rPr>
        <w:t> </w:t>
      </w:r>
      <w:r>
        <w:rPr>
          <w:spacing w:val="-5"/>
        </w:rPr>
        <w:t>13</w:t>
      </w:r>
    </w:p>
    <w:p>
      <w:pPr>
        <w:pStyle w:val="BodyText"/>
        <w:spacing w:before="3"/>
      </w:pPr>
    </w:p>
    <w:p>
      <w:pPr>
        <w:pStyle w:val="Heading1"/>
        <w:spacing w:before="1"/>
      </w:pPr>
      <w:r>
        <w:rPr/>
        <w:t>The</w:t>
      </w:r>
      <w:r>
        <w:rPr>
          <w:spacing w:val="-3"/>
        </w:rPr>
        <w:t> </w:t>
      </w:r>
      <w:r>
        <w:rPr/>
        <w:t>Rise</w:t>
      </w:r>
      <w:r>
        <w:rPr>
          <w:spacing w:val="-3"/>
        </w:rPr>
        <w:t> </w:t>
      </w:r>
      <w:r>
        <w:rPr/>
        <w:t>of</w:t>
      </w:r>
      <w:r>
        <w:rPr>
          <w:spacing w:val="-1"/>
        </w:rPr>
        <w:t> </w:t>
      </w:r>
      <w:r>
        <w:rPr/>
        <w:t>Antichrist</w:t>
      </w:r>
      <w:r>
        <w:rPr>
          <w:spacing w:val="-1"/>
        </w:rPr>
        <w:t> </w:t>
      </w:r>
      <w:r>
        <w:rPr/>
        <w:t>the Beast</w:t>
      </w:r>
      <w:r>
        <w:rPr>
          <w:spacing w:val="-2"/>
        </w:rPr>
        <w:t> </w:t>
      </w:r>
      <w:r>
        <w:rPr/>
        <w:t>and The</w:t>
      </w:r>
      <w:r>
        <w:rPr>
          <w:spacing w:val="-3"/>
        </w:rPr>
        <w:t> </w:t>
      </w:r>
      <w:r>
        <w:rPr/>
        <w:t>False</w:t>
      </w:r>
      <w:r>
        <w:rPr>
          <w:spacing w:val="-2"/>
        </w:rPr>
        <w:t> Prophet</w:t>
      </w:r>
    </w:p>
    <w:p>
      <w:pPr>
        <w:pStyle w:val="BodyText"/>
        <w:ind w:right="47"/>
      </w:pPr>
      <w:r>
        <w:rPr/>
        <w:t>At the end of Revelation 12, Satan, filled with rage, turns his fury against God’s people. As the Tribulation reaches its midpoint, two terrible figures emerge—the beast from the sea (the Antichrist) and the beast from the earth (the False Prophet)—both empowered by Satan to carry out his war against the saints. These represent the forces of rebellion that oppose God and deceive the world (Rev 13:1–10, 11–18). In Scripture, the sea often symbolizes opposition to God (Ps 74:13–14; Is 57:20–21).</w:t>
      </w:r>
      <w:hyperlink w:history="true" w:anchor="_bookmark27">
        <w:r>
          <w:rPr>
            <w:vertAlign w:val="superscript"/>
          </w:rPr>
          <w:t>28</w:t>
        </w:r>
      </w:hyperlink>
      <w:r>
        <w:rPr>
          <w:vertAlign w:val="baseline"/>
        </w:rPr>
        <w:t> The ten horns are “emblematic for countries, or rulers, that will</w:t>
      </w:r>
      <w:r>
        <w:rPr>
          <w:spacing w:val="-7"/>
          <w:vertAlign w:val="baseline"/>
        </w:rPr>
        <w:t> </w:t>
      </w:r>
      <w:r>
        <w:rPr>
          <w:vertAlign w:val="baseline"/>
        </w:rPr>
        <w:t>follow</w:t>
      </w:r>
      <w:r>
        <w:rPr>
          <w:spacing w:val="-2"/>
          <w:vertAlign w:val="baseline"/>
        </w:rPr>
        <w:t> </w:t>
      </w:r>
      <w:r>
        <w:rPr>
          <w:vertAlign w:val="baseline"/>
        </w:rPr>
        <w:t>him</w:t>
      </w:r>
      <w:r>
        <w:rPr>
          <w:spacing w:val="-5"/>
          <w:vertAlign w:val="baseline"/>
        </w:rPr>
        <w:t> </w:t>
      </w:r>
      <w:r>
        <w:rPr>
          <w:vertAlign w:val="baseline"/>
        </w:rPr>
        <w:t>in</w:t>
      </w:r>
      <w:r>
        <w:rPr>
          <w:spacing w:val="-3"/>
          <w:vertAlign w:val="baseline"/>
        </w:rPr>
        <w:t> </w:t>
      </w:r>
      <w:r>
        <w:rPr>
          <w:vertAlign w:val="baseline"/>
        </w:rPr>
        <w:t>confederacy”</w:t>
      </w:r>
      <w:r>
        <w:rPr>
          <w:spacing w:val="-5"/>
          <w:vertAlign w:val="baseline"/>
        </w:rPr>
        <w:t> </w:t>
      </w:r>
      <w:r>
        <w:rPr>
          <w:vertAlign w:val="baseline"/>
        </w:rPr>
        <w:t>(Dan</w:t>
      </w:r>
      <w:r>
        <w:rPr>
          <w:spacing w:val="-3"/>
          <w:vertAlign w:val="baseline"/>
        </w:rPr>
        <w:t> </w:t>
      </w:r>
      <w:r>
        <w:rPr>
          <w:vertAlign w:val="baseline"/>
        </w:rPr>
        <w:t>7:7–8),</w:t>
      </w:r>
      <w:r>
        <w:rPr>
          <w:spacing w:val="-15"/>
          <w:vertAlign w:val="baseline"/>
        </w:rPr>
        <w:t> </w:t>
      </w:r>
      <w:hyperlink w:history="true" w:anchor="_bookmark28">
        <w:r>
          <w:rPr>
            <w:vertAlign w:val="superscript"/>
          </w:rPr>
          <w:t>29</w:t>
        </w:r>
      </w:hyperlink>
      <w:r>
        <w:rPr>
          <w:spacing w:val="-3"/>
          <w:vertAlign w:val="baseline"/>
        </w:rPr>
        <w:t> </w:t>
      </w:r>
      <w:r>
        <w:rPr>
          <w:vertAlign w:val="baseline"/>
        </w:rPr>
        <w:t>likely arising</w:t>
      </w:r>
      <w:r>
        <w:rPr>
          <w:spacing w:val="-3"/>
          <w:vertAlign w:val="baseline"/>
        </w:rPr>
        <w:t> </w:t>
      </w:r>
      <w:r>
        <w:rPr>
          <w:vertAlign w:val="baseline"/>
        </w:rPr>
        <w:t>from</w:t>
      </w:r>
      <w:r>
        <w:rPr>
          <w:spacing w:val="-5"/>
          <w:vertAlign w:val="baseline"/>
        </w:rPr>
        <w:t> </w:t>
      </w:r>
      <w:r>
        <w:rPr>
          <w:vertAlign w:val="baseline"/>
        </w:rPr>
        <w:t>the</w:t>
      </w:r>
      <w:r>
        <w:rPr>
          <w:spacing w:val="-5"/>
          <w:vertAlign w:val="baseline"/>
        </w:rPr>
        <w:t> </w:t>
      </w:r>
      <w:r>
        <w:rPr>
          <w:vertAlign w:val="baseline"/>
        </w:rPr>
        <w:t>seat</w:t>
      </w:r>
      <w:r>
        <w:rPr>
          <w:spacing w:val="-5"/>
          <w:vertAlign w:val="baseline"/>
        </w:rPr>
        <w:t> </w:t>
      </w:r>
      <w:r>
        <w:rPr>
          <w:vertAlign w:val="baseline"/>
        </w:rPr>
        <w:t>of the</w:t>
      </w:r>
      <w:r>
        <w:rPr>
          <w:spacing w:val="-5"/>
          <w:vertAlign w:val="baseline"/>
        </w:rPr>
        <w:t> </w:t>
      </w:r>
      <w:r>
        <w:rPr>
          <w:vertAlign w:val="baseline"/>
        </w:rPr>
        <w:t>ancient</w:t>
      </w:r>
      <w:r>
        <w:rPr>
          <w:spacing w:val="-5"/>
          <w:vertAlign w:val="baseline"/>
        </w:rPr>
        <w:t> </w:t>
      </w:r>
      <w:r>
        <w:rPr>
          <w:vertAlign w:val="baseline"/>
        </w:rPr>
        <w:t>Roman Empire</w:t>
      </w:r>
      <w:hyperlink w:history="true" w:anchor="_bookmark29">
        <w:r>
          <w:rPr>
            <w:vertAlign w:val="superscript"/>
          </w:rPr>
          <w:t>30</w:t>
        </w:r>
      </w:hyperlink>
      <w:r>
        <w:rPr>
          <w:vertAlign w:val="baseline"/>
        </w:rPr>
        <w:t> - possibly modern-day Europe.</w:t>
      </w:r>
    </w:p>
    <w:p>
      <w:pPr>
        <w:pStyle w:val="BodyText"/>
        <w:spacing w:before="1"/>
      </w:pPr>
    </w:p>
    <w:p>
      <w:pPr>
        <w:pStyle w:val="BodyText"/>
        <w:ind w:right="22"/>
      </w:pPr>
      <w:r>
        <w:rPr/>
        <w:t>The beast, appearing as if slain and revived, is a counterfeit Christ empowered by Satan (vv. 3, 14). The world, amazed, worships both the Beast and the Dragon. Arrogant and blasphemous, this</w:t>
      </w:r>
      <w:r>
        <w:rPr>
          <w:spacing w:val="-3"/>
        </w:rPr>
        <w:t> </w:t>
      </w:r>
      <w:r>
        <w:rPr/>
        <w:t>world</w:t>
      </w:r>
      <w:r>
        <w:rPr>
          <w:spacing w:val="-4"/>
        </w:rPr>
        <w:t> </w:t>
      </w:r>
      <w:r>
        <w:rPr/>
        <w:t>ruler</w:t>
      </w:r>
      <w:r>
        <w:rPr>
          <w:spacing w:val="-4"/>
        </w:rPr>
        <w:t> </w:t>
      </w:r>
      <w:r>
        <w:rPr/>
        <w:t>exalts</w:t>
      </w:r>
      <w:r>
        <w:rPr>
          <w:spacing w:val="-3"/>
        </w:rPr>
        <w:t> </w:t>
      </w:r>
      <w:r>
        <w:rPr/>
        <w:t>himself</w:t>
      </w:r>
      <w:r>
        <w:rPr>
          <w:spacing w:val="-4"/>
        </w:rPr>
        <w:t> </w:t>
      </w:r>
      <w:r>
        <w:rPr/>
        <w:t>against</w:t>
      </w:r>
      <w:r>
        <w:rPr>
          <w:spacing w:val="-1"/>
        </w:rPr>
        <w:t> </w:t>
      </w:r>
      <w:r>
        <w:rPr/>
        <w:t>God</w:t>
      </w:r>
      <w:r>
        <w:rPr>
          <w:spacing w:val="-4"/>
        </w:rPr>
        <w:t> </w:t>
      </w:r>
      <w:r>
        <w:rPr/>
        <w:t>and</w:t>
      </w:r>
      <w:r>
        <w:rPr>
          <w:spacing w:val="-4"/>
        </w:rPr>
        <w:t> </w:t>
      </w:r>
      <w:r>
        <w:rPr/>
        <w:t>gains authority</w:t>
      </w:r>
      <w:r>
        <w:rPr>
          <w:spacing w:val="-4"/>
        </w:rPr>
        <w:t> </w:t>
      </w:r>
      <w:r>
        <w:rPr/>
        <w:t>over</w:t>
      </w:r>
      <w:r>
        <w:rPr>
          <w:spacing w:val="-4"/>
        </w:rPr>
        <w:t> </w:t>
      </w:r>
      <w:r>
        <w:rPr/>
        <w:t>all</w:t>
      </w:r>
      <w:r>
        <w:rPr>
          <w:spacing w:val="-6"/>
        </w:rPr>
        <w:t> </w:t>
      </w:r>
      <w:r>
        <w:rPr/>
        <w:t>who</w:t>
      </w:r>
      <w:r>
        <w:rPr>
          <w:spacing w:val="-4"/>
        </w:rPr>
        <w:t> </w:t>
      </w:r>
      <w:r>
        <w:rPr/>
        <w:t>are</w:t>
      </w:r>
      <w:r>
        <w:rPr>
          <w:spacing w:val="-6"/>
        </w:rPr>
        <w:t> </w:t>
      </w:r>
      <w:r>
        <w:rPr/>
        <w:t>not</w:t>
      </w:r>
      <w:r>
        <w:rPr>
          <w:spacing w:val="-6"/>
        </w:rPr>
        <w:t> </w:t>
      </w:r>
      <w:r>
        <w:rPr/>
        <w:t>written</w:t>
      </w:r>
      <w:r>
        <w:rPr>
          <w:spacing w:val="-4"/>
        </w:rPr>
        <w:t> </w:t>
      </w:r>
      <w:r>
        <w:rPr/>
        <w:t>in the Book of Life (vv. 5–6, 8). His “names of blasphemy” recall rulers who claimed divine titles like “Lord”</w:t>
      </w:r>
      <w:r>
        <w:rPr>
          <w:spacing w:val="-3"/>
        </w:rPr>
        <w:t> </w:t>
      </w:r>
      <w:r>
        <w:rPr/>
        <w:t>or</w:t>
      </w:r>
      <w:r>
        <w:rPr>
          <w:spacing w:val="-1"/>
        </w:rPr>
        <w:t> </w:t>
      </w:r>
      <w:r>
        <w:rPr/>
        <w:t>“Savior.”</w:t>
      </w:r>
      <w:r>
        <w:rPr>
          <w:spacing w:val="-3"/>
        </w:rPr>
        <w:t> </w:t>
      </w:r>
      <w:r>
        <w:rPr/>
        <w:t>Symbolizing the</w:t>
      </w:r>
      <w:r>
        <w:rPr>
          <w:spacing w:val="-3"/>
        </w:rPr>
        <w:t> </w:t>
      </w:r>
      <w:r>
        <w:rPr/>
        <w:t>continual</w:t>
      </w:r>
      <w:r>
        <w:rPr>
          <w:spacing w:val="-3"/>
        </w:rPr>
        <w:t> </w:t>
      </w:r>
      <w:r>
        <w:rPr/>
        <w:t>deification</w:t>
      </w:r>
      <w:r>
        <w:rPr>
          <w:spacing w:val="-1"/>
        </w:rPr>
        <w:t> </w:t>
      </w:r>
      <w:r>
        <w:rPr/>
        <w:t>of</w:t>
      </w:r>
      <w:r>
        <w:rPr>
          <w:spacing w:val="-1"/>
        </w:rPr>
        <w:t> </w:t>
      </w:r>
      <w:r>
        <w:rPr/>
        <w:t>worldly</w:t>
      </w:r>
      <w:r>
        <w:rPr>
          <w:spacing w:val="-1"/>
        </w:rPr>
        <w:t> </w:t>
      </w:r>
      <w:r>
        <w:rPr/>
        <w:t>power—political,</w:t>
      </w:r>
      <w:r>
        <w:rPr>
          <w:spacing w:val="-1"/>
        </w:rPr>
        <w:t> </w:t>
      </w:r>
      <w:r>
        <w:rPr/>
        <w:t>military, and economic—the beast represents human authority aligned with Satan against God.</w:t>
      </w:r>
    </w:p>
    <w:p>
      <w:pPr>
        <w:pStyle w:val="BodyText"/>
      </w:pPr>
      <w:r>
        <w:rPr/>
        <w:t>Throughout</w:t>
      </w:r>
      <w:r>
        <w:rPr>
          <w:spacing w:val="-6"/>
        </w:rPr>
        <w:t> </w:t>
      </w:r>
      <w:r>
        <w:rPr/>
        <w:t>history</w:t>
      </w:r>
      <w:r>
        <w:rPr>
          <w:spacing w:val="-4"/>
        </w:rPr>
        <w:t> </w:t>
      </w:r>
      <w:r>
        <w:rPr/>
        <w:t>this</w:t>
      </w:r>
      <w:r>
        <w:rPr>
          <w:spacing w:val="-3"/>
        </w:rPr>
        <w:t> </w:t>
      </w:r>
      <w:r>
        <w:rPr/>
        <w:t>power</w:t>
      </w:r>
      <w:r>
        <w:rPr>
          <w:spacing w:val="-4"/>
        </w:rPr>
        <w:t> </w:t>
      </w:r>
      <w:r>
        <w:rPr/>
        <w:t>has</w:t>
      </w:r>
      <w:r>
        <w:rPr>
          <w:spacing w:val="-3"/>
        </w:rPr>
        <w:t> </w:t>
      </w:r>
      <w:r>
        <w:rPr/>
        <w:t>appeared in</w:t>
      </w:r>
      <w:r>
        <w:rPr>
          <w:spacing w:val="-4"/>
        </w:rPr>
        <w:t> </w:t>
      </w:r>
      <w:r>
        <w:rPr/>
        <w:t>figures</w:t>
      </w:r>
      <w:r>
        <w:rPr>
          <w:spacing w:val="-3"/>
        </w:rPr>
        <w:t> </w:t>
      </w:r>
      <w:r>
        <w:rPr/>
        <w:t>like</w:t>
      </w:r>
      <w:r>
        <w:rPr>
          <w:spacing w:val="-6"/>
        </w:rPr>
        <w:t> </w:t>
      </w:r>
      <w:r>
        <w:rPr/>
        <w:t>Nero,</w:t>
      </w:r>
      <w:r>
        <w:rPr>
          <w:spacing w:val="-4"/>
        </w:rPr>
        <w:t> </w:t>
      </w:r>
      <w:r>
        <w:rPr/>
        <w:t>Domitian,</w:t>
      </w:r>
      <w:r>
        <w:rPr>
          <w:spacing w:val="-4"/>
        </w:rPr>
        <w:t> </w:t>
      </w:r>
      <w:r>
        <w:rPr/>
        <w:t>and</w:t>
      </w:r>
      <w:r>
        <w:rPr>
          <w:spacing w:val="-4"/>
        </w:rPr>
        <w:t> </w:t>
      </w:r>
      <w:r>
        <w:rPr/>
        <w:t>Hitler,</w:t>
      </w:r>
      <w:r>
        <w:rPr>
          <w:spacing w:val="-4"/>
        </w:rPr>
        <w:t> </w:t>
      </w:r>
      <w:r>
        <w:rPr/>
        <w:t>and</w:t>
      </w:r>
      <w:r>
        <w:rPr>
          <w:spacing w:val="-4"/>
        </w:rPr>
        <w:t> </w:t>
      </w:r>
      <w:r>
        <w:rPr/>
        <w:t>will finally be fulfilled in the end-time Antichrist.</w:t>
      </w:r>
      <w:hyperlink w:history="true" w:anchor="_bookmark30">
        <w:r>
          <w:rPr>
            <w:vertAlign w:val="superscript"/>
          </w:rPr>
          <w:t>31</w:t>
        </w:r>
      </w:hyperlink>
    </w:p>
    <w:p>
      <w:pPr>
        <w:pStyle w:val="BodyText"/>
        <w:spacing w:before="273"/>
        <w:ind w:right="14"/>
      </w:pPr>
      <w:r>
        <w:rPr/>
        <w:t>The second beast, the satanically empowered False Prophet, performs miraculous signs—even calling fire down from heaven—to deceive the people of the earth. He forces humanity to worship</w:t>
      </w:r>
      <w:r>
        <w:rPr>
          <w:spacing w:val="-1"/>
        </w:rPr>
        <w:t> </w:t>
      </w:r>
      <w:r>
        <w:rPr/>
        <w:t>the</w:t>
      </w:r>
      <w:r>
        <w:rPr>
          <w:spacing w:val="-3"/>
        </w:rPr>
        <w:t> </w:t>
      </w:r>
      <w:r>
        <w:rPr/>
        <w:t>image</w:t>
      </w:r>
      <w:r>
        <w:rPr>
          <w:spacing w:val="-3"/>
        </w:rPr>
        <w:t> </w:t>
      </w:r>
      <w:r>
        <w:rPr/>
        <w:t>of</w:t>
      </w:r>
      <w:r>
        <w:rPr>
          <w:spacing w:val="-1"/>
        </w:rPr>
        <w:t> </w:t>
      </w:r>
      <w:r>
        <w:rPr/>
        <w:t>the</w:t>
      </w:r>
      <w:r>
        <w:rPr>
          <w:spacing w:val="-3"/>
        </w:rPr>
        <w:t> </w:t>
      </w:r>
      <w:r>
        <w:rPr/>
        <w:t>Antichrist,</w:t>
      </w:r>
      <w:r>
        <w:rPr>
          <w:spacing w:val="-1"/>
        </w:rPr>
        <w:t> </w:t>
      </w:r>
      <w:r>
        <w:rPr/>
        <w:t>executing</w:t>
      </w:r>
      <w:r>
        <w:rPr>
          <w:spacing w:val="-1"/>
        </w:rPr>
        <w:t> </w:t>
      </w:r>
      <w:r>
        <w:rPr/>
        <w:t>those who</w:t>
      </w:r>
      <w:r>
        <w:rPr>
          <w:spacing w:val="-1"/>
        </w:rPr>
        <w:t> </w:t>
      </w:r>
      <w:r>
        <w:rPr/>
        <w:t>refuse</w:t>
      </w:r>
      <w:r>
        <w:rPr>
          <w:spacing w:val="-3"/>
        </w:rPr>
        <w:t> </w:t>
      </w:r>
      <w:r>
        <w:rPr/>
        <w:t>(v.15).</w:t>
      </w:r>
      <w:r>
        <w:rPr>
          <w:spacing w:val="-1"/>
        </w:rPr>
        <w:t> </w:t>
      </w:r>
      <w:r>
        <w:rPr/>
        <w:t>Furthermore,</w:t>
      </w:r>
      <w:r>
        <w:rPr>
          <w:spacing w:val="-1"/>
        </w:rPr>
        <w:t> </w:t>
      </w:r>
      <w:r>
        <w:rPr/>
        <w:t>he</w:t>
      </w:r>
      <w:r>
        <w:rPr>
          <w:spacing w:val="-3"/>
        </w:rPr>
        <w:t> </w:t>
      </w:r>
      <w:r>
        <w:rPr/>
        <w:t>enforces the</w:t>
      </w:r>
      <w:r>
        <w:rPr>
          <w:spacing w:val="-5"/>
        </w:rPr>
        <w:t> </w:t>
      </w:r>
      <w:r>
        <w:rPr/>
        <w:t>mark</w:t>
      </w:r>
      <w:r>
        <w:rPr>
          <w:spacing w:val="-3"/>
        </w:rPr>
        <w:t> </w:t>
      </w:r>
      <w:r>
        <w:rPr/>
        <w:t>of the</w:t>
      </w:r>
      <w:r>
        <w:rPr>
          <w:spacing w:val="-5"/>
        </w:rPr>
        <w:t> </w:t>
      </w:r>
      <w:r>
        <w:rPr/>
        <w:t>Beast—without it,</w:t>
      </w:r>
      <w:r>
        <w:rPr>
          <w:spacing w:val="-3"/>
        </w:rPr>
        <w:t> </w:t>
      </w:r>
      <w:r>
        <w:rPr/>
        <w:t>no</w:t>
      </w:r>
      <w:r>
        <w:rPr>
          <w:spacing w:val="-3"/>
        </w:rPr>
        <w:t> </w:t>
      </w:r>
      <w:r>
        <w:rPr/>
        <w:t>one</w:t>
      </w:r>
      <w:r>
        <w:rPr>
          <w:spacing w:val="-5"/>
        </w:rPr>
        <w:t> </w:t>
      </w:r>
      <w:r>
        <w:rPr/>
        <w:t>can</w:t>
      </w:r>
      <w:r>
        <w:rPr>
          <w:spacing w:val="-3"/>
        </w:rPr>
        <w:t> </w:t>
      </w:r>
      <w:r>
        <w:rPr/>
        <w:t>buy</w:t>
      </w:r>
      <w:r>
        <w:rPr>
          <w:spacing w:val="-3"/>
        </w:rPr>
        <w:t> </w:t>
      </w:r>
      <w:r>
        <w:rPr/>
        <w:t>or sell</w:t>
      </w:r>
      <w:r>
        <w:rPr>
          <w:spacing w:val="-5"/>
        </w:rPr>
        <w:t> </w:t>
      </w:r>
      <w:r>
        <w:rPr/>
        <w:t>(v.17).</w:t>
      </w:r>
      <w:r>
        <w:rPr>
          <w:spacing w:val="-1"/>
        </w:rPr>
        <w:t> </w:t>
      </w:r>
      <w:r>
        <w:rPr/>
        <w:t>This</w:t>
      </w:r>
      <w:r>
        <w:rPr>
          <w:spacing w:val="-2"/>
        </w:rPr>
        <w:t> </w:t>
      </w:r>
      <w:r>
        <w:rPr/>
        <w:t>vision calls</w:t>
      </w:r>
      <w:r>
        <w:rPr>
          <w:spacing w:val="-2"/>
        </w:rPr>
        <w:t> </w:t>
      </w:r>
      <w:r>
        <w:rPr/>
        <w:t>us</w:t>
      </w:r>
      <w:r>
        <w:rPr>
          <w:spacing w:val="-2"/>
        </w:rPr>
        <w:t> </w:t>
      </w:r>
      <w:r>
        <w:rPr/>
        <w:t>to</w:t>
      </w:r>
      <w:r>
        <w:rPr>
          <w:spacing w:val="-3"/>
        </w:rPr>
        <w:t> </w:t>
      </w:r>
      <w:r>
        <w:rPr/>
        <w:t>stand</w:t>
      </w:r>
      <w:r>
        <w:rPr>
          <w:spacing w:val="-3"/>
        </w:rPr>
        <w:t> </w:t>
      </w:r>
      <w:r>
        <w:rPr/>
        <w:t>firm in God, resist deception, and trust that His power will ultimately triumph over Satan’s influence.</w:t>
      </w:r>
    </w:p>
    <w:p>
      <w:pPr>
        <w:pStyle w:val="BodyText"/>
      </w:pPr>
    </w:p>
    <w:p>
      <w:pPr>
        <w:pStyle w:val="Heading1"/>
        <w:spacing w:line="240" w:lineRule="auto" w:before="0"/>
      </w:pPr>
      <w:r>
        <w:rPr>
          <w:spacing w:val="-2"/>
        </w:rPr>
        <w:t>Application</w:t>
      </w:r>
    </w:p>
    <w:p>
      <w:pPr>
        <w:pStyle w:val="BodyText"/>
        <w:spacing w:before="4"/>
        <w:ind w:right="68"/>
      </w:pPr>
      <w:r>
        <w:rPr/>
        <w:t>Though</w:t>
      </w:r>
      <w:r>
        <w:rPr>
          <w:spacing w:val="-3"/>
        </w:rPr>
        <w:t> </w:t>
      </w:r>
      <w:r>
        <w:rPr/>
        <w:t>the</w:t>
      </w:r>
      <w:r>
        <w:rPr>
          <w:spacing w:val="-5"/>
        </w:rPr>
        <w:t> </w:t>
      </w:r>
      <w:r>
        <w:rPr/>
        <w:t>final</w:t>
      </w:r>
      <w:r>
        <w:rPr>
          <w:spacing w:val="-5"/>
        </w:rPr>
        <w:t> </w:t>
      </w:r>
      <w:r>
        <w:rPr/>
        <w:t>Antichrist</w:t>
      </w:r>
      <w:r>
        <w:rPr>
          <w:spacing w:val="-5"/>
        </w:rPr>
        <w:t> </w:t>
      </w:r>
      <w:r>
        <w:rPr/>
        <w:t>will</w:t>
      </w:r>
      <w:r>
        <w:rPr>
          <w:spacing w:val="-5"/>
        </w:rPr>
        <w:t> </w:t>
      </w:r>
      <w:r>
        <w:rPr/>
        <w:t>one</w:t>
      </w:r>
      <w:r>
        <w:rPr>
          <w:spacing w:val="-5"/>
        </w:rPr>
        <w:t> </w:t>
      </w:r>
      <w:r>
        <w:rPr/>
        <w:t>day</w:t>
      </w:r>
      <w:r>
        <w:rPr>
          <w:spacing w:val="-3"/>
        </w:rPr>
        <w:t> </w:t>
      </w:r>
      <w:r>
        <w:rPr/>
        <w:t>deceive</w:t>
      </w:r>
      <w:r>
        <w:rPr>
          <w:spacing w:val="-5"/>
        </w:rPr>
        <w:t> </w:t>
      </w:r>
      <w:r>
        <w:rPr/>
        <w:t>the world,</w:t>
      </w:r>
      <w:r>
        <w:rPr>
          <w:spacing w:val="-3"/>
        </w:rPr>
        <w:t> </w:t>
      </w:r>
      <w:r>
        <w:rPr/>
        <w:t>many</w:t>
      </w:r>
      <w:r>
        <w:rPr>
          <w:spacing w:val="-3"/>
        </w:rPr>
        <w:t> </w:t>
      </w:r>
      <w:r>
        <w:rPr/>
        <w:t>lesser</w:t>
      </w:r>
      <w:r>
        <w:rPr>
          <w:spacing w:val="-3"/>
        </w:rPr>
        <w:t> </w:t>
      </w:r>
      <w:r>
        <w:rPr/>
        <w:t>antichrists</w:t>
      </w:r>
      <w:r>
        <w:rPr>
          <w:spacing w:val="-2"/>
        </w:rPr>
        <w:t> </w:t>
      </w:r>
      <w:r>
        <w:rPr/>
        <w:t>(1</w:t>
      </w:r>
      <w:r>
        <w:rPr>
          <w:spacing w:val="-3"/>
        </w:rPr>
        <w:t> </w:t>
      </w:r>
      <w:r>
        <w:rPr/>
        <w:t>John</w:t>
      </w:r>
      <w:r>
        <w:rPr>
          <w:spacing w:val="-3"/>
        </w:rPr>
        <w:t> </w:t>
      </w:r>
      <w:r>
        <w:rPr/>
        <w:t>2:18) and false prophets already spread deception today. We must remain spiritually alert—grounded in Scripture, discerning truth from error, and refusing compromise. Faithful disciples of Jesus stand firm in biblical truth and accept that suffering for His name is part of genuine </w:t>
      </w:r>
      <w:r>
        <w:rPr>
          <w:spacing w:val="-2"/>
        </w:rPr>
        <w:t>discipleship.</w:t>
      </w:r>
      <w:hyperlink w:history="true" w:anchor="_bookmark31">
        <w:r>
          <w:rPr>
            <w:spacing w:val="-2"/>
            <w:vertAlign w:val="superscript"/>
          </w:rPr>
          <w:t>32</w:t>
        </w:r>
      </w:hyperlink>
    </w:p>
    <w:p>
      <w:pPr>
        <w:pStyle w:val="BodyText"/>
        <w:spacing w:before="275"/>
        <w:ind w:right="68"/>
      </w:pPr>
      <w:r>
        <w:rPr>
          <w:b/>
        </w:rPr>
        <w:t>Prayer: </w:t>
      </w:r>
      <w:r>
        <w:rPr/>
        <w:t>Dear Lord, though evil forces surround us, I trust You will destroy them in the end. Help me recognize the lesser antichrists, resist false teaching, compromise, and the powers of darkness.</w:t>
      </w:r>
      <w:r>
        <w:rPr>
          <w:spacing w:val="-3"/>
        </w:rPr>
        <w:t> </w:t>
      </w:r>
      <w:r>
        <w:rPr/>
        <w:t>I</w:t>
      </w:r>
      <w:r>
        <w:rPr>
          <w:spacing w:val="-3"/>
        </w:rPr>
        <w:t> </w:t>
      </w:r>
      <w:r>
        <w:rPr/>
        <w:t>long</w:t>
      </w:r>
      <w:r>
        <w:rPr>
          <w:spacing w:val="-3"/>
        </w:rPr>
        <w:t> </w:t>
      </w:r>
      <w:r>
        <w:rPr/>
        <w:t>for</w:t>
      </w:r>
      <w:r>
        <w:rPr>
          <w:spacing w:val="-3"/>
        </w:rPr>
        <w:t> </w:t>
      </w:r>
      <w:r>
        <w:rPr/>
        <w:t>Christ’s</w:t>
      </w:r>
      <w:r>
        <w:rPr>
          <w:spacing w:val="-2"/>
        </w:rPr>
        <w:t> </w:t>
      </w:r>
      <w:r>
        <w:rPr/>
        <w:t>final triumph</w:t>
      </w:r>
      <w:r>
        <w:rPr>
          <w:spacing w:val="-3"/>
        </w:rPr>
        <w:t> </w:t>
      </w:r>
      <w:r>
        <w:rPr/>
        <w:t>over</w:t>
      </w:r>
      <w:r>
        <w:rPr>
          <w:spacing w:val="-3"/>
        </w:rPr>
        <w:t> </w:t>
      </w:r>
      <w:r>
        <w:rPr/>
        <w:t>all</w:t>
      </w:r>
      <w:r>
        <w:rPr>
          <w:spacing w:val="-5"/>
        </w:rPr>
        <w:t> </w:t>
      </w:r>
      <w:r>
        <w:rPr/>
        <w:t>opposition</w:t>
      </w:r>
      <w:r>
        <w:rPr>
          <w:spacing w:val="-3"/>
        </w:rPr>
        <w:t> </w:t>
      </w:r>
      <w:r>
        <w:rPr/>
        <w:t>and</w:t>
      </w:r>
      <w:r>
        <w:rPr>
          <w:spacing w:val="-3"/>
        </w:rPr>
        <w:t> </w:t>
      </w:r>
      <w:r>
        <w:rPr/>
        <w:t>deception.</w:t>
      </w:r>
      <w:r>
        <w:rPr>
          <w:spacing w:val="-3"/>
        </w:rPr>
        <w:t> </w:t>
      </w:r>
      <w:r>
        <w:rPr/>
        <w:t>Guide</w:t>
      </w:r>
      <w:r>
        <w:rPr>
          <w:spacing w:val="-5"/>
        </w:rPr>
        <w:t> </w:t>
      </w:r>
      <w:r>
        <w:rPr/>
        <w:t>me</w:t>
      </w:r>
      <w:r>
        <w:rPr>
          <w:spacing w:val="-5"/>
        </w:rPr>
        <w:t> </w:t>
      </w:r>
      <w:r>
        <w:rPr/>
        <w:t>to</w:t>
      </w:r>
      <w:r>
        <w:rPr>
          <w:spacing w:val="-3"/>
        </w:rPr>
        <w:t> </w:t>
      </w:r>
      <w:r>
        <w:rPr/>
        <w:t>walk with wisdom and faithfulness in this post-truth world.</w:t>
      </w:r>
    </w:p>
    <w:p>
      <w:pPr>
        <w:pStyle w:val="BodyText"/>
        <w:rPr>
          <w:sz w:val="20"/>
        </w:rPr>
      </w:pPr>
    </w:p>
    <w:p>
      <w:pPr>
        <w:pStyle w:val="BodyText"/>
        <w:spacing w:before="207"/>
        <w:rPr>
          <w:sz w:val="20"/>
        </w:rPr>
      </w:pPr>
      <w:r>
        <w:rPr>
          <w:sz w:val="20"/>
        </w:rPr>
        <mc:AlternateContent>
          <mc:Choice Requires="wps">
            <w:drawing>
              <wp:anchor distT="0" distB="0" distL="0" distR="0" allowOverlap="1" layoutInCell="1" locked="0" behindDoc="1" simplePos="0" relativeHeight="487592960">
                <wp:simplePos x="0" y="0"/>
                <wp:positionH relativeFrom="page">
                  <wp:posOffset>914717</wp:posOffset>
                </wp:positionH>
                <wp:positionV relativeFrom="paragraph">
                  <wp:posOffset>292958</wp:posOffset>
                </wp:positionV>
                <wp:extent cx="1830070"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3.067577pt;width:144.080pt;height:.75pt;mso-position-horizontal-relative:page;mso-position-vertical-relative:paragraph;z-index:-15723520;mso-wrap-distance-left:0;mso-wrap-distance-right:0" id="docshape11" filled="true" fillcolor="#000000" stroked="false">
                <v:fill type="solid"/>
                <w10:wrap type="topAndBottom"/>
              </v:rect>
            </w:pict>
          </mc:Fallback>
        </mc:AlternateContent>
      </w:r>
    </w:p>
    <w:p>
      <w:pPr>
        <w:spacing w:before="108"/>
        <w:ind w:left="721" w:right="0" w:firstLine="0"/>
        <w:jc w:val="left"/>
        <w:rPr>
          <w:sz w:val="20"/>
        </w:rPr>
      </w:pPr>
      <w:bookmarkStart w:name="_bookmark27" w:id="28"/>
      <w:bookmarkEnd w:id="28"/>
      <w:r>
        <w:rPr/>
      </w:r>
      <w:r>
        <w:rPr>
          <w:sz w:val="20"/>
          <w:vertAlign w:val="superscript"/>
        </w:rPr>
        <w:t>28</w:t>
      </w:r>
      <w:r>
        <w:rPr>
          <w:spacing w:val="-1"/>
          <w:sz w:val="20"/>
          <w:vertAlign w:val="baseline"/>
        </w:rPr>
        <w:t> </w:t>
      </w:r>
      <w:r>
        <w:rPr>
          <w:sz w:val="20"/>
          <w:vertAlign w:val="baseline"/>
        </w:rPr>
        <w:t>Rydelnik</w:t>
      </w:r>
      <w:r>
        <w:rPr>
          <w:spacing w:val="-2"/>
          <w:sz w:val="20"/>
          <w:vertAlign w:val="baseline"/>
        </w:rPr>
        <w:t> </w:t>
      </w:r>
      <w:r>
        <w:rPr>
          <w:sz w:val="20"/>
          <w:vertAlign w:val="baseline"/>
        </w:rPr>
        <w:t>and</w:t>
      </w:r>
      <w:r>
        <w:rPr>
          <w:spacing w:val="-1"/>
          <w:sz w:val="20"/>
          <w:vertAlign w:val="baseline"/>
        </w:rPr>
        <w:t> </w:t>
      </w:r>
      <w:r>
        <w:rPr>
          <w:sz w:val="20"/>
          <w:vertAlign w:val="baseline"/>
        </w:rPr>
        <w:t>Vanlaningham,</w:t>
      </w:r>
      <w:r>
        <w:rPr>
          <w:spacing w:val="2"/>
          <w:sz w:val="20"/>
          <w:vertAlign w:val="baseline"/>
        </w:rPr>
        <w:t> </w:t>
      </w:r>
      <w:r>
        <w:rPr>
          <w:i/>
          <w:sz w:val="20"/>
          <w:vertAlign w:val="baseline"/>
        </w:rPr>
        <w:t>Moody Bible</w:t>
      </w:r>
      <w:r>
        <w:rPr>
          <w:i/>
          <w:spacing w:val="-1"/>
          <w:sz w:val="20"/>
          <w:vertAlign w:val="baseline"/>
        </w:rPr>
        <w:t> </w:t>
      </w:r>
      <w:r>
        <w:rPr>
          <w:i/>
          <w:sz w:val="20"/>
          <w:vertAlign w:val="baseline"/>
        </w:rPr>
        <w:t>Commentary</w:t>
      </w:r>
      <w:r>
        <w:rPr>
          <w:sz w:val="20"/>
          <w:vertAlign w:val="baseline"/>
        </w:rPr>
        <w:t>, </w:t>
      </w:r>
      <w:r>
        <w:rPr>
          <w:spacing w:val="-4"/>
          <w:sz w:val="20"/>
          <w:vertAlign w:val="baseline"/>
        </w:rPr>
        <w:t>4985</w:t>
      </w:r>
    </w:p>
    <w:p>
      <w:pPr>
        <w:spacing w:before="0"/>
        <w:ind w:left="721" w:right="0" w:firstLine="0"/>
        <w:jc w:val="left"/>
        <w:rPr>
          <w:sz w:val="20"/>
        </w:rPr>
      </w:pPr>
      <w:bookmarkStart w:name="_bookmark28" w:id="29"/>
      <w:bookmarkEnd w:id="29"/>
      <w:r>
        <w:rPr/>
      </w:r>
      <w:r>
        <w:rPr>
          <w:sz w:val="20"/>
          <w:vertAlign w:val="superscript"/>
        </w:rPr>
        <w:t>29</w:t>
      </w:r>
      <w:r>
        <w:rPr>
          <w:spacing w:val="-1"/>
          <w:sz w:val="20"/>
          <w:vertAlign w:val="baseline"/>
        </w:rPr>
        <w:t> </w:t>
      </w:r>
      <w:r>
        <w:rPr>
          <w:sz w:val="20"/>
          <w:vertAlign w:val="baseline"/>
        </w:rPr>
        <w:t>Rydelnik</w:t>
      </w:r>
      <w:r>
        <w:rPr>
          <w:spacing w:val="-2"/>
          <w:sz w:val="20"/>
          <w:vertAlign w:val="baseline"/>
        </w:rPr>
        <w:t> </w:t>
      </w:r>
      <w:r>
        <w:rPr>
          <w:sz w:val="20"/>
          <w:vertAlign w:val="baseline"/>
        </w:rPr>
        <w:t>and</w:t>
      </w:r>
      <w:r>
        <w:rPr>
          <w:spacing w:val="-1"/>
          <w:sz w:val="20"/>
          <w:vertAlign w:val="baseline"/>
        </w:rPr>
        <w:t> </w:t>
      </w:r>
      <w:r>
        <w:rPr>
          <w:sz w:val="20"/>
          <w:vertAlign w:val="baseline"/>
        </w:rPr>
        <w:t>Vanlaningham,</w:t>
      </w:r>
      <w:r>
        <w:rPr>
          <w:spacing w:val="2"/>
          <w:sz w:val="20"/>
          <w:vertAlign w:val="baseline"/>
        </w:rPr>
        <w:t> </w:t>
      </w:r>
      <w:r>
        <w:rPr>
          <w:i/>
          <w:sz w:val="20"/>
          <w:vertAlign w:val="baseline"/>
        </w:rPr>
        <w:t>Moody Bible</w:t>
      </w:r>
      <w:r>
        <w:rPr>
          <w:i/>
          <w:spacing w:val="-1"/>
          <w:sz w:val="20"/>
          <w:vertAlign w:val="baseline"/>
        </w:rPr>
        <w:t> </w:t>
      </w:r>
      <w:r>
        <w:rPr>
          <w:i/>
          <w:sz w:val="20"/>
          <w:vertAlign w:val="baseline"/>
        </w:rPr>
        <w:t>Commentary</w:t>
      </w:r>
      <w:r>
        <w:rPr>
          <w:sz w:val="20"/>
          <w:vertAlign w:val="baseline"/>
        </w:rPr>
        <w:t>, </w:t>
      </w:r>
      <w:r>
        <w:rPr>
          <w:spacing w:val="-4"/>
          <w:sz w:val="20"/>
          <w:vertAlign w:val="baseline"/>
        </w:rPr>
        <w:t>4985</w:t>
      </w:r>
    </w:p>
    <w:p>
      <w:pPr>
        <w:spacing w:before="0"/>
        <w:ind w:left="0" w:right="14" w:firstLine="720"/>
        <w:jc w:val="left"/>
        <w:rPr>
          <w:sz w:val="20"/>
        </w:rPr>
      </w:pPr>
      <w:bookmarkStart w:name="_bookmark29" w:id="30"/>
      <w:bookmarkEnd w:id="30"/>
      <w:r>
        <w:rPr/>
      </w:r>
      <w:r>
        <w:rPr>
          <w:sz w:val="20"/>
          <w:vertAlign w:val="superscript"/>
        </w:rPr>
        <w:t>30</w:t>
      </w:r>
      <w:r>
        <w:rPr>
          <w:spacing w:val="-3"/>
          <w:sz w:val="20"/>
          <w:vertAlign w:val="baseline"/>
        </w:rPr>
        <w:t> </w:t>
      </w:r>
      <w:r>
        <w:rPr>
          <w:sz w:val="20"/>
          <w:vertAlign w:val="baseline"/>
        </w:rPr>
        <w:t>Stephen</w:t>
      </w:r>
      <w:r>
        <w:rPr>
          <w:spacing w:val="-3"/>
          <w:sz w:val="20"/>
          <w:vertAlign w:val="baseline"/>
        </w:rPr>
        <w:t> </w:t>
      </w:r>
      <w:r>
        <w:rPr>
          <w:sz w:val="20"/>
          <w:vertAlign w:val="baseline"/>
        </w:rPr>
        <w:t>R.</w:t>
      </w:r>
      <w:r>
        <w:rPr>
          <w:spacing w:val="-3"/>
          <w:sz w:val="20"/>
          <w:vertAlign w:val="baseline"/>
        </w:rPr>
        <w:t> </w:t>
      </w:r>
      <w:r>
        <w:rPr>
          <w:sz w:val="20"/>
          <w:vertAlign w:val="baseline"/>
        </w:rPr>
        <w:t>Miller,</w:t>
      </w:r>
      <w:r>
        <w:rPr>
          <w:spacing w:val="-3"/>
          <w:sz w:val="20"/>
          <w:vertAlign w:val="baseline"/>
        </w:rPr>
        <w:t> </w:t>
      </w:r>
      <w:r>
        <w:rPr>
          <w:i/>
          <w:sz w:val="20"/>
          <w:vertAlign w:val="baseline"/>
        </w:rPr>
        <w:t>Daniel</w:t>
      </w:r>
      <w:r>
        <w:rPr>
          <w:sz w:val="20"/>
          <w:vertAlign w:val="baseline"/>
        </w:rPr>
        <w:t>,</w:t>
      </w:r>
      <w:r>
        <w:rPr>
          <w:spacing w:val="-3"/>
          <w:sz w:val="20"/>
          <w:vertAlign w:val="baseline"/>
        </w:rPr>
        <w:t> </w:t>
      </w:r>
      <w:r>
        <w:rPr>
          <w:sz w:val="20"/>
          <w:vertAlign w:val="baseline"/>
        </w:rPr>
        <w:t>vol.</w:t>
      </w:r>
      <w:r>
        <w:rPr>
          <w:spacing w:val="-3"/>
          <w:sz w:val="20"/>
          <w:vertAlign w:val="baseline"/>
        </w:rPr>
        <w:t> </w:t>
      </w:r>
      <w:r>
        <w:rPr>
          <w:sz w:val="20"/>
          <w:vertAlign w:val="baseline"/>
        </w:rPr>
        <w:t>18,</w:t>
      </w:r>
      <w:r>
        <w:rPr>
          <w:spacing w:val="-3"/>
          <w:sz w:val="20"/>
          <w:vertAlign w:val="baseline"/>
        </w:rPr>
        <w:t> </w:t>
      </w:r>
      <w:r>
        <w:rPr>
          <w:sz w:val="20"/>
          <w:vertAlign w:val="baseline"/>
        </w:rPr>
        <w:t>The</w:t>
      </w:r>
      <w:r>
        <w:rPr>
          <w:spacing w:val="-2"/>
          <w:sz w:val="20"/>
          <w:vertAlign w:val="baseline"/>
        </w:rPr>
        <w:t> </w:t>
      </w:r>
      <w:r>
        <w:rPr>
          <w:sz w:val="20"/>
          <w:vertAlign w:val="baseline"/>
        </w:rPr>
        <w:t>New</w:t>
      </w:r>
      <w:r>
        <w:rPr>
          <w:spacing w:val="-3"/>
          <w:sz w:val="20"/>
          <w:vertAlign w:val="baseline"/>
        </w:rPr>
        <w:t> </w:t>
      </w:r>
      <w:r>
        <w:rPr>
          <w:sz w:val="20"/>
          <w:vertAlign w:val="baseline"/>
        </w:rPr>
        <w:t>American</w:t>
      </w:r>
      <w:r>
        <w:rPr>
          <w:spacing w:val="-3"/>
          <w:sz w:val="20"/>
          <w:vertAlign w:val="baseline"/>
        </w:rPr>
        <w:t> </w:t>
      </w:r>
      <w:r>
        <w:rPr>
          <w:sz w:val="20"/>
          <w:vertAlign w:val="baseline"/>
        </w:rPr>
        <w:t>Commentary</w:t>
      </w:r>
      <w:r>
        <w:rPr>
          <w:spacing w:val="-3"/>
          <w:sz w:val="20"/>
          <w:vertAlign w:val="baseline"/>
        </w:rPr>
        <w:t> </w:t>
      </w:r>
      <w:r>
        <w:rPr>
          <w:sz w:val="20"/>
          <w:vertAlign w:val="baseline"/>
        </w:rPr>
        <w:t>(Nashville:</w:t>
      </w:r>
      <w:r>
        <w:rPr>
          <w:spacing w:val="-4"/>
          <w:sz w:val="20"/>
          <w:vertAlign w:val="baseline"/>
        </w:rPr>
        <w:t> </w:t>
      </w:r>
      <w:r>
        <w:rPr>
          <w:sz w:val="20"/>
          <w:vertAlign w:val="baseline"/>
        </w:rPr>
        <w:t>Broadman</w:t>
      </w:r>
      <w:r>
        <w:rPr>
          <w:spacing w:val="-3"/>
          <w:sz w:val="20"/>
          <w:vertAlign w:val="baseline"/>
        </w:rPr>
        <w:t> </w:t>
      </w:r>
      <w:r>
        <w:rPr>
          <w:sz w:val="20"/>
          <w:vertAlign w:val="baseline"/>
        </w:rPr>
        <w:t>&amp;</w:t>
      </w:r>
      <w:r>
        <w:rPr>
          <w:spacing w:val="-4"/>
          <w:sz w:val="20"/>
          <w:vertAlign w:val="baseline"/>
        </w:rPr>
        <w:t> </w:t>
      </w:r>
      <w:r>
        <w:rPr>
          <w:sz w:val="20"/>
          <w:vertAlign w:val="baseline"/>
        </w:rPr>
        <w:t>Holman Publishers, 1994), 202.</w:t>
      </w:r>
    </w:p>
    <w:p>
      <w:pPr>
        <w:spacing w:before="1"/>
        <w:ind w:left="721" w:right="0" w:firstLine="0"/>
        <w:jc w:val="left"/>
        <w:rPr>
          <w:sz w:val="20"/>
        </w:rPr>
      </w:pPr>
      <w:bookmarkStart w:name="_bookmark30" w:id="31"/>
      <w:bookmarkEnd w:id="31"/>
      <w:r>
        <w:rPr/>
      </w:r>
      <w:r>
        <w:rPr>
          <w:sz w:val="20"/>
          <w:vertAlign w:val="superscript"/>
        </w:rPr>
        <w:t>31</w:t>
      </w:r>
      <w:r>
        <w:rPr>
          <w:spacing w:val="-2"/>
          <w:sz w:val="20"/>
          <w:vertAlign w:val="baseline"/>
        </w:rPr>
        <w:t> </w:t>
      </w:r>
      <w:r>
        <w:rPr>
          <w:sz w:val="20"/>
          <w:vertAlign w:val="baseline"/>
        </w:rPr>
        <w:t>Duvall,</w:t>
      </w:r>
      <w:r>
        <w:rPr>
          <w:spacing w:val="-1"/>
          <w:sz w:val="20"/>
          <w:vertAlign w:val="baseline"/>
        </w:rPr>
        <w:t> </w:t>
      </w:r>
      <w:r>
        <w:rPr>
          <w:i/>
          <w:sz w:val="20"/>
          <w:vertAlign w:val="baseline"/>
        </w:rPr>
        <w:t>Revelation</w:t>
      </w:r>
      <w:r>
        <w:rPr>
          <w:sz w:val="20"/>
          <w:vertAlign w:val="baseline"/>
        </w:rPr>
        <w:t>,</w:t>
      </w:r>
      <w:r>
        <w:rPr>
          <w:spacing w:val="-1"/>
          <w:sz w:val="20"/>
          <w:vertAlign w:val="baseline"/>
        </w:rPr>
        <w:t> </w:t>
      </w:r>
      <w:r>
        <w:rPr>
          <w:spacing w:val="-4"/>
          <w:sz w:val="20"/>
          <w:vertAlign w:val="baseline"/>
        </w:rPr>
        <w:t>179.</w:t>
      </w:r>
    </w:p>
    <w:p>
      <w:pPr>
        <w:spacing w:before="0"/>
        <w:ind w:left="721" w:right="0" w:firstLine="0"/>
        <w:jc w:val="left"/>
        <w:rPr>
          <w:sz w:val="20"/>
        </w:rPr>
      </w:pPr>
      <w:bookmarkStart w:name="_bookmark31" w:id="32"/>
      <w:bookmarkEnd w:id="32"/>
      <w:r>
        <w:rPr/>
      </w:r>
      <w:r>
        <w:rPr>
          <w:sz w:val="20"/>
          <w:vertAlign w:val="superscript"/>
        </w:rPr>
        <w:t>32</w:t>
      </w:r>
      <w:r>
        <w:rPr>
          <w:spacing w:val="-2"/>
          <w:sz w:val="20"/>
          <w:vertAlign w:val="baseline"/>
        </w:rPr>
        <w:t> </w:t>
      </w:r>
      <w:r>
        <w:rPr>
          <w:sz w:val="20"/>
          <w:vertAlign w:val="baseline"/>
        </w:rPr>
        <w:t>Duvall,</w:t>
      </w:r>
      <w:r>
        <w:rPr>
          <w:spacing w:val="-1"/>
          <w:sz w:val="20"/>
          <w:vertAlign w:val="baseline"/>
        </w:rPr>
        <w:t> </w:t>
      </w:r>
      <w:r>
        <w:rPr>
          <w:i/>
          <w:sz w:val="20"/>
          <w:vertAlign w:val="baseline"/>
        </w:rPr>
        <w:t>Revelation</w:t>
      </w:r>
      <w:r>
        <w:rPr>
          <w:sz w:val="20"/>
          <w:vertAlign w:val="baseline"/>
        </w:rPr>
        <w:t>,</w:t>
      </w:r>
      <w:r>
        <w:rPr>
          <w:spacing w:val="-1"/>
          <w:sz w:val="20"/>
          <w:vertAlign w:val="baseline"/>
        </w:rPr>
        <w:t> </w:t>
      </w:r>
      <w:r>
        <w:rPr>
          <w:spacing w:val="-4"/>
          <w:sz w:val="20"/>
          <w:vertAlign w:val="baseline"/>
        </w:rPr>
        <w:t>179.</w:t>
      </w:r>
    </w:p>
    <w:p>
      <w:pPr>
        <w:spacing w:after="0"/>
        <w:jc w:val="left"/>
        <w:rPr>
          <w:sz w:val="20"/>
        </w:rPr>
        <w:sectPr>
          <w:pgSz w:w="12240" w:h="15840"/>
          <w:pgMar w:top="1380" w:bottom="280" w:left="1440" w:right="1440"/>
        </w:sectPr>
      </w:pPr>
    </w:p>
    <w:p>
      <w:pPr>
        <w:pStyle w:val="Heading1"/>
      </w:pPr>
      <w:r>
        <w:rPr/>
        <w:t>Devotional</w:t>
      </w:r>
      <w:r>
        <w:rPr>
          <w:spacing w:val="-5"/>
        </w:rPr>
        <w:t> </w:t>
      </w:r>
      <w:r>
        <w:rPr/>
        <w:t>13:</w:t>
      </w:r>
      <w:r>
        <w:rPr>
          <w:spacing w:val="-2"/>
        </w:rPr>
        <w:t> </w:t>
      </w:r>
      <w:r>
        <w:rPr/>
        <w:t>People</w:t>
      </w:r>
      <w:r>
        <w:rPr>
          <w:spacing w:val="-5"/>
        </w:rPr>
        <w:t> </w:t>
      </w:r>
      <w:r>
        <w:rPr/>
        <w:t>of</w:t>
      </w:r>
      <w:r>
        <w:rPr>
          <w:spacing w:val="1"/>
        </w:rPr>
        <w:t> </w:t>
      </w:r>
      <w:r>
        <w:rPr/>
        <w:t>God</w:t>
      </w:r>
      <w:r>
        <w:rPr>
          <w:spacing w:val="-1"/>
        </w:rPr>
        <w:t> </w:t>
      </w:r>
      <w:r>
        <w:rPr/>
        <w:t>Versus</w:t>
      </w:r>
      <w:r>
        <w:rPr>
          <w:spacing w:val="-2"/>
        </w:rPr>
        <w:t> </w:t>
      </w:r>
      <w:r>
        <w:rPr/>
        <w:t>Followers</w:t>
      </w:r>
      <w:r>
        <w:rPr>
          <w:spacing w:val="-1"/>
        </w:rPr>
        <w:t> </w:t>
      </w:r>
      <w:r>
        <w:rPr/>
        <w:t>of</w:t>
      </w:r>
      <w:r>
        <w:rPr>
          <w:spacing w:val="1"/>
        </w:rPr>
        <w:t> </w:t>
      </w:r>
      <w:r>
        <w:rPr/>
        <w:t>the</w:t>
      </w:r>
      <w:r>
        <w:rPr>
          <w:spacing w:val="-4"/>
        </w:rPr>
        <w:t> </w:t>
      </w:r>
      <w:r>
        <w:rPr>
          <w:spacing w:val="-2"/>
        </w:rPr>
        <w:t>Beast</w:t>
      </w:r>
    </w:p>
    <w:p>
      <w:pPr>
        <w:pStyle w:val="BodyText"/>
        <w:spacing w:line="275" w:lineRule="exact"/>
      </w:pPr>
      <w:r>
        <w:rPr/>
        <w:t>Read</w:t>
      </w:r>
      <w:r>
        <w:rPr>
          <w:spacing w:val="-3"/>
        </w:rPr>
        <w:t> </w:t>
      </w:r>
      <w:r>
        <w:rPr/>
        <w:t>Revelation</w:t>
      </w:r>
      <w:r>
        <w:rPr>
          <w:spacing w:val="-3"/>
        </w:rPr>
        <w:t> </w:t>
      </w:r>
      <w:r>
        <w:rPr>
          <w:spacing w:val="-5"/>
        </w:rPr>
        <w:t>14</w:t>
      </w:r>
    </w:p>
    <w:p>
      <w:pPr>
        <w:pStyle w:val="BodyText"/>
        <w:spacing w:before="3"/>
      </w:pPr>
    </w:p>
    <w:p>
      <w:pPr>
        <w:pStyle w:val="BodyText"/>
        <w:spacing w:before="1"/>
      </w:pPr>
      <w:r>
        <w:rPr/>
        <w:t>Revelation 14 vividly contrasts the destiny of God’s faithful people with that of the Beast’s followers.</w:t>
      </w:r>
      <w:r>
        <w:rPr>
          <w:spacing w:val="-2"/>
        </w:rPr>
        <w:t> </w:t>
      </w:r>
      <w:r>
        <w:rPr/>
        <w:t>The</w:t>
      </w:r>
      <w:r>
        <w:rPr>
          <w:spacing w:val="-4"/>
        </w:rPr>
        <w:t> </w:t>
      </w:r>
      <w:r>
        <w:rPr/>
        <w:t>144,000—identified</w:t>
      </w:r>
      <w:r>
        <w:rPr>
          <w:spacing w:val="-2"/>
        </w:rPr>
        <w:t> </w:t>
      </w:r>
      <w:r>
        <w:rPr/>
        <w:t>as</w:t>
      </w:r>
      <w:r>
        <w:rPr>
          <w:spacing w:val="-1"/>
        </w:rPr>
        <w:t> </w:t>
      </w:r>
      <w:r>
        <w:rPr/>
        <w:t>the</w:t>
      </w:r>
      <w:r>
        <w:rPr>
          <w:spacing w:val="-4"/>
        </w:rPr>
        <w:t> </w:t>
      </w:r>
      <w:r>
        <w:rPr/>
        <w:t>same</w:t>
      </w:r>
      <w:r>
        <w:rPr>
          <w:spacing w:val="-4"/>
        </w:rPr>
        <w:t> </w:t>
      </w:r>
      <w:r>
        <w:rPr/>
        <w:t>sealed</w:t>
      </w:r>
      <w:r>
        <w:rPr>
          <w:spacing w:val="-2"/>
        </w:rPr>
        <w:t> </w:t>
      </w:r>
      <w:r>
        <w:rPr/>
        <w:t>remnant</w:t>
      </w:r>
      <w:r>
        <w:rPr>
          <w:spacing w:val="-4"/>
        </w:rPr>
        <w:t> </w:t>
      </w:r>
      <w:r>
        <w:rPr/>
        <w:t>of</w:t>
      </w:r>
      <w:r>
        <w:rPr>
          <w:spacing w:val="-2"/>
        </w:rPr>
        <w:t> </w:t>
      </w:r>
      <w:r>
        <w:rPr/>
        <w:t>Israel</w:t>
      </w:r>
      <w:r>
        <w:rPr>
          <w:spacing w:val="-4"/>
        </w:rPr>
        <w:t> </w:t>
      </w:r>
      <w:r>
        <w:rPr/>
        <w:t>from</w:t>
      </w:r>
      <w:r>
        <w:rPr>
          <w:spacing w:val="-4"/>
        </w:rPr>
        <w:t> </w:t>
      </w:r>
      <w:r>
        <w:rPr/>
        <w:t>7:4–8</w:t>
      </w:r>
      <w:hyperlink w:history="true" w:anchor="_bookmark32">
        <w:r>
          <w:rPr>
            <w:vertAlign w:val="superscript"/>
          </w:rPr>
          <w:t>33</w:t>
        </w:r>
      </w:hyperlink>
      <w:r>
        <w:rPr>
          <w:spacing w:val="-2"/>
          <w:vertAlign w:val="baseline"/>
        </w:rPr>
        <w:t> </w:t>
      </w:r>
      <w:r>
        <w:rPr>
          <w:vertAlign w:val="baseline"/>
        </w:rPr>
        <w:t>-</w:t>
      </w:r>
      <w:r>
        <w:rPr>
          <w:spacing w:val="-2"/>
          <w:vertAlign w:val="baseline"/>
        </w:rPr>
        <w:t> </w:t>
      </w:r>
      <w:r>
        <w:rPr>
          <w:vertAlign w:val="baseline"/>
        </w:rPr>
        <w:t>bear</w:t>
      </w:r>
      <w:r>
        <w:rPr>
          <w:spacing w:val="-2"/>
          <w:vertAlign w:val="baseline"/>
        </w:rPr>
        <w:t> </w:t>
      </w:r>
      <w:r>
        <w:rPr>
          <w:vertAlign w:val="baseline"/>
        </w:rPr>
        <w:t>the names of God and Christ on their foreheads, symbolizing divine ownership and protection.</w:t>
      </w:r>
    </w:p>
    <w:p>
      <w:pPr>
        <w:pStyle w:val="BodyText"/>
        <w:spacing w:line="242" w:lineRule="auto"/>
        <w:ind w:right="14"/>
      </w:pPr>
      <w:r>
        <w:rPr/>
        <w:t>Redeemed</w:t>
      </w:r>
      <w:r>
        <w:rPr>
          <w:spacing w:val="-4"/>
        </w:rPr>
        <w:t> </w:t>
      </w:r>
      <w:r>
        <w:rPr/>
        <w:t>by</w:t>
      </w:r>
      <w:r>
        <w:rPr>
          <w:spacing w:val="-4"/>
        </w:rPr>
        <w:t> </w:t>
      </w:r>
      <w:r>
        <w:rPr/>
        <w:t>the</w:t>
      </w:r>
      <w:r>
        <w:rPr>
          <w:spacing w:val="-1"/>
        </w:rPr>
        <w:t> </w:t>
      </w:r>
      <w:r>
        <w:rPr/>
        <w:t>Lamb’s</w:t>
      </w:r>
      <w:r>
        <w:rPr>
          <w:spacing w:val="-3"/>
        </w:rPr>
        <w:t> </w:t>
      </w:r>
      <w:r>
        <w:rPr/>
        <w:t>blood, they</w:t>
      </w:r>
      <w:r>
        <w:rPr>
          <w:spacing w:val="-4"/>
        </w:rPr>
        <w:t> </w:t>
      </w:r>
      <w:r>
        <w:rPr/>
        <w:t>stand</w:t>
      </w:r>
      <w:r>
        <w:rPr>
          <w:spacing w:val="-4"/>
        </w:rPr>
        <w:t> </w:t>
      </w:r>
      <w:r>
        <w:rPr/>
        <w:t>pure,</w:t>
      </w:r>
      <w:r>
        <w:rPr>
          <w:spacing w:val="-4"/>
        </w:rPr>
        <w:t> </w:t>
      </w:r>
      <w:r>
        <w:rPr/>
        <w:t>obedient, and</w:t>
      </w:r>
      <w:r>
        <w:rPr>
          <w:spacing w:val="-4"/>
        </w:rPr>
        <w:t> </w:t>
      </w:r>
      <w:r>
        <w:rPr/>
        <w:t>wholly</w:t>
      </w:r>
      <w:r>
        <w:rPr>
          <w:spacing w:val="-4"/>
        </w:rPr>
        <w:t> </w:t>
      </w:r>
      <w:r>
        <w:rPr/>
        <w:t>devoted</w:t>
      </w:r>
      <w:r>
        <w:rPr>
          <w:spacing w:val="-4"/>
        </w:rPr>
        <w:t> </w:t>
      </w:r>
      <w:r>
        <w:rPr/>
        <w:t>to</w:t>
      </w:r>
      <w:r>
        <w:rPr>
          <w:spacing w:val="-4"/>
        </w:rPr>
        <w:t> </w:t>
      </w:r>
      <w:r>
        <w:rPr/>
        <w:t>Him.</w:t>
      </w:r>
      <w:r>
        <w:rPr>
          <w:spacing w:val="-4"/>
        </w:rPr>
        <w:t> </w:t>
      </w:r>
      <w:r>
        <w:rPr/>
        <w:t>They</w:t>
      </w:r>
      <w:r>
        <w:rPr>
          <w:spacing w:val="-4"/>
        </w:rPr>
        <w:t> </w:t>
      </w:r>
      <w:r>
        <w:rPr/>
        <w:t>are sealed and protected by God during the Tribulation, fulfilling Israel’s ancient calling to be His witnesses to the nations (Isaiah 43:1–12).</w:t>
      </w:r>
      <w:hyperlink w:history="true" w:anchor="_bookmark33">
        <w:r>
          <w:rPr>
            <w:vertAlign w:val="superscript"/>
          </w:rPr>
          <w:t>34</w:t>
        </w:r>
      </w:hyperlink>
    </w:p>
    <w:p>
      <w:pPr>
        <w:pStyle w:val="BodyText"/>
        <w:spacing w:before="266"/>
        <w:ind w:right="112"/>
      </w:pPr>
      <w:r>
        <w:rPr/>
        <w:t>Meanwhile,</w:t>
      </w:r>
      <w:r>
        <w:rPr>
          <w:spacing w:val="-3"/>
        </w:rPr>
        <w:t> </w:t>
      </w:r>
      <w:r>
        <w:rPr/>
        <w:t>a</w:t>
      </w:r>
      <w:r>
        <w:rPr>
          <w:spacing w:val="-5"/>
        </w:rPr>
        <w:t> </w:t>
      </w:r>
      <w:r>
        <w:rPr/>
        <w:t>flying</w:t>
      </w:r>
      <w:r>
        <w:rPr>
          <w:spacing w:val="-3"/>
        </w:rPr>
        <w:t> </w:t>
      </w:r>
      <w:r>
        <w:rPr/>
        <w:t>angel</w:t>
      </w:r>
      <w:r>
        <w:rPr>
          <w:spacing w:val="-5"/>
        </w:rPr>
        <w:t> </w:t>
      </w:r>
      <w:r>
        <w:rPr/>
        <w:t>proclaims</w:t>
      </w:r>
      <w:r>
        <w:rPr>
          <w:spacing w:val="-2"/>
        </w:rPr>
        <w:t> </w:t>
      </w:r>
      <w:r>
        <w:rPr/>
        <w:t>the</w:t>
      </w:r>
      <w:r>
        <w:rPr>
          <w:spacing w:val="-5"/>
        </w:rPr>
        <w:t> </w:t>
      </w:r>
      <w:r>
        <w:rPr/>
        <w:t>eternal</w:t>
      </w:r>
      <w:r>
        <w:rPr>
          <w:spacing w:val="-5"/>
        </w:rPr>
        <w:t> </w:t>
      </w:r>
      <w:r>
        <w:rPr/>
        <w:t>gospel</w:t>
      </w:r>
      <w:r>
        <w:rPr>
          <w:spacing w:val="-5"/>
        </w:rPr>
        <w:t> </w:t>
      </w:r>
      <w:r>
        <w:rPr/>
        <w:t>to</w:t>
      </w:r>
      <w:r>
        <w:rPr>
          <w:spacing w:val="-3"/>
        </w:rPr>
        <w:t> </w:t>
      </w:r>
      <w:r>
        <w:rPr/>
        <w:t>every</w:t>
      </w:r>
      <w:r>
        <w:rPr>
          <w:spacing w:val="-3"/>
        </w:rPr>
        <w:t> </w:t>
      </w:r>
      <w:r>
        <w:rPr/>
        <w:t>nation,</w:t>
      </w:r>
      <w:r>
        <w:rPr>
          <w:spacing w:val="-3"/>
        </w:rPr>
        <w:t> </w:t>
      </w:r>
      <w:r>
        <w:rPr/>
        <w:t>urging</w:t>
      </w:r>
      <w:r>
        <w:rPr>
          <w:spacing w:val="-3"/>
        </w:rPr>
        <w:t> </w:t>
      </w:r>
      <w:r>
        <w:rPr/>
        <w:t>all</w:t>
      </w:r>
      <w:r>
        <w:rPr>
          <w:spacing w:val="-5"/>
        </w:rPr>
        <w:t> </w:t>
      </w:r>
      <w:r>
        <w:rPr/>
        <w:t>to</w:t>
      </w:r>
      <w:r>
        <w:rPr>
          <w:spacing w:val="-3"/>
        </w:rPr>
        <w:t> </w:t>
      </w:r>
      <w:r>
        <w:rPr/>
        <w:t>fear</w:t>
      </w:r>
      <w:r>
        <w:rPr>
          <w:spacing w:val="-3"/>
        </w:rPr>
        <w:t> </w:t>
      </w:r>
      <w:r>
        <w:rPr/>
        <w:t>God and worship the Creator, displaying God’s continued mercy and desire for repentance. Yet, tragically, many persist in following the Beast, choosing rebellion over redemption.</w:t>
      </w:r>
    </w:p>
    <w:p>
      <w:pPr>
        <w:pStyle w:val="BodyText"/>
        <w:spacing w:before="1"/>
      </w:pPr>
    </w:p>
    <w:p>
      <w:pPr>
        <w:pStyle w:val="BodyText"/>
        <w:spacing w:line="275" w:lineRule="exact" w:before="1"/>
      </w:pPr>
      <w:r>
        <w:rPr/>
        <w:t>Another</w:t>
      </w:r>
      <w:r>
        <w:rPr>
          <w:spacing w:val="-4"/>
        </w:rPr>
        <w:t> </w:t>
      </w:r>
      <w:r>
        <w:rPr/>
        <w:t>angel</w:t>
      </w:r>
      <w:r>
        <w:rPr>
          <w:spacing w:val="1"/>
        </w:rPr>
        <w:t> </w:t>
      </w:r>
      <w:r>
        <w:rPr/>
        <w:t>announced</w:t>
      </w:r>
      <w:r>
        <w:rPr>
          <w:spacing w:val="-1"/>
        </w:rPr>
        <w:t> </w:t>
      </w:r>
      <w:r>
        <w:rPr/>
        <w:t>the</w:t>
      </w:r>
      <w:r>
        <w:rPr>
          <w:spacing w:val="-4"/>
        </w:rPr>
        <w:t> </w:t>
      </w:r>
      <w:r>
        <w:rPr/>
        <w:t>fall</w:t>
      </w:r>
      <w:r>
        <w:rPr>
          <w:spacing w:val="-3"/>
        </w:rPr>
        <w:t> </w:t>
      </w:r>
      <w:r>
        <w:rPr/>
        <w:t>of</w:t>
      </w:r>
      <w:r>
        <w:rPr>
          <w:spacing w:val="-2"/>
        </w:rPr>
        <w:t> </w:t>
      </w:r>
      <w:r>
        <w:rPr/>
        <w:t>adulterous</w:t>
      </w:r>
      <w:r>
        <w:rPr>
          <w:spacing w:val="-1"/>
        </w:rPr>
        <w:t> </w:t>
      </w:r>
      <w:r>
        <w:rPr/>
        <w:t>Babylon,</w:t>
      </w:r>
      <w:r>
        <w:rPr>
          <w:spacing w:val="-1"/>
        </w:rPr>
        <w:t> </w:t>
      </w:r>
      <w:r>
        <w:rPr/>
        <w:t>the</w:t>
      </w:r>
      <w:r>
        <w:rPr>
          <w:spacing w:val="-4"/>
        </w:rPr>
        <w:t> </w:t>
      </w:r>
      <w:r>
        <w:rPr/>
        <w:t>empire</w:t>
      </w:r>
      <w:r>
        <w:rPr>
          <w:spacing w:val="-3"/>
        </w:rPr>
        <w:t> </w:t>
      </w:r>
      <w:r>
        <w:rPr/>
        <w:t>under</w:t>
      </w:r>
      <w:r>
        <w:rPr>
          <w:spacing w:val="-2"/>
        </w:rPr>
        <w:t> </w:t>
      </w:r>
      <w:r>
        <w:rPr/>
        <w:t>the</w:t>
      </w:r>
      <w:r>
        <w:rPr>
          <w:spacing w:val="-3"/>
        </w:rPr>
        <w:t> </w:t>
      </w:r>
      <w:r>
        <w:rPr>
          <w:spacing w:val="-2"/>
        </w:rPr>
        <w:t>Beast’s</w:t>
      </w:r>
    </w:p>
    <w:p>
      <w:pPr>
        <w:pStyle w:val="BodyText"/>
        <w:ind w:right="68"/>
      </w:pPr>
      <w:r>
        <w:rPr/>
        <w:t>leadership, while a third proclaimed God’s wrath on the Beast’s followers, who are tormented day and night (vv. 9–11). Finally, God’s sickle brings the harvest of the earth: the unrepentant followers</w:t>
      </w:r>
      <w:r>
        <w:rPr>
          <w:spacing w:val="-2"/>
        </w:rPr>
        <w:t> </w:t>
      </w:r>
      <w:r>
        <w:rPr/>
        <w:t>of</w:t>
      </w:r>
      <w:r>
        <w:rPr>
          <w:spacing w:val="-3"/>
        </w:rPr>
        <w:t> </w:t>
      </w:r>
      <w:r>
        <w:rPr/>
        <w:t>the</w:t>
      </w:r>
      <w:r>
        <w:rPr>
          <w:spacing w:val="-5"/>
        </w:rPr>
        <w:t> </w:t>
      </w:r>
      <w:r>
        <w:rPr/>
        <w:t>Beast</w:t>
      </w:r>
      <w:r>
        <w:rPr>
          <w:spacing w:val="-5"/>
        </w:rPr>
        <w:t> </w:t>
      </w:r>
      <w:r>
        <w:rPr/>
        <w:t>are</w:t>
      </w:r>
      <w:r>
        <w:rPr>
          <w:spacing w:val="-5"/>
        </w:rPr>
        <w:t> </w:t>
      </w:r>
      <w:r>
        <w:rPr/>
        <w:t>thrown</w:t>
      </w:r>
      <w:r>
        <w:rPr>
          <w:spacing w:val="-3"/>
        </w:rPr>
        <w:t> </w:t>
      </w:r>
      <w:r>
        <w:rPr/>
        <w:t>into</w:t>
      </w:r>
      <w:r>
        <w:rPr>
          <w:spacing w:val="-3"/>
        </w:rPr>
        <w:t> </w:t>
      </w:r>
      <w:r>
        <w:rPr/>
        <w:t>the</w:t>
      </w:r>
      <w:r>
        <w:rPr>
          <w:spacing w:val="-5"/>
        </w:rPr>
        <w:t> </w:t>
      </w:r>
      <w:r>
        <w:rPr/>
        <w:t>winepress</w:t>
      </w:r>
      <w:r>
        <w:rPr>
          <w:spacing w:val="-2"/>
        </w:rPr>
        <w:t> </w:t>
      </w:r>
      <w:r>
        <w:rPr/>
        <w:t>of</w:t>
      </w:r>
      <w:r>
        <w:rPr>
          <w:spacing w:val="-3"/>
        </w:rPr>
        <w:t> </w:t>
      </w:r>
      <w:r>
        <w:rPr/>
        <w:t>His</w:t>
      </w:r>
      <w:r>
        <w:rPr>
          <w:spacing w:val="-2"/>
        </w:rPr>
        <w:t> </w:t>
      </w:r>
      <w:r>
        <w:rPr/>
        <w:t>wrath,</w:t>
      </w:r>
      <w:r>
        <w:rPr>
          <w:spacing w:val="-3"/>
        </w:rPr>
        <w:t> </w:t>
      </w:r>
      <w:r>
        <w:rPr/>
        <w:t>depicting</w:t>
      </w:r>
      <w:r>
        <w:rPr>
          <w:spacing w:val="-3"/>
        </w:rPr>
        <w:t> </w:t>
      </w:r>
      <w:r>
        <w:rPr/>
        <w:t>the</w:t>
      </w:r>
      <w:r>
        <w:rPr>
          <w:spacing w:val="-5"/>
        </w:rPr>
        <w:t> </w:t>
      </w:r>
      <w:r>
        <w:rPr/>
        <w:t>final</w:t>
      </w:r>
      <w:r>
        <w:rPr>
          <w:spacing w:val="-5"/>
        </w:rPr>
        <w:t> </w:t>
      </w:r>
      <w:r>
        <w:rPr/>
        <w:t>separation of the righteous and the rebellious (vv. 14–20).</w:t>
      </w:r>
    </w:p>
    <w:p>
      <w:pPr>
        <w:pStyle w:val="BodyText"/>
        <w:spacing w:before="276"/>
      </w:pPr>
      <w:r>
        <w:rPr/>
        <w:t>In a world divided between followers of the Antichrist and followers of Christ, let us remain steadfast</w:t>
      </w:r>
      <w:r>
        <w:rPr>
          <w:spacing w:val="-7"/>
        </w:rPr>
        <w:t> </w:t>
      </w:r>
      <w:r>
        <w:rPr/>
        <w:t>with</w:t>
      </w:r>
      <w:r>
        <w:rPr>
          <w:spacing w:val="-5"/>
        </w:rPr>
        <w:t> </w:t>
      </w:r>
      <w:r>
        <w:rPr/>
        <w:t>Christ,</w:t>
      </w:r>
      <w:r>
        <w:rPr>
          <w:spacing w:val="-5"/>
        </w:rPr>
        <w:t> </w:t>
      </w:r>
      <w:r>
        <w:rPr/>
        <w:t>living</w:t>
      </w:r>
      <w:r>
        <w:rPr>
          <w:spacing w:val="-5"/>
        </w:rPr>
        <w:t> </w:t>
      </w:r>
      <w:r>
        <w:rPr/>
        <w:t>faithfully</w:t>
      </w:r>
      <w:r>
        <w:rPr>
          <w:spacing w:val="-1"/>
        </w:rPr>
        <w:t> </w:t>
      </w:r>
      <w:r>
        <w:rPr/>
        <w:t>in</w:t>
      </w:r>
      <w:r>
        <w:rPr>
          <w:spacing w:val="-5"/>
        </w:rPr>
        <w:t> </w:t>
      </w:r>
      <w:r>
        <w:rPr/>
        <w:t>anticipation</w:t>
      </w:r>
      <w:r>
        <w:rPr>
          <w:spacing w:val="-1"/>
        </w:rPr>
        <w:t> </w:t>
      </w:r>
      <w:r>
        <w:rPr/>
        <w:t>of</w:t>
      </w:r>
      <w:r>
        <w:rPr>
          <w:spacing w:val="-5"/>
        </w:rPr>
        <w:t> </w:t>
      </w:r>
      <w:r>
        <w:rPr/>
        <w:t>God’s</w:t>
      </w:r>
      <w:r>
        <w:rPr>
          <w:spacing w:val="-4"/>
        </w:rPr>
        <w:t> </w:t>
      </w:r>
      <w:r>
        <w:rPr/>
        <w:t>coming</w:t>
      </w:r>
      <w:r>
        <w:rPr>
          <w:spacing w:val="-1"/>
        </w:rPr>
        <w:t> </w:t>
      </w:r>
      <w:r>
        <w:rPr/>
        <w:t>judgment</w:t>
      </w:r>
      <w:r>
        <w:rPr>
          <w:spacing w:val="-7"/>
        </w:rPr>
        <w:t> </w:t>
      </w:r>
      <w:r>
        <w:rPr/>
        <w:t>and</w:t>
      </w:r>
      <w:r>
        <w:rPr>
          <w:spacing w:val="-5"/>
        </w:rPr>
        <w:t> </w:t>
      </w:r>
      <w:r>
        <w:rPr/>
        <w:t>redemption.</w:t>
      </w:r>
    </w:p>
    <w:p>
      <w:pPr>
        <w:pStyle w:val="Heading1"/>
        <w:spacing w:line="240" w:lineRule="auto" w:before="273"/>
      </w:pPr>
      <w:r>
        <w:rPr>
          <w:spacing w:val="-2"/>
        </w:rPr>
        <w:t>Application</w:t>
      </w:r>
    </w:p>
    <w:p>
      <w:pPr>
        <w:pStyle w:val="BodyText"/>
        <w:spacing w:before="4"/>
        <w:ind w:right="66"/>
      </w:pPr>
      <w:r>
        <w:rPr/>
        <w:t>The</w:t>
      </w:r>
      <w:r>
        <w:rPr>
          <w:spacing w:val="-5"/>
        </w:rPr>
        <w:t> </w:t>
      </w:r>
      <w:r>
        <w:rPr/>
        <w:t>144,000</w:t>
      </w:r>
      <w:r>
        <w:rPr>
          <w:spacing w:val="-3"/>
        </w:rPr>
        <w:t> </w:t>
      </w:r>
      <w:r>
        <w:rPr/>
        <w:t>devoted</w:t>
      </w:r>
      <w:r>
        <w:rPr>
          <w:spacing w:val="-3"/>
        </w:rPr>
        <w:t> </w:t>
      </w:r>
      <w:r>
        <w:rPr/>
        <w:t>followers</w:t>
      </w:r>
      <w:r>
        <w:rPr>
          <w:spacing w:val="-2"/>
        </w:rPr>
        <w:t> </w:t>
      </w:r>
      <w:r>
        <w:rPr/>
        <w:t>of</w:t>
      </w:r>
      <w:r>
        <w:rPr>
          <w:spacing w:val="-3"/>
        </w:rPr>
        <w:t> </w:t>
      </w:r>
      <w:r>
        <w:rPr/>
        <w:t>Christ</w:t>
      </w:r>
      <w:r>
        <w:rPr>
          <w:spacing w:val="-5"/>
        </w:rPr>
        <w:t> </w:t>
      </w:r>
      <w:r>
        <w:rPr/>
        <w:t>remind</w:t>
      </w:r>
      <w:r>
        <w:rPr>
          <w:spacing w:val="-3"/>
        </w:rPr>
        <w:t> </w:t>
      </w:r>
      <w:r>
        <w:rPr/>
        <w:t>us</w:t>
      </w:r>
      <w:r>
        <w:rPr>
          <w:spacing w:val="-2"/>
        </w:rPr>
        <w:t> </w:t>
      </w:r>
      <w:r>
        <w:rPr/>
        <w:t>of</w:t>
      </w:r>
      <w:r>
        <w:rPr>
          <w:spacing w:val="-3"/>
        </w:rPr>
        <w:t> </w:t>
      </w:r>
      <w:r>
        <w:rPr/>
        <w:t>the</w:t>
      </w:r>
      <w:r>
        <w:rPr>
          <w:spacing w:val="-5"/>
        </w:rPr>
        <w:t> </w:t>
      </w:r>
      <w:r>
        <w:rPr/>
        <w:t>call</w:t>
      </w:r>
      <w:r>
        <w:rPr>
          <w:spacing w:val="-5"/>
        </w:rPr>
        <w:t> </w:t>
      </w:r>
      <w:r>
        <w:rPr/>
        <w:t>to</w:t>
      </w:r>
      <w:r>
        <w:rPr>
          <w:spacing w:val="-3"/>
        </w:rPr>
        <w:t> </w:t>
      </w:r>
      <w:r>
        <w:rPr/>
        <w:t>holiness</w:t>
      </w:r>
      <w:r>
        <w:rPr>
          <w:spacing w:val="-2"/>
        </w:rPr>
        <w:t> </w:t>
      </w:r>
      <w:r>
        <w:rPr/>
        <w:t>and</w:t>
      </w:r>
      <w:r>
        <w:rPr>
          <w:spacing w:val="-3"/>
        </w:rPr>
        <w:t> </w:t>
      </w:r>
      <w:r>
        <w:rPr/>
        <w:t>obedience.</w:t>
      </w:r>
      <w:r>
        <w:rPr>
          <w:spacing w:val="-3"/>
        </w:rPr>
        <w:t> </w:t>
      </w:r>
      <w:r>
        <w:rPr/>
        <w:t>Are</w:t>
      </w:r>
      <w:r>
        <w:rPr>
          <w:spacing w:val="-5"/>
        </w:rPr>
        <w:t> </w:t>
      </w:r>
      <w:r>
        <w:rPr/>
        <w:t>we living blameless lives worthy to be counted among them? God desires all people to be saved, as the angel proclaims the eternal gospel—are we participating in His mission to reach the world? In Christ we are secure, but what about the salvation of our friends and families?</w:t>
      </w:r>
    </w:p>
    <w:p>
      <w:pPr>
        <w:pStyle w:val="BodyText"/>
      </w:pPr>
    </w:p>
    <w:p>
      <w:pPr>
        <w:pStyle w:val="Heading1"/>
        <w:spacing w:before="0"/>
      </w:pPr>
      <w:r>
        <w:rPr>
          <w:spacing w:val="-4"/>
        </w:rPr>
        <w:t>Pray</w:t>
      </w:r>
    </w:p>
    <w:p>
      <w:pPr>
        <w:pStyle w:val="BodyText"/>
      </w:pPr>
      <w:r>
        <w:rPr/>
        <w:t>Dear Lord, seal</w:t>
      </w:r>
      <w:r>
        <w:rPr>
          <w:spacing w:val="-2"/>
        </w:rPr>
        <w:t> </w:t>
      </w:r>
      <w:r>
        <w:rPr/>
        <w:t>and protect</w:t>
      </w:r>
      <w:r>
        <w:rPr>
          <w:spacing w:val="-2"/>
        </w:rPr>
        <w:t> </w:t>
      </w:r>
      <w:r>
        <w:rPr/>
        <w:t>Your faithful</w:t>
      </w:r>
      <w:r>
        <w:rPr>
          <w:spacing w:val="-2"/>
        </w:rPr>
        <w:t> </w:t>
      </w:r>
      <w:r>
        <w:rPr/>
        <w:t>ones with Your holy name. Give</w:t>
      </w:r>
      <w:r>
        <w:rPr>
          <w:spacing w:val="-2"/>
        </w:rPr>
        <w:t> </w:t>
      </w:r>
      <w:r>
        <w:rPr/>
        <w:t>us strength to endure through worldly circumstances and the temptations of the evil one. Open to us doors of opportunity</w:t>
      </w:r>
      <w:r>
        <w:rPr>
          <w:spacing w:val="-3"/>
        </w:rPr>
        <w:t> </w:t>
      </w:r>
      <w:r>
        <w:rPr/>
        <w:t>to</w:t>
      </w:r>
      <w:r>
        <w:rPr>
          <w:spacing w:val="-3"/>
        </w:rPr>
        <w:t> </w:t>
      </w:r>
      <w:r>
        <w:rPr/>
        <w:t>proclaim</w:t>
      </w:r>
      <w:r>
        <w:rPr>
          <w:spacing w:val="-5"/>
        </w:rPr>
        <w:t> </w:t>
      </w:r>
      <w:r>
        <w:rPr/>
        <w:t>the</w:t>
      </w:r>
      <w:r>
        <w:rPr>
          <w:spacing w:val="-5"/>
        </w:rPr>
        <w:t> </w:t>
      </w:r>
      <w:r>
        <w:rPr/>
        <w:t>good</w:t>
      </w:r>
      <w:r>
        <w:rPr>
          <w:spacing w:val="-3"/>
        </w:rPr>
        <w:t> </w:t>
      </w:r>
      <w:r>
        <w:rPr/>
        <w:t>news</w:t>
      </w:r>
      <w:r>
        <w:rPr>
          <w:spacing w:val="-2"/>
        </w:rPr>
        <w:t> </w:t>
      </w:r>
      <w:r>
        <w:rPr/>
        <w:t>of</w:t>
      </w:r>
      <w:r>
        <w:rPr>
          <w:spacing w:val="-3"/>
        </w:rPr>
        <w:t> </w:t>
      </w:r>
      <w:r>
        <w:rPr/>
        <w:t>Your</w:t>
      </w:r>
      <w:r>
        <w:rPr>
          <w:spacing w:val="-3"/>
        </w:rPr>
        <w:t> </w:t>
      </w:r>
      <w:r>
        <w:rPr/>
        <w:t>love.</w:t>
      </w:r>
      <w:r>
        <w:rPr>
          <w:spacing w:val="-3"/>
        </w:rPr>
        <w:t> </w:t>
      </w:r>
      <w:r>
        <w:rPr/>
        <w:t>Ignite</w:t>
      </w:r>
      <w:r>
        <w:rPr>
          <w:spacing w:val="-5"/>
        </w:rPr>
        <w:t> </w:t>
      </w:r>
      <w:r>
        <w:rPr/>
        <w:t>within</w:t>
      </w:r>
      <w:r>
        <w:rPr>
          <w:spacing w:val="-3"/>
        </w:rPr>
        <w:t> </w:t>
      </w:r>
      <w:r>
        <w:rPr/>
        <w:t>me a</w:t>
      </w:r>
      <w:r>
        <w:rPr>
          <w:spacing w:val="-5"/>
        </w:rPr>
        <w:t> </w:t>
      </w:r>
      <w:r>
        <w:rPr/>
        <w:t>true and</w:t>
      </w:r>
      <w:r>
        <w:rPr>
          <w:spacing w:val="-3"/>
        </w:rPr>
        <w:t> </w:t>
      </w:r>
      <w:r>
        <w:rPr/>
        <w:t>fervent</w:t>
      </w:r>
      <w:r>
        <w:rPr>
          <w:spacing w:val="-5"/>
        </w:rPr>
        <w:t> </w:t>
      </w:r>
      <w:r>
        <w:rPr/>
        <w:t>passion for souls, from this day until Your final harvest. Amen.</w:t>
      </w:r>
    </w:p>
    <w:p>
      <w:pPr>
        <w:pStyle w:val="BodyText"/>
      </w:pPr>
    </w:p>
    <w:p>
      <w:pPr>
        <w:pStyle w:val="BodyText"/>
        <w:ind w:right="68"/>
      </w:pPr>
      <w:r>
        <w:rPr>
          <w:b/>
        </w:rPr>
        <w:t>Further study: </w:t>
      </w:r>
      <w:r>
        <w:rPr/>
        <w:t>John 10:27–30 (sheep follow Christ and are kept); Matthew 25:31–46 (separation</w:t>
      </w:r>
      <w:r>
        <w:rPr>
          <w:spacing w:val="-4"/>
        </w:rPr>
        <w:t> </w:t>
      </w:r>
      <w:r>
        <w:rPr/>
        <w:t>of</w:t>
      </w:r>
      <w:r>
        <w:rPr>
          <w:spacing w:val="-4"/>
        </w:rPr>
        <w:t> </w:t>
      </w:r>
      <w:r>
        <w:rPr/>
        <w:t>righteous</w:t>
      </w:r>
      <w:r>
        <w:rPr>
          <w:spacing w:val="-3"/>
        </w:rPr>
        <w:t> </w:t>
      </w:r>
      <w:r>
        <w:rPr/>
        <w:t>and</w:t>
      </w:r>
      <w:r>
        <w:rPr>
          <w:spacing w:val="-4"/>
        </w:rPr>
        <w:t> </w:t>
      </w:r>
      <w:r>
        <w:rPr/>
        <w:t>wicked);</w:t>
      </w:r>
      <w:r>
        <w:rPr>
          <w:spacing w:val="-6"/>
        </w:rPr>
        <w:t> </w:t>
      </w:r>
      <w:r>
        <w:rPr/>
        <w:t>2</w:t>
      </w:r>
      <w:r>
        <w:rPr>
          <w:spacing w:val="-4"/>
        </w:rPr>
        <w:t> </w:t>
      </w:r>
      <w:r>
        <w:rPr/>
        <w:t>Thessalonians</w:t>
      </w:r>
      <w:r>
        <w:rPr>
          <w:spacing w:val="-3"/>
        </w:rPr>
        <w:t> </w:t>
      </w:r>
      <w:r>
        <w:rPr/>
        <w:t>1:7–10</w:t>
      </w:r>
      <w:r>
        <w:rPr>
          <w:spacing w:val="-4"/>
        </w:rPr>
        <w:t> </w:t>
      </w:r>
      <w:r>
        <w:rPr/>
        <w:t>(relief</w:t>
      </w:r>
      <w:r>
        <w:rPr>
          <w:spacing w:val="-4"/>
        </w:rPr>
        <w:t> </w:t>
      </w:r>
      <w:r>
        <w:rPr/>
        <w:t>for</w:t>
      </w:r>
      <w:r>
        <w:rPr>
          <w:spacing w:val="-4"/>
        </w:rPr>
        <w:t> </w:t>
      </w:r>
      <w:r>
        <w:rPr/>
        <w:t>believers,</w:t>
      </w:r>
      <w:r>
        <w:rPr>
          <w:spacing w:val="-4"/>
        </w:rPr>
        <w:t> </w:t>
      </w:r>
      <w:r>
        <w:rPr/>
        <w:t>judgment</w:t>
      </w:r>
      <w:r>
        <w:rPr>
          <w:spacing w:val="-6"/>
        </w:rPr>
        <w:t> </w:t>
      </w:r>
      <w:r>
        <w:rPr/>
        <w:t>for the ungodly).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914717</wp:posOffset>
                </wp:positionH>
                <wp:positionV relativeFrom="paragraph">
                  <wp:posOffset>176676</wp:posOffset>
                </wp:positionV>
                <wp:extent cx="1830070"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3.911528pt;width:144.080pt;height:.75pt;mso-position-horizontal-relative:page;mso-position-vertical-relative:paragraph;z-index:-15723008;mso-wrap-distance-left:0;mso-wrap-distance-right:0" id="docshape12" filled="true" fillcolor="#000000" stroked="false">
                <v:fill type="solid"/>
                <w10:wrap type="topAndBottom"/>
              </v:rect>
            </w:pict>
          </mc:Fallback>
        </mc:AlternateContent>
      </w:r>
    </w:p>
    <w:p>
      <w:pPr>
        <w:spacing w:before="108"/>
        <w:ind w:left="721" w:right="0" w:firstLine="0"/>
        <w:jc w:val="left"/>
        <w:rPr>
          <w:sz w:val="20"/>
        </w:rPr>
      </w:pPr>
      <w:bookmarkStart w:name="_bookmark32" w:id="33"/>
      <w:bookmarkEnd w:id="33"/>
      <w:r>
        <w:rPr/>
      </w:r>
      <w:r>
        <w:rPr>
          <w:sz w:val="20"/>
          <w:vertAlign w:val="superscript"/>
        </w:rPr>
        <w:t>33</w:t>
      </w:r>
      <w:r>
        <w:rPr>
          <w:spacing w:val="-2"/>
          <w:sz w:val="20"/>
          <w:vertAlign w:val="baseline"/>
        </w:rPr>
        <w:t> </w:t>
      </w:r>
      <w:r>
        <w:rPr>
          <w:sz w:val="20"/>
          <w:vertAlign w:val="baseline"/>
        </w:rPr>
        <w:t>Walvoord,</w:t>
      </w:r>
      <w:r>
        <w:rPr>
          <w:spacing w:val="1"/>
          <w:sz w:val="20"/>
          <w:vertAlign w:val="baseline"/>
        </w:rPr>
        <w:t> </w:t>
      </w:r>
      <w:hyperlink r:id="rId9">
        <w:r>
          <w:rPr>
            <w:sz w:val="20"/>
            <w:vertAlign w:val="baseline"/>
          </w:rPr>
          <w:t>“Revelation,”</w:t>
        </w:r>
      </w:hyperlink>
      <w:r>
        <w:rPr>
          <w:spacing w:val="3"/>
          <w:sz w:val="20"/>
          <w:vertAlign w:val="baseline"/>
        </w:rPr>
        <w:t> </w:t>
      </w:r>
      <w:r>
        <w:rPr>
          <w:spacing w:val="-4"/>
          <w:sz w:val="20"/>
          <w:vertAlign w:val="baseline"/>
        </w:rPr>
        <w:t>964.</w:t>
      </w:r>
    </w:p>
    <w:p>
      <w:pPr>
        <w:spacing w:before="0"/>
        <w:ind w:left="721" w:right="0" w:firstLine="0"/>
        <w:jc w:val="left"/>
        <w:rPr>
          <w:sz w:val="20"/>
        </w:rPr>
      </w:pPr>
      <w:bookmarkStart w:name="_bookmark33" w:id="34"/>
      <w:bookmarkEnd w:id="34"/>
      <w:r>
        <w:rPr/>
      </w:r>
      <w:r>
        <w:rPr>
          <w:sz w:val="20"/>
          <w:vertAlign w:val="superscript"/>
        </w:rPr>
        <w:t>34</w:t>
      </w:r>
      <w:r>
        <w:rPr>
          <w:spacing w:val="-3"/>
          <w:sz w:val="20"/>
          <w:vertAlign w:val="baseline"/>
        </w:rPr>
        <w:t> </w:t>
      </w:r>
      <w:r>
        <w:rPr>
          <w:sz w:val="20"/>
          <w:vertAlign w:val="baseline"/>
        </w:rPr>
        <w:t>Swindoll,</w:t>
      </w:r>
      <w:r>
        <w:rPr>
          <w:spacing w:val="-2"/>
          <w:sz w:val="20"/>
          <w:vertAlign w:val="baseline"/>
        </w:rPr>
        <w:t> </w:t>
      </w:r>
      <w:hyperlink r:id="rId10">
        <w:r>
          <w:rPr>
            <w:i/>
            <w:sz w:val="20"/>
            <w:vertAlign w:val="baseline"/>
          </w:rPr>
          <w:t>Revelation</w:t>
        </w:r>
        <w:r>
          <w:rPr>
            <w:sz w:val="20"/>
            <w:vertAlign w:val="baseline"/>
          </w:rPr>
          <w:t>,</w:t>
        </w:r>
      </w:hyperlink>
      <w:r>
        <w:rPr>
          <w:spacing w:val="-2"/>
          <w:sz w:val="20"/>
          <w:vertAlign w:val="baseline"/>
        </w:rPr>
        <w:t> </w:t>
      </w:r>
      <w:r>
        <w:rPr>
          <w:sz w:val="20"/>
          <w:vertAlign w:val="baseline"/>
        </w:rPr>
        <w:t>123–</w:t>
      </w:r>
      <w:r>
        <w:rPr>
          <w:spacing w:val="-4"/>
          <w:sz w:val="20"/>
          <w:vertAlign w:val="baseline"/>
        </w:rPr>
        <w:t>124.</w:t>
      </w:r>
    </w:p>
    <w:p>
      <w:pPr>
        <w:spacing w:after="0"/>
        <w:jc w:val="left"/>
        <w:rPr>
          <w:sz w:val="20"/>
        </w:rPr>
        <w:sectPr>
          <w:pgSz w:w="12240" w:h="15840"/>
          <w:pgMar w:top="1380" w:bottom="280" w:left="1440" w:right="1440"/>
        </w:sectPr>
      </w:pPr>
    </w:p>
    <w:p>
      <w:pPr>
        <w:pStyle w:val="Heading1"/>
      </w:pPr>
      <w:r>
        <w:rPr/>
        <w:t>Devotional</w:t>
      </w:r>
      <w:r>
        <w:rPr>
          <w:spacing w:val="-5"/>
        </w:rPr>
        <w:t> </w:t>
      </w:r>
      <w:r>
        <w:rPr/>
        <w:t>14:</w:t>
      </w:r>
      <w:r>
        <w:rPr>
          <w:spacing w:val="-3"/>
        </w:rPr>
        <w:t> </w:t>
      </w:r>
      <w:r>
        <w:rPr/>
        <w:t>Bliss</w:t>
      </w:r>
      <w:r>
        <w:rPr>
          <w:spacing w:val="-2"/>
        </w:rPr>
        <w:t> </w:t>
      </w:r>
      <w:r>
        <w:rPr/>
        <w:t>in</w:t>
      </w:r>
      <w:r>
        <w:rPr>
          <w:spacing w:val="-2"/>
        </w:rPr>
        <w:t> </w:t>
      </w:r>
      <w:r>
        <w:rPr/>
        <w:t>Heaven</w:t>
      </w:r>
      <w:r>
        <w:rPr>
          <w:spacing w:val="-1"/>
        </w:rPr>
        <w:t> </w:t>
      </w:r>
      <w:r>
        <w:rPr/>
        <w:t>and</w:t>
      </w:r>
      <w:r>
        <w:rPr>
          <w:spacing w:val="-2"/>
        </w:rPr>
        <w:t> </w:t>
      </w:r>
      <w:r>
        <w:rPr/>
        <w:t>Suffering</w:t>
      </w:r>
      <w:r>
        <w:rPr>
          <w:spacing w:val="-3"/>
        </w:rPr>
        <w:t> </w:t>
      </w:r>
      <w:r>
        <w:rPr/>
        <w:t>of</w:t>
      </w:r>
      <w:r>
        <w:rPr>
          <w:spacing w:val="-3"/>
        </w:rPr>
        <w:t> </w:t>
      </w:r>
      <w:r>
        <w:rPr/>
        <w:t>Rebellious</w:t>
      </w:r>
      <w:r>
        <w:rPr>
          <w:spacing w:val="-1"/>
        </w:rPr>
        <w:t> </w:t>
      </w:r>
      <w:r>
        <w:rPr>
          <w:spacing w:val="-2"/>
        </w:rPr>
        <w:t>Humanity</w:t>
      </w:r>
    </w:p>
    <w:p>
      <w:pPr>
        <w:pStyle w:val="BodyText"/>
        <w:spacing w:line="275" w:lineRule="exact"/>
      </w:pPr>
      <w:r>
        <w:rPr/>
        <w:t>Read</w:t>
      </w:r>
      <w:r>
        <w:rPr>
          <w:spacing w:val="-3"/>
        </w:rPr>
        <w:t> </w:t>
      </w:r>
      <w:r>
        <w:rPr/>
        <w:t>Revelation</w:t>
      </w:r>
      <w:r>
        <w:rPr>
          <w:spacing w:val="-2"/>
        </w:rPr>
        <w:t> </w:t>
      </w:r>
      <w:r>
        <w:rPr/>
        <w:t>15–</w:t>
      </w:r>
      <w:r>
        <w:rPr>
          <w:spacing w:val="-5"/>
        </w:rPr>
        <w:t>16</w:t>
      </w:r>
    </w:p>
    <w:p>
      <w:pPr>
        <w:pStyle w:val="BodyText"/>
        <w:spacing w:before="3"/>
      </w:pPr>
    </w:p>
    <w:p>
      <w:pPr>
        <w:pStyle w:val="Heading1"/>
        <w:spacing w:before="1"/>
      </w:pPr>
      <w:r>
        <w:rPr/>
        <w:t>The</w:t>
      </w:r>
      <w:r>
        <w:rPr>
          <w:spacing w:val="-5"/>
        </w:rPr>
        <w:t> </w:t>
      </w:r>
      <w:r>
        <w:rPr/>
        <w:t>Climax</w:t>
      </w:r>
      <w:r>
        <w:rPr>
          <w:spacing w:val="-2"/>
        </w:rPr>
        <w:t> </w:t>
      </w:r>
      <w:r>
        <w:rPr/>
        <w:t>of</w:t>
      </w:r>
      <w:r>
        <w:rPr>
          <w:spacing w:val="-2"/>
        </w:rPr>
        <w:t> </w:t>
      </w:r>
      <w:r>
        <w:rPr/>
        <w:t>God's</w:t>
      </w:r>
      <w:r>
        <w:rPr>
          <w:spacing w:val="-1"/>
        </w:rPr>
        <w:t> </w:t>
      </w:r>
      <w:r>
        <w:rPr/>
        <w:t>Wrath</w:t>
      </w:r>
      <w:r>
        <w:rPr>
          <w:spacing w:val="2"/>
        </w:rPr>
        <w:t> </w:t>
      </w:r>
      <w:r>
        <w:rPr/>
        <w:t>-</w:t>
      </w:r>
      <w:r>
        <w:rPr>
          <w:spacing w:val="-2"/>
        </w:rPr>
        <w:t> </w:t>
      </w:r>
      <w:r>
        <w:rPr/>
        <w:t>The</w:t>
      </w:r>
      <w:r>
        <w:rPr>
          <w:spacing w:val="-4"/>
        </w:rPr>
        <w:t> </w:t>
      </w:r>
      <w:r>
        <w:rPr/>
        <w:t>Bowl</w:t>
      </w:r>
      <w:r>
        <w:rPr>
          <w:spacing w:val="-4"/>
        </w:rPr>
        <w:t> </w:t>
      </w:r>
      <w:r>
        <w:rPr>
          <w:spacing w:val="-2"/>
        </w:rPr>
        <w:t>Judgments</w:t>
      </w:r>
    </w:p>
    <w:p>
      <w:pPr>
        <w:spacing w:before="0"/>
        <w:ind w:left="0" w:right="66" w:firstLine="0"/>
        <w:jc w:val="left"/>
        <w:rPr>
          <w:i/>
          <w:sz w:val="24"/>
        </w:rPr>
      </w:pPr>
      <w:r>
        <w:rPr>
          <w:sz w:val="24"/>
        </w:rPr>
        <w:t>Revelation 15 again reveals the heavenly throne room, where God is worshiped as His final wrath</w:t>
      </w:r>
      <w:r>
        <w:rPr>
          <w:spacing w:val="-3"/>
          <w:sz w:val="24"/>
        </w:rPr>
        <w:t> </w:t>
      </w:r>
      <w:r>
        <w:rPr>
          <w:sz w:val="24"/>
        </w:rPr>
        <w:t>is</w:t>
      </w:r>
      <w:r>
        <w:rPr>
          <w:spacing w:val="-2"/>
          <w:sz w:val="24"/>
        </w:rPr>
        <w:t> </w:t>
      </w:r>
      <w:r>
        <w:rPr>
          <w:sz w:val="24"/>
        </w:rPr>
        <w:t>about</w:t>
      </w:r>
      <w:r>
        <w:rPr>
          <w:spacing w:val="-5"/>
          <w:sz w:val="24"/>
        </w:rPr>
        <w:t> </w:t>
      </w:r>
      <w:r>
        <w:rPr>
          <w:sz w:val="24"/>
        </w:rPr>
        <w:t>to</w:t>
      </w:r>
      <w:r>
        <w:rPr>
          <w:spacing w:val="-3"/>
          <w:sz w:val="24"/>
        </w:rPr>
        <w:t> </w:t>
      </w:r>
      <w:r>
        <w:rPr>
          <w:sz w:val="24"/>
        </w:rPr>
        <w:t>be</w:t>
      </w:r>
      <w:r>
        <w:rPr>
          <w:spacing w:val="-5"/>
          <w:sz w:val="24"/>
        </w:rPr>
        <w:t> </w:t>
      </w:r>
      <w:r>
        <w:rPr>
          <w:sz w:val="24"/>
        </w:rPr>
        <w:t>released.</w:t>
      </w:r>
      <w:r>
        <w:rPr>
          <w:spacing w:val="-3"/>
          <w:sz w:val="24"/>
        </w:rPr>
        <w:t> </w:t>
      </w:r>
      <w:r>
        <w:rPr>
          <w:sz w:val="24"/>
        </w:rPr>
        <w:t>Believers</w:t>
      </w:r>
      <w:r>
        <w:rPr>
          <w:spacing w:val="-2"/>
          <w:sz w:val="24"/>
        </w:rPr>
        <w:t> </w:t>
      </w:r>
      <w:r>
        <w:rPr>
          <w:sz w:val="24"/>
        </w:rPr>
        <w:t>stand</w:t>
      </w:r>
      <w:r>
        <w:rPr>
          <w:spacing w:val="-3"/>
          <w:sz w:val="24"/>
        </w:rPr>
        <w:t> </w:t>
      </w:r>
      <w:r>
        <w:rPr>
          <w:sz w:val="24"/>
        </w:rPr>
        <w:t>on the sea</w:t>
      </w:r>
      <w:r>
        <w:rPr>
          <w:spacing w:val="-5"/>
          <w:sz w:val="24"/>
        </w:rPr>
        <w:t> </w:t>
      </w:r>
      <w:r>
        <w:rPr>
          <w:sz w:val="24"/>
        </w:rPr>
        <w:t>of</w:t>
      </w:r>
      <w:r>
        <w:rPr>
          <w:spacing w:val="-3"/>
          <w:sz w:val="24"/>
        </w:rPr>
        <w:t> </w:t>
      </w:r>
      <w:r>
        <w:rPr>
          <w:sz w:val="24"/>
        </w:rPr>
        <w:t>glass</w:t>
      </w:r>
      <w:r>
        <w:rPr>
          <w:spacing w:val="-2"/>
          <w:sz w:val="24"/>
        </w:rPr>
        <w:t> </w:t>
      </w:r>
      <w:r>
        <w:rPr>
          <w:sz w:val="24"/>
        </w:rPr>
        <w:t>with</w:t>
      </w:r>
      <w:r>
        <w:rPr>
          <w:spacing w:val="-3"/>
          <w:sz w:val="24"/>
        </w:rPr>
        <w:t> </w:t>
      </w:r>
      <w:r>
        <w:rPr>
          <w:sz w:val="24"/>
        </w:rPr>
        <w:t>harps,</w:t>
      </w:r>
      <w:r>
        <w:rPr>
          <w:spacing w:val="-3"/>
          <w:sz w:val="24"/>
        </w:rPr>
        <w:t> </w:t>
      </w:r>
      <w:r>
        <w:rPr>
          <w:sz w:val="24"/>
        </w:rPr>
        <w:t>singing, </w:t>
      </w:r>
      <w:r>
        <w:rPr>
          <w:i/>
          <w:sz w:val="24"/>
        </w:rPr>
        <w:t>“Great</w:t>
      </w:r>
      <w:r>
        <w:rPr>
          <w:i/>
          <w:spacing w:val="-5"/>
          <w:sz w:val="24"/>
        </w:rPr>
        <w:t> </w:t>
      </w:r>
      <w:r>
        <w:rPr>
          <w:i/>
          <w:sz w:val="24"/>
        </w:rPr>
        <w:t>and marvelous are your deeds, Lord God Almighty. Just and true are your ways, King of the</w:t>
      </w:r>
    </w:p>
    <w:p>
      <w:pPr>
        <w:pStyle w:val="BodyText"/>
        <w:spacing w:line="242" w:lineRule="auto"/>
        <w:ind w:right="68"/>
      </w:pPr>
      <w:r>
        <w:rPr>
          <w:i/>
        </w:rPr>
        <w:t>nations… For you alone are holy” </w:t>
      </w:r>
      <w:r>
        <w:rPr/>
        <w:t>(15:3–4). From this scene of worship, seven angels receive the</w:t>
      </w:r>
      <w:r>
        <w:rPr>
          <w:spacing w:val="-5"/>
        </w:rPr>
        <w:t> </w:t>
      </w:r>
      <w:r>
        <w:rPr/>
        <w:t>bowls</w:t>
      </w:r>
      <w:r>
        <w:rPr>
          <w:spacing w:val="-2"/>
        </w:rPr>
        <w:t> </w:t>
      </w:r>
      <w:r>
        <w:rPr/>
        <w:t>of</w:t>
      </w:r>
      <w:r>
        <w:rPr>
          <w:spacing w:val="-3"/>
        </w:rPr>
        <w:t> </w:t>
      </w:r>
      <w:r>
        <w:rPr/>
        <w:t>God’s</w:t>
      </w:r>
      <w:r>
        <w:rPr>
          <w:spacing w:val="-2"/>
        </w:rPr>
        <w:t> </w:t>
      </w:r>
      <w:r>
        <w:rPr/>
        <w:t>final</w:t>
      </w:r>
      <w:r>
        <w:rPr>
          <w:spacing w:val="-5"/>
        </w:rPr>
        <w:t> </w:t>
      </w:r>
      <w:r>
        <w:rPr/>
        <w:t>judgments</w:t>
      </w:r>
      <w:r>
        <w:rPr>
          <w:spacing w:val="-2"/>
        </w:rPr>
        <w:t> </w:t>
      </w:r>
      <w:r>
        <w:rPr/>
        <w:t>to</w:t>
      </w:r>
      <w:r>
        <w:rPr>
          <w:spacing w:val="-3"/>
        </w:rPr>
        <w:t> </w:t>
      </w:r>
      <w:r>
        <w:rPr/>
        <w:t>pour</w:t>
      </w:r>
      <w:r>
        <w:rPr>
          <w:spacing w:val="-3"/>
        </w:rPr>
        <w:t> </w:t>
      </w:r>
      <w:r>
        <w:rPr/>
        <w:t>out</w:t>
      </w:r>
      <w:r>
        <w:rPr>
          <w:spacing w:val="-5"/>
        </w:rPr>
        <w:t> </w:t>
      </w:r>
      <w:r>
        <w:rPr/>
        <w:t>upon the</w:t>
      </w:r>
      <w:r>
        <w:rPr>
          <w:spacing w:val="-5"/>
        </w:rPr>
        <w:t> </w:t>
      </w:r>
      <w:r>
        <w:rPr/>
        <w:t>earth.</w:t>
      </w:r>
      <w:r>
        <w:rPr>
          <w:spacing w:val="-3"/>
        </w:rPr>
        <w:t> </w:t>
      </w:r>
      <w:r>
        <w:rPr/>
        <w:t>The</w:t>
      </w:r>
      <w:r>
        <w:rPr>
          <w:spacing w:val="-5"/>
        </w:rPr>
        <w:t> </w:t>
      </w:r>
      <w:r>
        <w:rPr/>
        <w:t>same</w:t>
      </w:r>
      <w:r>
        <w:rPr>
          <w:spacing w:val="-5"/>
        </w:rPr>
        <w:t> </w:t>
      </w:r>
      <w:r>
        <w:rPr/>
        <w:t>God</w:t>
      </w:r>
      <w:r>
        <w:rPr>
          <w:spacing w:val="-3"/>
        </w:rPr>
        <w:t> </w:t>
      </w:r>
      <w:r>
        <w:rPr/>
        <w:t>who</w:t>
      </w:r>
      <w:r>
        <w:rPr>
          <w:spacing w:val="-3"/>
        </w:rPr>
        <w:t> </w:t>
      </w:r>
      <w:r>
        <w:rPr/>
        <w:t>is</w:t>
      </w:r>
      <w:r>
        <w:rPr>
          <w:spacing w:val="-2"/>
        </w:rPr>
        <w:t> </w:t>
      </w:r>
      <w:r>
        <w:rPr/>
        <w:t>worthy</w:t>
      </w:r>
      <w:r>
        <w:rPr>
          <w:spacing w:val="-3"/>
        </w:rPr>
        <w:t> </w:t>
      </w:r>
      <w:r>
        <w:rPr/>
        <w:t>of worship is also righteous in His wrath against unrepentant humanity.</w:t>
      </w:r>
    </w:p>
    <w:p>
      <w:pPr>
        <w:pStyle w:val="BodyText"/>
        <w:spacing w:before="266"/>
      </w:pPr>
      <w:r>
        <w:rPr/>
        <w:t>The bowl judgments in Revelation 16 impact the earth, seas, rivers, skies, and human societies. The first angel brings painful sores; the second turns the sea to death; the third makes the fresh waters</w:t>
      </w:r>
      <w:r>
        <w:rPr>
          <w:spacing w:val="-2"/>
        </w:rPr>
        <w:t> </w:t>
      </w:r>
      <w:r>
        <w:rPr/>
        <w:t>blood</w:t>
      </w:r>
      <w:r>
        <w:rPr>
          <w:spacing w:val="-3"/>
        </w:rPr>
        <w:t> </w:t>
      </w:r>
      <w:r>
        <w:rPr/>
        <w:t>because</w:t>
      </w:r>
      <w:r>
        <w:rPr>
          <w:spacing w:val="-5"/>
        </w:rPr>
        <w:t> </w:t>
      </w:r>
      <w:r>
        <w:rPr/>
        <w:t>people</w:t>
      </w:r>
      <w:r>
        <w:rPr>
          <w:spacing w:val="-5"/>
        </w:rPr>
        <w:t> </w:t>
      </w:r>
      <w:r>
        <w:rPr/>
        <w:t>have</w:t>
      </w:r>
      <w:r>
        <w:rPr>
          <w:spacing w:val="-5"/>
        </w:rPr>
        <w:t> </w:t>
      </w:r>
      <w:r>
        <w:rPr/>
        <w:t>shed</w:t>
      </w:r>
      <w:r>
        <w:rPr>
          <w:spacing w:val="-3"/>
        </w:rPr>
        <w:t> </w:t>
      </w:r>
      <w:r>
        <w:rPr/>
        <w:t>the</w:t>
      </w:r>
      <w:r>
        <w:rPr>
          <w:spacing w:val="-5"/>
        </w:rPr>
        <w:t> </w:t>
      </w:r>
      <w:r>
        <w:rPr/>
        <w:t>blood</w:t>
      </w:r>
      <w:r>
        <w:rPr>
          <w:spacing w:val="-3"/>
        </w:rPr>
        <w:t> </w:t>
      </w:r>
      <w:r>
        <w:rPr/>
        <w:t>of</w:t>
      </w:r>
      <w:r>
        <w:rPr>
          <w:spacing w:val="-3"/>
        </w:rPr>
        <w:t> </w:t>
      </w:r>
      <w:r>
        <w:rPr/>
        <w:t>the</w:t>
      </w:r>
      <w:r>
        <w:rPr>
          <w:spacing w:val="-5"/>
        </w:rPr>
        <w:t> </w:t>
      </w:r>
      <w:r>
        <w:rPr/>
        <w:t>saints.</w:t>
      </w:r>
      <w:r>
        <w:rPr>
          <w:spacing w:val="-3"/>
        </w:rPr>
        <w:t> </w:t>
      </w:r>
      <w:r>
        <w:rPr/>
        <w:t>The</w:t>
      </w:r>
      <w:r>
        <w:rPr>
          <w:spacing w:val="-5"/>
        </w:rPr>
        <w:t> </w:t>
      </w:r>
      <w:r>
        <w:rPr/>
        <w:t>fourth</w:t>
      </w:r>
      <w:r>
        <w:rPr>
          <w:spacing w:val="-3"/>
        </w:rPr>
        <w:t> </w:t>
      </w:r>
      <w:r>
        <w:rPr/>
        <w:t>scorches</w:t>
      </w:r>
      <w:r>
        <w:rPr>
          <w:spacing w:val="-2"/>
        </w:rPr>
        <w:t> </w:t>
      </w:r>
      <w:r>
        <w:rPr/>
        <w:t>the earth</w:t>
      </w:r>
      <w:r>
        <w:rPr>
          <w:spacing w:val="-3"/>
        </w:rPr>
        <w:t> </w:t>
      </w:r>
      <w:r>
        <w:rPr/>
        <w:t>with intense heat, yet people still do not repent. The fifth fills the Beast’s throne and kingdom with agony, sores, and darkness—contrasting the holy and worthy throne of God with the Beast’s throne of defilement and condemnation.</w:t>
      </w:r>
    </w:p>
    <w:p>
      <w:pPr>
        <w:pStyle w:val="BodyText"/>
        <w:spacing w:before="3"/>
      </w:pPr>
    </w:p>
    <w:p>
      <w:pPr>
        <w:pStyle w:val="BodyText"/>
        <w:ind w:right="14"/>
      </w:pPr>
      <w:r>
        <w:rPr/>
        <w:t>The sixth bowl dries up the Euphrates to prepare the way for the kings from the East—possibly China and others</w:t>
      </w:r>
      <w:hyperlink w:history="true" w:anchor="_bookmark34">
        <w:r>
          <w:rPr>
            <w:vertAlign w:val="superscript"/>
          </w:rPr>
          <w:t>35</w:t>
        </w:r>
      </w:hyperlink>
      <w:r>
        <w:rPr>
          <w:vertAlign w:val="baseline"/>
        </w:rPr>
        <w:t>—to enter the final battle of Armageddon against Israel and the Lord Christ, while demonic spirits like frogs go out to gather the kings of the world against Jerusalem. The seventh</w:t>
      </w:r>
      <w:r>
        <w:rPr>
          <w:spacing w:val="-4"/>
          <w:vertAlign w:val="baseline"/>
        </w:rPr>
        <w:t> </w:t>
      </w:r>
      <w:r>
        <w:rPr>
          <w:vertAlign w:val="baseline"/>
        </w:rPr>
        <w:t>bowl</w:t>
      </w:r>
      <w:r>
        <w:rPr>
          <w:spacing w:val="-6"/>
          <w:vertAlign w:val="baseline"/>
        </w:rPr>
        <w:t> </w:t>
      </w:r>
      <w:r>
        <w:rPr>
          <w:vertAlign w:val="baseline"/>
        </w:rPr>
        <w:t>unleashes</w:t>
      </w:r>
      <w:r>
        <w:rPr>
          <w:spacing w:val="-3"/>
          <w:vertAlign w:val="baseline"/>
        </w:rPr>
        <w:t> </w:t>
      </w:r>
      <w:r>
        <w:rPr>
          <w:vertAlign w:val="baseline"/>
        </w:rPr>
        <w:t>massive</w:t>
      </w:r>
      <w:r>
        <w:rPr>
          <w:spacing w:val="-6"/>
          <w:vertAlign w:val="baseline"/>
        </w:rPr>
        <w:t> </w:t>
      </w:r>
      <w:r>
        <w:rPr>
          <w:vertAlign w:val="baseline"/>
        </w:rPr>
        <w:t>hailstones,</w:t>
      </w:r>
      <w:r>
        <w:rPr>
          <w:spacing w:val="-4"/>
          <w:vertAlign w:val="baseline"/>
        </w:rPr>
        <w:t> </w:t>
      </w:r>
      <w:r>
        <w:rPr>
          <w:vertAlign w:val="baseline"/>
        </w:rPr>
        <w:t>yet</w:t>
      </w:r>
      <w:r>
        <w:rPr>
          <w:spacing w:val="-6"/>
          <w:vertAlign w:val="baseline"/>
        </w:rPr>
        <w:t> </w:t>
      </w:r>
      <w:r>
        <w:rPr>
          <w:vertAlign w:val="baseline"/>
        </w:rPr>
        <w:t>humanity</w:t>
      </w:r>
      <w:r>
        <w:rPr>
          <w:spacing w:val="-4"/>
          <w:vertAlign w:val="baseline"/>
        </w:rPr>
        <w:t> </w:t>
      </w:r>
      <w:r>
        <w:rPr>
          <w:vertAlign w:val="baseline"/>
        </w:rPr>
        <w:t>continues</w:t>
      </w:r>
      <w:r>
        <w:rPr>
          <w:spacing w:val="-3"/>
          <w:vertAlign w:val="baseline"/>
        </w:rPr>
        <w:t> </w:t>
      </w:r>
      <w:r>
        <w:rPr>
          <w:vertAlign w:val="baseline"/>
        </w:rPr>
        <w:t>to</w:t>
      </w:r>
      <w:r>
        <w:rPr>
          <w:spacing w:val="-4"/>
          <w:vertAlign w:val="baseline"/>
        </w:rPr>
        <w:t> </w:t>
      </w:r>
      <w:r>
        <w:rPr>
          <w:vertAlign w:val="baseline"/>
        </w:rPr>
        <w:t>blaspheme</w:t>
      </w:r>
      <w:r>
        <w:rPr>
          <w:spacing w:val="-6"/>
          <w:vertAlign w:val="baseline"/>
        </w:rPr>
        <w:t> </w:t>
      </w:r>
      <w:r>
        <w:rPr>
          <w:vertAlign w:val="baseline"/>
        </w:rPr>
        <w:t>God instead</w:t>
      </w:r>
      <w:r>
        <w:rPr>
          <w:spacing w:val="-4"/>
          <w:vertAlign w:val="baseline"/>
        </w:rPr>
        <w:t> </w:t>
      </w:r>
      <w:r>
        <w:rPr>
          <w:vertAlign w:val="baseline"/>
        </w:rPr>
        <w:t>of turning to Him.</w:t>
      </w:r>
    </w:p>
    <w:p>
      <w:pPr>
        <w:pStyle w:val="BodyText"/>
      </w:pPr>
    </w:p>
    <w:p>
      <w:pPr>
        <w:pStyle w:val="BodyText"/>
        <w:ind w:right="71"/>
        <w:jc w:val="both"/>
      </w:pPr>
      <w:r>
        <w:rPr/>
        <w:t>The</w:t>
      </w:r>
      <w:r>
        <w:rPr>
          <w:spacing w:val="-6"/>
        </w:rPr>
        <w:t> </w:t>
      </w:r>
      <w:r>
        <w:rPr/>
        <w:t>joy</w:t>
      </w:r>
      <w:r>
        <w:rPr>
          <w:spacing w:val="-4"/>
        </w:rPr>
        <w:t> </w:t>
      </w:r>
      <w:r>
        <w:rPr/>
        <w:t>of God’s</w:t>
      </w:r>
      <w:r>
        <w:rPr>
          <w:spacing w:val="-3"/>
        </w:rPr>
        <w:t> </w:t>
      </w:r>
      <w:r>
        <w:rPr/>
        <w:t>people</w:t>
      </w:r>
      <w:r>
        <w:rPr>
          <w:spacing w:val="-1"/>
        </w:rPr>
        <w:t> </w:t>
      </w:r>
      <w:r>
        <w:rPr/>
        <w:t>in</w:t>
      </w:r>
      <w:r>
        <w:rPr>
          <w:spacing w:val="-4"/>
        </w:rPr>
        <w:t> </w:t>
      </w:r>
      <w:r>
        <w:rPr/>
        <w:t>heaven</w:t>
      </w:r>
      <w:r>
        <w:rPr>
          <w:spacing w:val="-4"/>
        </w:rPr>
        <w:t> </w:t>
      </w:r>
      <w:r>
        <w:rPr/>
        <w:t>sharply</w:t>
      </w:r>
      <w:r>
        <w:rPr>
          <w:spacing w:val="-4"/>
        </w:rPr>
        <w:t> </w:t>
      </w:r>
      <w:r>
        <w:rPr/>
        <w:t>contrasts</w:t>
      </w:r>
      <w:r>
        <w:rPr>
          <w:spacing w:val="-3"/>
        </w:rPr>
        <w:t> </w:t>
      </w:r>
      <w:r>
        <w:rPr/>
        <w:t>with</w:t>
      </w:r>
      <w:r>
        <w:rPr>
          <w:spacing w:val="-4"/>
        </w:rPr>
        <w:t> </w:t>
      </w:r>
      <w:r>
        <w:rPr/>
        <w:t>the</w:t>
      </w:r>
      <w:r>
        <w:rPr>
          <w:spacing w:val="-6"/>
        </w:rPr>
        <w:t> </w:t>
      </w:r>
      <w:r>
        <w:rPr/>
        <w:t>suffering</w:t>
      </w:r>
      <w:r>
        <w:rPr>
          <w:spacing w:val="-4"/>
        </w:rPr>
        <w:t> </w:t>
      </w:r>
      <w:r>
        <w:rPr/>
        <w:t>of the</w:t>
      </w:r>
      <w:r>
        <w:rPr>
          <w:spacing w:val="-6"/>
        </w:rPr>
        <w:t> </w:t>
      </w:r>
      <w:r>
        <w:rPr/>
        <w:t>rebellious</w:t>
      </w:r>
      <w:r>
        <w:rPr>
          <w:spacing w:val="-3"/>
        </w:rPr>
        <w:t> </w:t>
      </w:r>
      <w:r>
        <w:rPr/>
        <w:t>on</w:t>
      </w:r>
      <w:r>
        <w:rPr>
          <w:spacing w:val="-4"/>
        </w:rPr>
        <w:t> </w:t>
      </w:r>
      <w:r>
        <w:rPr/>
        <w:t>earth. God’s just</w:t>
      </w:r>
      <w:r>
        <w:rPr>
          <w:spacing w:val="-2"/>
        </w:rPr>
        <w:t> </w:t>
      </w:r>
      <w:r>
        <w:rPr/>
        <w:t>and complete</w:t>
      </w:r>
      <w:r>
        <w:rPr>
          <w:spacing w:val="-2"/>
        </w:rPr>
        <w:t> </w:t>
      </w:r>
      <w:r>
        <w:rPr/>
        <w:t>judgment</w:t>
      </w:r>
      <w:r>
        <w:rPr>
          <w:spacing w:val="-2"/>
        </w:rPr>
        <w:t> </w:t>
      </w:r>
      <w:r>
        <w:rPr/>
        <w:t>fulfills His word, as many refuse</w:t>
      </w:r>
      <w:r>
        <w:rPr>
          <w:spacing w:val="-2"/>
        </w:rPr>
        <w:t> </w:t>
      </w:r>
      <w:r>
        <w:rPr/>
        <w:t>to repent</w:t>
      </w:r>
      <w:r>
        <w:rPr>
          <w:spacing w:val="-2"/>
        </w:rPr>
        <w:t> </w:t>
      </w:r>
      <w:r>
        <w:rPr/>
        <w:t>despite</w:t>
      </w:r>
      <w:r>
        <w:rPr>
          <w:spacing w:val="-2"/>
        </w:rPr>
        <w:t> </w:t>
      </w:r>
      <w:r>
        <w:rPr/>
        <w:t>witnessing His power, bringing about their own destruction.</w:t>
      </w:r>
    </w:p>
    <w:p>
      <w:pPr>
        <w:pStyle w:val="Heading1"/>
        <w:spacing w:line="240" w:lineRule="auto" w:before="272"/>
      </w:pPr>
      <w:r>
        <w:rPr>
          <w:spacing w:val="-2"/>
        </w:rPr>
        <w:t>Application</w:t>
      </w:r>
    </w:p>
    <w:p>
      <w:pPr>
        <w:pStyle w:val="BodyText"/>
        <w:spacing w:before="4"/>
        <w:ind w:right="14"/>
      </w:pPr>
      <w:r>
        <w:rPr/>
        <w:t>This</w:t>
      </w:r>
      <w:r>
        <w:rPr>
          <w:spacing w:val="-2"/>
        </w:rPr>
        <w:t> </w:t>
      </w:r>
      <w:r>
        <w:rPr/>
        <w:t>urges</w:t>
      </w:r>
      <w:r>
        <w:rPr>
          <w:spacing w:val="-2"/>
        </w:rPr>
        <w:t> </w:t>
      </w:r>
      <w:r>
        <w:rPr/>
        <w:t>us</w:t>
      </w:r>
      <w:r>
        <w:rPr>
          <w:spacing w:val="-2"/>
        </w:rPr>
        <w:t> </w:t>
      </w:r>
      <w:r>
        <w:rPr/>
        <w:t>to</w:t>
      </w:r>
      <w:r>
        <w:rPr>
          <w:spacing w:val="-3"/>
        </w:rPr>
        <w:t> </w:t>
      </w:r>
      <w:r>
        <w:rPr/>
        <w:t>share</w:t>
      </w:r>
      <w:r>
        <w:rPr>
          <w:spacing w:val="-5"/>
        </w:rPr>
        <w:t> </w:t>
      </w:r>
      <w:r>
        <w:rPr/>
        <w:t>the</w:t>
      </w:r>
      <w:r>
        <w:rPr>
          <w:spacing w:val="-5"/>
        </w:rPr>
        <w:t> </w:t>
      </w:r>
      <w:r>
        <w:rPr/>
        <w:t>gospel</w:t>
      </w:r>
      <w:r>
        <w:rPr>
          <w:spacing w:val="-5"/>
        </w:rPr>
        <w:t> </w:t>
      </w:r>
      <w:r>
        <w:rPr/>
        <w:t>urgently</w:t>
      </w:r>
      <w:r>
        <w:rPr>
          <w:spacing w:val="-3"/>
        </w:rPr>
        <w:t> </w:t>
      </w:r>
      <w:r>
        <w:rPr/>
        <w:t>and</w:t>
      </w:r>
      <w:r>
        <w:rPr>
          <w:spacing w:val="-3"/>
        </w:rPr>
        <w:t> </w:t>
      </w:r>
      <w:r>
        <w:rPr/>
        <w:t>compassionately,</w:t>
      </w:r>
      <w:r>
        <w:rPr>
          <w:spacing w:val="-3"/>
        </w:rPr>
        <w:t> </w:t>
      </w:r>
      <w:r>
        <w:rPr/>
        <w:t>trusting</w:t>
      </w:r>
      <w:r>
        <w:rPr>
          <w:spacing w:val="-3"/>
        </w:rPr>
        <w:t> </w:t>
      </w:r>
      <w:r>
        <w:rPr/>
        <w:t>God</w:t>
      </w:r>
      <w:r>
        <w:rPr>
          <w:spacing w:val="-3"/>
        </w:rPr>
        <w:t> </w:t>
      </w:r>
      <w:r>
        <w:rPr/>
        <w:t>with</w:t>
      </w:r>
      <w:r>
        <w:rPr>
          <w:spacing w:val="-3"/>
        </w:rPr>
        <w:t> </w:t>
      </w:r>
      <w:r>
        <w:rPr/>
        <w:t>the</w:t>
      </w:r>
      <w:r>
        <w:rPr>
          <w:spacing w:val="-5"/>
        </w:rPr>
        <w:t> </w:t>
      </w:r>
      <w:r>
        <w:rPr/>
        <w:t>outcome and living victoriously over Satan and his forces, confident in their ultimate condemnation.</w:t>
      </w:r>
    </w:p>
    <w:p>
      <w:pPr>
        <w:pStyle w:val="Heading1"/>
        <w:spacing w:before="274"/>
      </w:pPr>
      <w:r>
        <w:rPr>
          <w:spacing w:val="-4"/>
        </w:rPr>
        <w:t>Pray</w:t>
      </w:r>
    </w:p>
    <w:p>
      <w:pPr>
        <w:pStyle w:val="BodyText"/>
        <w:spacing w:line="242" w:lineRule="auto"/>
        <w:ind w:right="14"/>
      </w:pPr>
      <w:r>
        <w:rPr/>
        <w:t>O Lord, teach us to take sin seriously, trust Your righteous justice, and proclaim the gospel with urgency.</w:t>
      </w:r>
      <w:r>
        <w:rPr>
          <w:spacing w:val="-3"/>
        </w:rPr>
        <w:t> </w:t>
      </w:r>
      <w:r>
        <w:rPr/>
        <w:t>Deliver</w:t>
      </w:r>
      <w:r>
        <w:rPr>
          <w:spacing w:val="-3"/>
        </w:rPr>
        <w:t> </w:t>
      </w:r>
      <w:r>
        <w:rPr/>
        <w:t>our</w:t>
      </w:r>
      <w:r>
        <w:rPr>
          <w:spacing w:val="-3"/>
        </w:rPr>
        <w:t> </w:t>
      </w:r>
      <w:r>
        <w:rPr/>
        <w:t>friends</w:t>
      </w:r>
      <w:r>
        <w:rPr>
          <w:spacing w:val="-2"/>
        </w:rPr>
        <w:t> </w:t>
      </w:r>
      <w:r>
        <w:rPr/>
        <w:t>from</w:t>
      </w:r>
      <w:r>
        <w:rPr>
          <w:spacing w:val="-5"/>
        </w:rPr>
        <w:t> </w:t>
      </w:r>
      <w:r>
        <w:rPr/>
        <w:t>the</w:t>
      </w:r>
      <w:r>
        <w:rPr>
          <w:spacing w:val="-5"/>
        </w:rPr>
        <w:t> </w:t>
      </w:r>
      <w:r>
        <w:rPr/>
        <w:t>dragon’s</w:t>
      </w:r>
      <w:r>
        <w:rPr>
          <w:spacing w:val="-2"/>
        </w:rPr>
        <w:t> </w:t>
      </w:r>
      <w:r>
        <w:rPr/>
        <w:t>power</w:t>
      </w:r>
      <w:r>
        <w:rPr>
          <w:spacing w:val="-3"/>
        </w:rPr>
        <w:t> </w:t>
      </w:r>
      <w:r>
        <w:rPr/>
        <w:t>and</w:t>
      </w:r>
      <w:r>
        <w:rPr>
          <w:spacing w:val="-3"/>
        </w:rPr>
        <w:t> </w:t>
      </w:r>
      <w:r>
        <w:rPr/>
        <w:t>open</w:t>
      </w:r>
      <w:r>
        <w:rPr>
          <w:spacing w:val="-3"/>
        </w:rPr>
        <w:t> </w:t>
      </w:r>
      <w:r>
        <w:rPr/>
        <w:t>their</w:t>
      </w:r>
      <w:r>
        <w:rPr>
          <w:spacing w:val="-3"/>
        </w:rPr>
        <w:t> </w:t>
      </w:r>
      <w:r>
        <w:rPr/>
        <w:t>eyes</w:t>
      </w:r>
      <w:r>
        <w:rPr>
          <w:spacing w:val="-2"/>
        </w:rPr>
        <w:t> </w:t>
      </w:r>
      <w:r>
        <w:rPr/>
        <w:t>to</w:t>
      </w:r>
      <w:r>
        <w:rPr>
          <w:spacing w:val="-3"/>
        </w:rPr>
        <w:t> </w:t>
      </w:r>
      <w:r>
        <w:rPr/>
        <w:t>see</w:t>
      </w:r>
      <w:r>
        <w:rPr>
          <w:spacing w:val="-5"/>
        </w:rPr>
        <w:t> </w:t>
      </w:r>
      <w:r>
        <w:rPr/>
        <w:t>Your</w:t>
      </w:r>
      <w:r>
        <w:rPr>
          <w:spacing w:val="-3"/>
        </w:rPr>
        <w:t> </w:t>
      </w:r>
      <w:r>
        <w:rPr/>
        <w:t>truth.</w:t>
      </w:r>
      <w:r>
        <w:rPr>
          <w:spacing w:val="-3"/>
        </w:rPr>
        <w:t> </w:t>
      </w:r>
      <w:r>
        <w:rPr/>
        <w:t>Give me a steadfast heart, unwavering faith, and full devotion to You. Amen.</w:t>
      </w:r>
    </w:p>
    <w:p>
      <w:pPr>
        <w:pStyle w:val="BodyText"/>
        <w:spacing w:line="242" w:lineRule="auto" w:before="269"/>
        <w:ind w:right="469"/>
        <w:jc w:val="both"/>
      </w:pPr>
      <w:r>
        <w:rPr>
          <w:b/>
        </w:rPr>
        <w:t>Further</w:t>
      </w:r>
      <w:r>
        <w:rPr>
          <w:b/>
          <w:spacing w:val="-5"/>
        </w:rPr>
        <w:t> </w:t>
      </w:r>
      <w:r>
        <w:rPr>
          <w:b/>
        </w:rPr>
        <w:t>study</w:t>
      </w:r>
      <w:r>
        <w:rPr/>
        <w:t>:</w:t>
      </w:r>
      <w:r>
        <w:rPr>
          <w:spacing w:val="-5"/>
        </w:rPr>
        <w:t> </w:t>
      </w:r>
      <w:r>
        <w:rPr/>
        <w:t>Christ</w:t>
      </w:r>
      <w:r>
        <w:rPr>
          <w:spacing w:val="-5"/>
        </w:rPr>
        <w:t> </w:t>
      </w:r>
      <w:r>
        <w:rPr/>
        <w:t>executes</w:t>
      </w:r>
      <w:r>
        <w:rPr>
          <w:spacing w:val="-2"/>
        </w:rPr>
        <w:t> </w:t>
      </w:r>
      <w:r>
        <w:rPr/>
        <w:t>the</w:t>
      </w:r>
      <w:r>
        <w:rPr>
          <w:spacing w:val="-5"/>
        </w:rPr>
        <w:t> </w:t>
      </w:r>
      <w:r>
        <w:rPr/>
        <w:t>bowl judgments</w:t>
      </w:r>
      <w:r>
        <w:rPr>
          <w:spacing w:val="-2"/>
        </w:rPr>
        <w:t> </w:t>
      </w:r>
      <w:r>
        <w:rPr/>
        <w:t>(15:1–8),</w:t>
      </w:r>
      <w:r>
        <w:rPr>
          <w:spacing w:val="-3"/>
        </w:rPr>
        <w:t> </w:t>
      </w:r>
      <w:r>
        <w:rPr/>
        <w:t>which</w:t>
      </w:r>
      <w:r>
        <w:rPr>
          <w:spacing w:val="-3"/>
        </w:rPr>
        <w:t> </w:t>
      </w:r>
      <w:r>
        <w:rPr/>
        <w:t>are</w:t>
      </w:r>
      <w:r>
        <w:rPr>
          <w:spacing w:val="-5"/>
        </w:rPr>
        <w:t> </w:t>
      </w:r>
      <w:r>
        <w:rPr/>
        <w:t>purposeful</w:t>
      </w:r>
      <w:r>
        <w:rPr>
          <w:spacing w:val="-5"/>
        </w:rPr>
        <w:t> </w:t>
      </w:r>
      <w:r>
        <w:rPr/>
        <w:t>(15:4,</w:t>
      </w:r>
      <w:r>
        <w:rPr>
          <w:spacing w:val="-3"/>
        </w:rPr>
        <w:t> </w:t>
      </w:r>
      <w:r>
        <w:rPr/>
        <w:t>7; Romans 1:18), show global</w:t>
      </w:r>
      <w:r>
        <w:rPr>
          <w:spacing w:val="-1"/>
        </w:rPr>
        <w:t> </w:t>
      </w:r>
      <w:r>
        <w:rPr/>
        <w:t>accountability (Rev. 16:19), and call</w:t>
      </w:r>
      <w:r>
        <w:rPr>
          <w:spacing w:val="-1"/>
        </w:rPr>
        <w:t> </w:t>
      </w:r>
      <w:r>
        <w:rPr/>
        <w:t>people</w:t>
      </w:r>
      <w:r>
        <w:rPr>
          <w:spacing w:val="-1"/>
        </w:rPr>
        <w:t> </w:t>
      </w:r>
      <w:r>
        <w:rPr/>
        <w:t>to repentance</w:t>
      </w:r>
      <w:r>
        <w:rPr>
          <w:spacing w:val="-1"/>
        </w:rPr>
        <w:t> </w:t>
      </w:r>
      <w:r>
        <w:rPr/>
        <w:t>(Rev. 16:9, 11, 21). See also Psalm 9:7–8; Isaiah 13:11; 2 Thessalonians 1:6–10.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4"/>
        <w:rPr>
          <w:sz w:val="20"/>
        </w:rPr>
      </w:pPr>
      <w:r>
        <w:rPr>
          <w:sz w:val="20"/>
        </w:rPr>
        <mc:AlternateContent>
          <mc:Choice Requires="wps">
            <w:drawing>
              <wp:anchor distT="0" distB="0" distL="0" distR="0" allowOverlap="1" layoutInCell="1" locked="0" behindDoc="1" simplePos="0" relativeHeight="487593984">
                <wp:simplePos x="0" y="0"/>
                <wp:positionH relativeFrom="page">
                  <wp:posOffset>914717</wp:posOffset>
                </wp:positionH>
                <wp:positionV relativeFrom="paragraph">
                  <wp:posOffset>259433</wp:posOffset>
                </wp:positionV>
                <wp:extent cx="1830070"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427839pt;width:144.080pt;height:.75pt;mso-position-horizontal-relative:page;mso-position-vertical-relative:paragraph;z-index:-15722496;mso-wrap-distance-left:0;mso-wrap-distance-right:0" id="docshape13" filled="true" fillcolor="#000000" stroked="false">
                <v:fill type="solid"/>
                <w10:wrap type="topAndBottom"/>
              </v:rect>
            </w:pict>
          </mc:Fallback>
        </mc:AlternateContent>
      </w:r>
    </w:p>
    <w:p>
      <w:pPr>
        <w:spacing w:before="108"/>
        <w:ind w:left="721" w:right="0" w:firstLine="0"/>
        <w:jc w:val="left"/>
        <w:rPr>
          <w:sz w:val="20"/>
        </w:rPr>
      </w:pPr>
      <w:bookmarkStart w:name="_bookmark34" w:id="35"/>
      <w:bookmarkEnd w:id="35"/>
      <w:r>
        <w:rPr/>
      </w:r>
      <w:r>
        <w:rPr>
          <w:sz w:val="20"/>
          <w:vertAlign w:val="superscript"/>
        </w:rPr>
        <w:t>35</w:t>
      </w:r>
      <w:r>
        <w:rPr>
          <w:spacing w:val="-3"/>
          <w:sz w:val="20"/>
          <w:vertAlign w:val="baseline"/>
        </w:rPr>
        <w:t> </w:t>
      </w:r>
      <w:r>
        <w:rPr>
          <w:sz w:val="20"/>
          <w:vertAlign w:val="baseline"/>
        </w:rPr>
        <w:t>Gregg,</w:t>
      </w:r>
      <w:r>
        <w:rPr>
          <w:spacing w:val="-3"/>
          <w:sz w:val="20"/>
          <w:vertAlign w:val="baseline"/>
        </w:rPr>
        <w:t> </w:t>
      </w:r>
      <w:r>
        <w:rPr>
          <w:i/>
          <w:sz w:val="20"/>
          <w:vertAlign w:val="baseline"/>
        </w:rPr>
        <w:t>Revelation,</w:t>
      </w:r>
      <w:r>
        <w:rPr>
          <w:i/>
          <w:spacing w:val="-2"/>
          <w:sz w:val="20"/>
          <w:vertAlign w:val="baseline"/>
        </w:rPr>
        <w:t> </w:t>
      </w:r>
      <w:r>
        <w:rPr>
          <w:spacing w:val="-4"/>
          <w:sz w:val="20"/>
          <w:vertAlign w:val="baseline"/>
        </w:rPr>
        <w:t>441.</w:t>
      </w:r>
    </w:p>
    <w:p>
      <w:pPr>
        <w:spacing w:after="0"/>
        <w:jc w:val="left"/>
        <w:rPr>
          <w:sz w:val="20"/>
        </w:rPr>
        <w:sectPr>
          <w:pgSz w:w="12240" w:h="15840"/>
          <w:pgMar w:top="1380" w:bottom="280" w:left="1440" w:right="1440"/>
        </w:sectPr>
      </w:pPr>
    </w:p>
    <w:p>
      <w:pPr>
        <w:pStyle w:val="Heading1"/>
      </w:pPr>
      <w:r>
        <w:rPr/>
        <w:t>Devotional</w:t>
      </w:r>
      <w:r>
        <w:rPr>
          <w:spacing w:val="-4"/>
        </w:rPr>
        <w:t> </w:t>
      </w:r>
      <w:r>
        <w:rPr/>
        <w:t>15:</w:t>
      </w:r>
      <w:r>
        <w:rPr>
          <w:spacing w:val="-2"/>
        </w:rPr>
        <w:t> </w:t>
      </w:r>
      <w:r>
        <w:rPr/>
        <w:t>God</w:t>
      </w:r>
      <w:r>
        <w:rPr>
          <w:spacing w:val="-1"/>
        </w:rPr>
        <w:t> </w:t>
      </w:r>
      <w:r>
        <w:rPr/>
        <w:t>Judges</w:t>
      </w:r>
      <w:r>
        <w:rPr>
          <w:spacing w:val="-2"/>
        </w:rPr>
        <w:t> </w:t>
      </w:r>
      <w:r>
        <w:rPr/>
        <w:t>Global</w:t>
      </w:r>
      <w:r>
        <w:rPr>
          <w:spacing w:val="-3"/>
        </w:rPr>
        <w:t> </w:t>
      </w:r>
      <w:r>
        <w:rPr/>
        <w:t>Corrupt</w:t>
      </w:r>
      <w:r>
        <w:rPr>
          <w:spacing w:val="-2"/>
        </w:rPr>
        <w:t> Systems</w:t>
      </w:r>
    </w:p>
    <w:p>
      <w:pPr>
        <w:pStyle w:val="BodyText"/>
        <w:spacing w:line="275" w:lineRule="exact"/>
      </w:pPr>
      <w:r>
        <w:rPr/>
        <w:t>Read</w:t>
      </w:r>
      <w:r>
        <w:rPr>
          <w:spacing w:val="-3"/>
        </w:rPr>
        <w:t> </w:t>
      </w:r>
      <w:r>
        <w:rPr/>
        <w:t>Revelation</w:t>
      </w:r>
      <w:r>
        <w:rPr>
          <w:spacing w:val="-2"/>
        </w:rPr>
        <w:t> </w:t>
      </w:r>
      <w:r>
        <w:rPr/>
        <w:t>17–</w:t>
      </w:r>
      <w:r>
        <w:rPr>
          <w:spacing w:val="-5"/>
        </w:rPr>
        <w:t>18</w:t>
      </w:r>
    </w:p>
    <w:p>
      <w:pPr>
        <w:pStyle w:val="BodyText"/>
        <w:spacing w:before="3"/>
      </w:pPr>
    </w:p>
    <w:p>
      <w:pPr>
        <w:pStyle w:val="Heading1"/>
        <w:spacing w:before="1"/>
      </w:pPr>
      <w:r>
        <w:rPr/>
        <w:t>The</w:t>
      </w:r>
      <w:r>
        <w:rPr>
          <w:spacing w:val="-4"/>
        </w:rPr>
        <w:t> </w:t>
      </w:r>
      <w:r>
        <w:rPr/>
        <w:t>Fall</w:t>
      </w:r>
      <w:r>
        <w:rPr>
          <w:spacing w:val="-3"/>
        </w:rPr>
        <w:t> </w:t>
      </w:r>
      <w:r>
        <w:rPr/>
        <w:t>of</w:t>
      </w:r>
      <w:r>
        <w:rPr>
          <w:spacing w:val="-1"/>
        </w:rPr>
        <w:t> </w:t>
      </w:r>
      <w:r>
        <w:rPr>
          <w:spacing w:val="-2"/>
        </w:rPr>
        <w:t>Babylon</w:t>
      </w:r>
    </w:p>
    <w:p>
      <w:pPr>
        <w:pStyle w:val="BodyText"/>
      </w:pPr>
      <w:r>
        <w:rPr/>
        <w:t>Revelation 17–18 depicts the judgment and fall of Babylon, the great harlot “who sits on many waters, with whom the kings of the earth committed acts of immorality” (17:1–2). Her forehead bore</w:t>
      </w:r>
      <w:r>
        <w:rPr>
          <w:spacing w:val="-5"/>
        </w:rPr>
        <w:t> </w:t>
      </w:r>
      <w:r>
        <w:rPr/>
        <w:t>the</w:t>
      </w:r>
      <w:r>
        <w:rPr>
          <w:spacing w:val="-5"/>
        </w:rPr>
        <w:t> </w:t>
      </w:r>
      <w:r>
        <w:rPr/>
        <w:t>inscription:</w:t>
      </w:r>
      <w:r>
        <w:rPr>
          <w:spacing w:val="-5"/>
        </w:rPr>
        <w:t> </w:t>
      </w:r>
      <w:r>
        <w:rPr/>
        <w:t>“BABYLON</w:t>
      </w:r>
      <w:r>
        <w:rPr>
          <w:spacing w:val="-2"/>
        </w:rPr>
        <w:t> </w:t>
      </w:r>
      <w:r>
        <w:rPr/>
        <w:t>THE</w:t>
      </w:r>
      <w:r>
        <w:rPr>
          <w:spacing w:val="-5"/>
        </w:rPr>
        <w:t> </w:t>
      </w:r>
      <w:r>
        <w:rPr/>
        <w:t>GREAT, THE</w:t>
      </w:r>
      <w:r>
        <w:rPr>
          <w:spacing w:val="-5"/>
        </w:rPr>
        <w:t> </w:t>
      </w:r>
      <w:r>
        <w:rPr/>
        <w:t>MOTHER</w:t>
      </w:r>
      <w:r>
        <w:rPr>
          <w:spacing w:val="-3"/>
        </w:rPr>
        <w:t> </w:t>
      </w:r>
      <w:r>
        <w:rPr/>
        <w:t>OF</w:t>
      </w:r>
      <w:r>
        <w:rPr>
          <w:spacing w:val="-7"/>
        </w:rPr>
        <w:t> </w:t>
      </w:r>
      <w:r>
        <w:rPr/>
        <w:t>HARLOTS</w:t>
      </w:r>
      <w:r>
        <w:rPr>
          <w:spacing w:val="-2"/>
        </w:rPr>
        <w:t> </w:t>
      </w:r>
      <w:r>
        <w:rPr/>
        <w:t>AND OF</w:t>
      </w:r>
      <w:r>
        <w:rPr>
          <w:spacing w:val="-7"/>
        </w:rPr>
        <w:t> </w:t>
      </w:r>
      <w:r>
        <w:rPr/>
        <w:t>THE</w:t>
      </w:r>
    </w:p>
    <w:p>
      <w:pPr>
        <w:pStyle w:val="BodyText"/>
        <w:ind w:right="68"/>
      </w:pPr>
      <w:r>
        <w:rPr/>
        <w:t>ABOMINATIONS</w:t>
      </w:r>
      <w:r>
        <w:rPr>
          <w:spacing w:val="-6"/>
        </w:rPr>
        <w:t> </w:t>
      </w:r>
      <w:r>
        <w:rPr/>
        <w:t>OF</w:t>
      </w:r>
      <w:r>
        <w:rPr>
          <w:spacing w:val="-6"/>
        </w:rPr>
        <w:t> </w:t>
      </w:r>
      <w:r>
        <w:rPr/>
        <w:t>THE</w:t>
      </w:r>
      <w:r>
        <w:rPr>
          <w:spacing w:val="-4"/>
        </w:rPr>
        <w:t> </w:t>
      </w:r>
      <w:r>
        <w:rPr/>
        <w:t>EARTH,”</w:t>
      </w:r>
      <w:r>
        <w:rPr>
          <w:spacing w:val="-4"/>
        </w:rPr>
        <w:t> </w:t>
      </w:r>
      <w:r>
        <w:rPr/>
        <w:t>and</w:t>
      </w:r>
      <w:r>
        <w:rPr>
          <w:spacing w:val="-2"/>
        </w:rPr>
        <w:t> </w:t>
      </w:r>
      <w:r>
        <w:rPr/>
        <w:t>she</w:t>
      </w:r>
      <w:r>
        <w:rPr>
          <w:spacing w:val="-4"/>
        </w:rPr>
        <w:t> </w:t>
      </w:r>
      <w:r>
        <w:rPr/>
        <w:t>was drunk</w:t>
      </w:r>
      <w:r>
        <w:rPr>
          <w:spacing w:val="-2"/>
        </w:rPr>
        <w:t> </w:t>
      </w:r>
      <w:r>
        <w:rPr/>
        <w:t>with</w:t>
      </w:r>
      <w:r>
        <w:rPr>
          <w:spacing w:val="-2"/>
        </w:rPr>
        <w:t> </w:t>
      </w:r>
      <w:r>
        <w:rPr/>
        <w:t>the</w:t>
      </w:r>
      <w:r>
        <w:rPr>
          <w:spacing w:val="-4"/>
        </w:rPr>
        <w:t> </w:t>
      </w:r>
      <w:r>
        <w:rPr/>
        <w:t>blood</w:t>
      </w:r>
      <w:r>
        <w:rPr>
          <w:spacing w:val="-2"/>
        </w:rPr>
        <w:t> </w:t>
      </w:r>
      <w:r>
        <w:rPr/>
        <w:t>of the</w:t>
      </w:r>
      <w:r>
        <w:rPr>
          <w:spacing w:val="-4"/>
        </w:rPr>
        <w:t> </w:t>
      </w:r>
      <w:r>
        <w:rPr/>
        <w:t>saints</w:t>
      </w:r>
      <w:r>
        <w:rPr>
          <w:spacing w:val="-1"/>
        </w:rPr>
        <w:t> </w:t>
      </w:r>
      <w:r>
        <w:rPr/>
        <w:t>(17:5–6). Sitting on the scarlet beast—the Antichrist with seven heads and ten horns—she dressed in luxury and glory (17:3). Ultimately, God’s judgment fell as the ten horns and the beast turned against her, making her desolate to fulfill His purpose (17:17).</w:t>
      </w:r>
    </w:p>
    <w:p>
      <w:pPr>
        <w:pStyle w:val="BodyText"/>
        <w:spacing w:before="273"/>
        <w:ind w:right="47"/>
      </w:pPr>
      <w:r>
        <w:rPr/>
        <w:t>John was likely referring to “Babylon” as Rome in his time,</w:t>
      </w:r>
      <w:hyperlink w:history="true" w:anchor="_bookmark35">
        <w:r>
          <w:rPr>
            <w:vertAlign w:val="superscript"/>
          </w:rPr>
          <w:t>36</w:t>
        </w:r>
      </w:hyperlink>
      <w:r>
        <w:rPr>
          <w:vertAlign w:val="baseline"/>
        </w:rPr>
        <w:t> yet the term also carries a broader meaning. Symbolically, Babylon represents the world’s political, economic, and religious corruption—a</w:t>
      </w:r>
      <w:r>
        <w:rPr>
          <w:spacing w:val="-1"/>
          <w:vertAlign w:val="baseline"/>
        </w:rPr>
        <w:t> </w:t>
      </w:r>
      <w:r>
        <w:rPr>
          <w:vertAlign w:val="baseline"/>
        </w:rPr>
        <w:t>picture</w:t>
      </w:r>
      <w:r>
        <w:rPr>
          <w:spacing w:val="-1"/>
          <w:vertAlign w:val="baseline"/>
        </w:rPr>
        <w:t> </w:t>
      </w:r>
      <w:r>
        <w:rPr>
          <w:vertAlign w:val="baseline"/>
        </w:rPr>
        <w:t>of the</w:t>
      </w:r>
      <w:r>
        <w:rPr>
          <w:spacing w:val="-1"/>
          <w:vertAlign w:val="baseline"/>
        </w:rPr>
        <w:t> </w:t>
      </w:r>
      <w:r>
        <w:rPr>
          <w:vertAlign w:val="baseline"/>
        </w:rPr>
        <w:t>dominant</w:t>
      </w:r>
      <w:r>
        <w:rPr>
          <w:spacing w:val="-1"/>
          <w:vertAlign w:val="baseline"/>
        </w:rPr>
        <w:t> </w:t>
      </w:r>
      <w:r>
        <w:rPr>
          <w:vertAlign w:val="baseline"/>
        </w:rPr>
        <w:t>global</w:t>
      </w:r>
      <w:r>
        <w:rPr>
          <w:spacing w:val="-1"/>
          <w:vertAlign w:val="baseline"/>
        </w:rPr>
        <w:t> </w:t>
      </w:r>
      <w:r>
        <w:rPr>
          <w:vertAlign w:val="baseline"/>
        </w:rPr>
        <w:t>powers during the</w:t>
      </w:r>
      <w:r>
        <w:rPr>
          <w:spacing w:val="-1"/>
          <w:vertAlign w:val="baseline"/>
        </w:rPr>
        <w:t> </w:t>
      </w:r>
      <w:r>
        <w:rPr>
          <w:vertAlign w:val="baseline"/>
        </w:rPr>
        <w:t>final</w:t>
      </w:r>
      <w:r>
        <w:rPr>
          <w:spacing w:val="-1"/>
          <w:vertAlign w:val="baseline"/>
        </w:rPr>
        <w:t> </w:t>
      </w:r>
      <w:r>
        <w:rPr>
          <w:vertAlign w:val="baseline"/>
        </w:rPr>
        <w:t>seven years (17:1–6;</w:t>
      </w:r>
      <w:r>
        <w:rPr>
          <w:spacing w:val="-1"/>
          <w:vertAlign w:val="baseline"/>
        </w:rPr>
        <w:t> </w:t>
      </w:r>
      <w:r>
        <w:rPr>
          <w:vertAlign w:val="baseline"/>
        </w:rPr>
        <w:t>18:2–3).</w:t>
      </w:r>
      <w:hyperlink w:history="true" w:anchor="_bookmark36">
        <w:r>
          <w:rPr>
            <w:vertAlign w:val="superscript"/>
          </w:rPr>
          <w:t>37</w:t>
        </w:r>
      </w:hyperlink>
      <w:r>
        <w:rPr>
          <w:vertAlign w:val="baseline"/>
        </w:rPr>
        <w:t> Though powerful and wealthy, it is destined for destruction: “These will wage war against the</w:t>
      </w:r>
      <w:r>
        <w:rPr>
          <w:spacing w:val="-5"/>
          <w:vertAlign w:val="baseline"/>
        </w:rPr>
        <w:t> </w:t>
      </w:r>
      <w:r>
        <w:rPr>
          <w:vertAlign w:val="baseline"/>
        </w:rPr>
        <w:t>Lamb,</w:t>
      </w:r>
      <w:r>
        <w:rPr>
          <w:spacing w:val="-3"/>
          <w:vertAlign w:val="baseline"/>
        </w:rPr>
        <w:t> </w:t>
      </w:r>
      <w:r>
        <w:rPr>
          <w:vertAlign w:val="baseline"/>
        </w:rPr>
        <w:t>and</w:t>
      </w:r>
      <w:r>
        <w:rPr>
          <w:spacing w:val="-3"/>
          <w:vertAlign w:val="baseline"/>
        </w:rPr>
        <w:t> </w:t>
      </w:r>
      <w:r>
        <w:rPr>
          <w:vertAlign w:val="baseline"/>
        </w:rPr>
        <w:t>the</w:t>
      </w:r>
      <w:r>
        <w:rPr>
          <w:spacing w:val="-5"/>
          <w:vertAlign w:val="baseline"/>
        </w:rPr>
        <w:t> </w:t>
      </w:r>
      <w:r>
        <w:rPr>
          <w:vertAlign w:val="baseline"/>
        </w:rPr>
        <w:t>Lamb</w:t>
      </w:r>
      <w:r>
        <w:rPr>
          <w:spacing w:val="-3"/>
          <w:vertAlign w:val="baseline"/>
        </w:rPr>
        <w:t> </w:t>
      </w:r>
      <w:r>
        <w:rPr>
          <w:vertAlign w:val="baseline"/>
        </w:rPr>
        <w:t>will</w:t>
      </w:r>
      <w:r>
        <w:rPr>
          <w:spacing w:val="-5"/>
          <w:vertAlign w:val="baseline"/>
        </w:rPr>
        <w:t> </w:t>
      </w:r>
      <w:r>
        <w:rPr>
          <w:vertAlign w:val="baseline"/>
        </w:rPr>
        <w:t>overcome them”</w:t>
      </w:r>
      <w:r>
        <w:rPr>
          <w:spacing w:val="-5"/>
          <w:vertAlign w:val="baseline"/>
        </w:rPr>
        <w:t> </w:t>
      </w:r>
      <w:r>
        <w:rPr>
          <w:vertAlign w:val="baseline"/>
        </w:rPr>
        <w:t>(17:14).</w:t>
      </w:r>
      <w:r>
        <w:rPr>
          <w:spacing w:val="-3"/>
          <w:vertAlign w:val="baseline"/>
        </w:rPr>
        <w:t> </w:t>
      </w:r>
      <w:r>
        <w:rPr>
          <w:vertAlign w:val="baseline"/>
        </w:rPr>
        <w:t>From</w:t>
      </w:r>
      <w:r>
        <w:rPr>
          <w:spacing w:val="-5"/>
          <w:vertAlign w:val="baseline"/>
        </w:rPr>
        <w:t> </w:t>
      </w:r>
      <w:r>
        <w:rPr>
          <w:vertAlign w:val="baseline"/>
        </w:rPr>
        <w:t>Babel</w:t>
      </w:r>
      <w:r>
        <w:rPr>
          <w:spacing w:val="-5"/>
          <w:vertAlign w:val="baseline"/>
        </w:rPr>
        <w:t> </w:t>
      </w:r>
      <w:r>
        <w:rPr>
          <w:vertAlign w:val="baseline"/>
        </w:rPr>
        <w:t>to</w:t>
      </w:r>
      <w:r>
        <w:rPr>
          <w:spacing w:val="-3"/>
          <w:vertAlign w:val="baseline"/>
        </w:rPr>
        <w:t> </w:t>
      </w:r>
      <w:r>
        <w:rPr>
          <w:vertAlign w:val="baseline"/>
        </w:rPr>
        <w:t>Babylon,</w:t>
      </w:r>
      <w:r>
        <w:rPr>
          <w:spacing w:val="-3"/>
          <w:vertAlign w:val="baseline"/>
        </w:rPr>
        <w:t> </w:t>
      </w:r>
      <w:r>
        <w:rPr>
          <w:vertAlign w:val="baseline"/>
        </w:rPr>
        <w:t>human</w:t>
      </w:r>
      <w:r>
        <w:rPr>
          <w:spacing w:val="-3"/>
          <w:vertAlign w:val="baseline"/>
        </w:rPr>
        <w:t> </w:t>
      </w:r>
      <w:r>
        <w:rPr>
          <w:vertAlign w:val="baseline"/>
        </w:rPr>
        <w:t>pride and idolatry meet God’s judgment (17:17; 18:8). Revelation 17:16 shows a striking reality: “The</w:t>
      </w:r>
    </w:p>
    <w:p>
      <w:pPr>
        <w:pStyle w:val="BodyText"/>
        <w:spacing w:before="5"/>
        <w:ind w:right="58"/>
      </w:pPr>
      <w:r>
        <w:rPr/>
        <w:t>beast</w:t>
      </w:r>
      <w:r>
        <w:rPr>
          <w:spacing w:val="-5"/>
        </w:rPr>
        <w:t> </w:t>
      </w:r>
      <w:r>
        <w:rPr/>
        <w:t>and</w:t>
      </w:r>
      <w:r>
        <w:rPr>
          <w:spacing w:val="-3"/>
        </w:rPr>
        <w:t> </w:t>
      </w:r>
      <w:r>
        <w:rPr/>
        <w:t>the</w:t>
      </w:r>
      <w:r>
        <w:rPr>
          <w:spacing w:val="-5"/>
        </w:rPr>
        <w:t> </w:t>
      </w:r>
      <w:r>
        <w:rPr/>
        <w:t>ten</w:t>
      </w:r>
      <w:r>
        <w:rPr>
          <w:spacing w:val="-3"/>
        </w:rPr>
        <w:t> </w:t>
      </w:r>
      <w:r>
        <w:rPr/>
        <w:t>horns…will</w:t>
      </w:r>
      <w:r>
        <w:rPr>
          <w:spacing w:val="-5"/>
        </w:rPr>
        <w:t> </w:t>
      </w:r>
      <w:r>
        <w:rPr/>
        <w:t>hate the</w:t>
      </w:r>
      <w:r>
        <w:rPr>
          <w:spacing w:val="-5"/>
        </w:rPr>
        <w:t> </w:t>
      </w:r>
      <w:r>
        <w:rPr/>
        <w:t>prostitute. They</w:t>
      </w:r>
      <w:r>
        <w:rPr>
          <w:spacing w:val="-3"/>
        </w:rPr>
        <w:t> </w:t>
      </w:r>
      <w:r>
        <w:rPr/>
        <w:t>will</w:t>
      </w:r>
      <w:r>
        <w:rPr>
          <w:spacing w:val="-5"/>
        </w:rPr>
        <w:t> </w:t>
      </w:r>
      <w:r>
        <w:rPr/>
        <w:t>bring</w:t>
      </w:r>
      <w:r>
        <w:rPr>
          <w:spacing w:val="-3"/>
        </w:rPr>
        <w:t> </w:t>
      </w:r>
      <w:r>
        <w:rPr/>
        <w:t>her to</w:t>
      </w:r>
      <w:r>
        <w:rPr>
          <w:spacing w:val="-3"/>
        </w:rPr>
        <w:t> </w:t>
      </w:r>
      <w:r>
        <w:rPr/>
        <w:t>ruin</w:t>
      </w:r>
      <w:r>
        <w:rPr>
          <w:spacing w:val="-3"/>
        </w:rPr>
        <w:t> </w:t>
      </w:r>
      <w:r>
        <w:rPr/>
        <w:t>and leave</w:t>
      </w:r>
      <w:r>
        <w:rPr>
          <w:spacing w:val="-5"/>
        </w:rPr>
        <w:t> </w:t>
      </w:r>
      <w:r>
        <w:rPr/>
        <w:t>her</w:t>
      </w:r>
      <w:r>
        <w:rPr>
          <w:spacing w:val="-3"/>
        </w:rPr>
        <w:t> </w:t>
      </w:r>
      <w:r>
        <w:rPr/>
        <w:t>naked; they will eat her flesh and burn her with fire.” Here we see corrupt rulers are interestingly used by</w:t>
      </w:r>
      <w:r>
        <w:rPr>
          <w:spacing w:val="-4"/>
        </w:rPr>
        <w:t> </w:t>
      </w:r>
      <w:r>
        <w:rPr/>
        <w:t>God</w:t>
      </w:r>
      <w:r>
        <w:rPr>
          <w:spacing w:val="-4"/>
        </w:rPr>
        <w:t> </w:t>
      </w:r>
      <w:r>
        <w:rPr/>
        <w:t>to</w:t>
      </w:r>
      <w:r>
        <w:rPr>
          <w:spacing w:val="-4"/>
        </w:rPr>
        <w:t> </w:t>
      </w:r>
      <w:r>
        <w:rPr/>
        <w:t>execute</w:t>
      </w:r>
      <w:r>
        <w:rPr>
          <w:spacing w:val="-5"/>
        </w:rPr>
        <w:t> </w:t>
      </w:r>
      <w:r>
        <w:rPr/>
        <w:t>His</w:t>
      </w:r>
      <w:r>
        <w:rPr>
          <w:spacing w:val="-3"/>
        </w:rPr>
        <w:t> </w:t>
      </w:r>
      <w:r>
        <w:rPr/>
        <w:t>justice.</w:t>
      </w:r>
      <w:r>
        <w:rPr>
          <w:spacing w:val="-4"/>
        </w:rPr>
        <w:t> </w:t>
      </w:r>
      <w:r>
        <w:rPr/>
        <w:t>Believers</w:t>
      </w:r>
      <w:r>
        <w:rPr>
          <w:spacing w:val="-3"/>
        </w:rPr>
        <w:t> </w:t>
      </w:r>
      <w:r>
        <w:rPr/>
        <w:t>are</w:t>
      </w:r>
      <w:r>
        <w:rPr>
          <w:spacing w:val="-1"/>
        </w:rPr>
        <w:t> </w:t>
      </w:r>
      <w:r>
        <w:rPr/>
        <w:t>called</w:t>
      </w:r>
      <w:r>
        <w:rPr>
          <w:spacing w:val="-4"/>
        </w:rPr>
        <w:t> </w:t>
      </w:r>
      <w:r>
        <w:rPr/>
        <w:t>to remain</w:t>
      </w:r>
      <w:r>
        <w:rPr>
          <w:spacing w:val="-4"/>
        </w:rPr>
        <w:t> </w:t>
      </w:r>
      <w:r>
        <w:rPr/>
        <w:t>faithful,</w:t>
      </w:r>
      <w:r>
        <w:rPr>
          <w:spacing w:val="-4"/>
        </w:rPr>
        <w:t> </w:t>
      </w:r>
      <w:r>
        <w:rPr/>
        <w:t>separate</w:t>
      </w:r>
      <w:r>
        <w:rPr>
          <w:spacing w:val="-5"/>
        </w:rPr>
        <w:t> </w:t>
      </w:r>
      <w:r>
        <w:rPr/>
        <w:t>from</w:t>
      </w:r>
      <w:r>
        <w:rPr>
          <w:spacing w:val="-5"/>
        </w:rPr>
        <w:t> </w:t>
      </w:r>
      <w:r>
        <w:rPr/>
        <w:t>sin,</w:t>
      </w:r>
      <w:r>
        <w:rPr>
          <w:spacing w:val="-4"/>
        </w:rPr>
        <w:t> </w:t>
      </w:r>
      <w:r>
        <w:rPr/>
        <w:t>and trust in</w:t>
      </w:r>
      <w:r>
        <w:rPr>
          <w:spacing w:val="-3"/>
        </w:rPr>
        <w:t> </w:t>
      </w:r>
      <w:r>
        <w:rPr/>
        <w:t>God’s</w:t>
      </w:r>
      <w:r>
        <w:rPr>
          <w:spacing w:val="-1"/>
        </w:rPr>
        <w:t> </w:t>
      </w:r>
      <w:r>
        <w:rPr/>
        <w:t>perfect</w:t>
      </w:r>
      <w:r>
        <w:rPr>
          <w:spacing w:val="-4"/>
        </w:rPr>
        <w:t> </w:t>
      </w:r>
      <w:r>
        <w:rPr/>
        <w:t>judgment, even</w:t>
      </w:r>
      <w:r>
        <w:rPr>
          <w:spacing w:val="-3"/>
        </w:rPr>
        <w:t> </w:t>
      </w:r>
      <w:r>
        <w:rPr/>
        <w:t>when</w:t>
      </w:r>
      <w:r>
        <w:rPr>
          <w:spacing w:val="-3"/>
        </w:rPr>
        <w:t> </w:t>
      </w:r>
      <w:r>
        <w:rPr/>
        <w:t>the</w:t>
      </w:r>
      <w:r>
        <w:rPr>
          <w:spacing w:val="-4"/>
        </w:rPr>
        <w:t> </w:t>
      </w:r>
      <w:r>
        <w:rPr/>
        <w:t>world’s</w:t>
      </w:r>
      <w:r>
        <w:rPr>
          <w:spacing w:val="-2"/>
        </w:rPr>
        <w:t> </w:t>
      </w:r>
      <w:r>
        <w:rPr/>
        <w:t>corrupt</w:t>
      </w:r>
      <w:r>
        <w:rPr>
          <w:spacing w:val="-4"/>
        </w:rPr>
        <w:t> </w:t>
      </w:r>
      <w:r>
        <w:rPr/>
        <w:t>and</w:t>
      </w:r>
      <w:r>
        <w:rPr>
          <w:spacing w:val="-3"/>
        </w:rPr>
        <w:t> </w:t>
      </w:r>
      <w:r>
        <w:rPr/>
        <w:t>deceptive</w:t>
      </w:r>
      <w:r>
        <w:rPr>
          <w:spacing w:val="-4"/>
        </w:rPr>
        <w:t> </w:t>
      </w:r>
      <w:r>
        <w:rPr/>
        <w:t>systems</w:t>
      </w:r>
      <w:r>
        <w:rPr>
          <w:spacing w:val="-2"/>
        </w:rPr>
        <w:t> </w:t>
      </w:r>
      <w:r>
        <w:rPr/>
        <w:t>appear alluring and practical.</w:t>
      </w:r>
    </w:p>
    <w:p>
      <w:pPr>
        <w:pStyle w:val="Heading1"/>
        <w:spacing w:before="275"/>
      </w:pPr>
      <w:r>
        <w:rPr>
          <w:spacing w:val="-2"/>
        </w:rPr>
        <w:t>Application:</w:t>
      </w:r>
    </w:p>
    <w:p>
      <w:pPr>
        <w:pStyle w:val="BodyText"/>
        <w:ind w:right="14"/>
      </w:pPr>
      <w:r>
        <w:rPr/>
        <w:t>Are you often tempted to rely on worldly systems rather than God? Ask Him for wisdom to live faithfully in a culture that worships self-image on social media, promotes values opposed to God’s</w:t>
      </w:r>
      <w:r>
        <w:rPr>
          <w:spacing w:val="-3"/>
        </w:rPr>
        <w:t> </w:t>
      </w:r>
      <w:r>
        <w:rPr/>
        <w:t>holiness,</w:t>
      </w:r>
      <w:r>
        <w:rPr>
          <w:spacing w:val="-4"/>
        </w:rPr>
        <w:t> </w:t>
      </w:r>
      <w:r>
        <w:rPr/>
        <w:t>and</w:t>
      </w:r>
      <w:r>
        <w:rPr>
          <w:spacing w:val="-4"/>
        </w:rPr>
        <w:t> </w:t>
      </w:r>
      <w:r>
        <w:rPr/>
        <w:t>pursues</w:t>
      </w:r>
      <w:r>
        <w:rPr>
          <w:spacing w:val="-3"/>
        </w:rPr>
        <w:t> </w:t>
      </w:r>
      <w:r>
        <w:rPr/>
        <w:t>consumerism</w:t>
      </w:r>
      <w:r>
        <w:rPr>
          <w:spacing w:val="-6"/>
        </w:rPr>
        <w:t> </w:t>
      </w:r>
      <w:r>
        <w:rPr/>
        <w:t>while</w:t>
      </w:r>
      <w:r>
        <w:rPr>
          <w:spacing w:val="-6"/>
        </w:rPr>
        <w:t> </w:t>
      </w:r>
      <w:r>
        <w:rPr/>
        <w:t>neglecting the</w:t>
      </w:r>
      <w:r>
        <w:rPr>
          <w:spacing w:val="-6"/>
        </w:rPr>
        <w:t> </w:t>
      </w:r>
      <w:r>
        <w:rPr/>
        <w:t>poor</w:t>
      </w:r>
      <w:r>
        <w:rPr>
          <w:spacing w:val="-4"/>
        </w:rPr>
        <w:t> </w:t>
      </w:r>
      <w:r>
        <w:rPr/>
        <w:t>and oppressed.</w:t>
      </w:r>
      <w:r>
        <w:rPr>
          <w:spacing w:val="-4"/>
        </w:rPr>
        <w:t> </w:t>
      </w:r>
      <w:r>
        <w:rPr/>
        <w:t>Is</w:t>
      </w:r>
      <w:r>
        <w:rPr>
          <w:spacing w:val="-3"/>
        </w:rPr>
        <w:t> </w:t>
      </w:r>
      <w:r>
        <w:rPr/>
        <w:t>your</w:t>
      </w:r>
      <w:r>
        <w:rPr>
          <w:spacing w:val="-4"/>
        </w:rPr>
        <w:t> </w:t>
      </w:r>
      <w:r>
        <w:rPr/>
        <w:t>voice humble in this toxic political climate, or are you shying away from speaking the truth in love?</w:t>
      </w:r>
    </w:p>
    <w:p>
      <w:pPr>
        <w:pStyle w:val="BodyText"/>
        <w:spacing w:before="1"/>
      </w:pPr>
      <w:r>
        <w:rPr/>
        <w:t>Seek</w:t>
      </w:r>
      <w:r>
        <w:rPr>
          <w:spacing w:val="-3"/>
        </w:rPr>
        <w:t> </w:t>
      </w:r>
      <w:r>
        <w:rPr/>
        <w:t>to</w:t>
      </w:r>
      <w:r>
        <w:rPr>
          <w:spacing w:val="-3"/>
        </w:rPr>
        <w:t> </w:t>
      </w:r>
      <w:r>
        <w:rPr/>
        <w:t>proclaim the</w:t>
      </w:r>
      <w:r>
        <w:rPr>
          <w:spacing w:val="-5"/>
        </w:rPr>
        <w:t> </w:t>
      </w:r>
      <w:r>
        <w:rPr/>
        <w:t>good</w:t>
      </w:r>
      <w:r>
        <w:rPr>
          <w:spacing w:val="-3"/>
        </w:rPr>
        <w:t> </w:t>
      </w:r>
      <w:r>
        <w:rPr/>
        <w:t>news</w:t>
      </w:r>
      <w:r>
        <w:rPr>
          <w:spacing w:val="-2"/>
        </w:rPr>
        <w:t> </w:t>
      </w:r>
      <w:r>
        <w:rPr/>
        <w:t>of</w:t>
      </w:r>
      <w:r>
        <w:rPr>
          <w:spacing w:val="-3"/>
        </w:rPr>
        <w:t> </w:t>
      </w:r>
      <w:r>
        <w:rPr/>
        <w:t>the</w:t>
      </w:r>
      <w:r>
        <w:rPr>
          <w:spacing w:val="-5"/>
        </w:rPr>
        <w:t> </w:t>
      </w:r>
      <w:r>
        <w:rPr/>
        <w:t>gospel in</w:t>
      </w:r>
      <w:r>
        <w:rPr>
          <w:spacing w:val="-3"/>
        </w:rPr>
        <w:t> </w:t>
      </w:r>
      <w:r>
        <w:rPr/>
        <w:t>a</w:t>
      </w:r>
      <w:r>
        <w:rPr>
          <w:spacing w:val="-5"/>
        </w:rPr>
        <w:t> </w:t>
      </w:r>
      <w:r>
        <w:rPr/>
        <w:t>corrupt</w:t>
      </w:r>
      <w:r>
        <w:rPr>
          <w:spacing w:val="-5"/>
        </w:rPr>
        <w:t> </w:t>
      </w:r>
      <w:r>
        <w:rPr/>
        <w:t>world—only</w:t>
      </w:r>
      <w:r>
        <w:rPr>
          <w:spacing w:val="-3"/>
        </w:rPr>
        <w:t> </w:t>
      </w:r>
      <w:r>
        <w:rPr/>
        <w:t>when</w:t>
      </w:r>
      <w:r>
        <w:rPr>
          <w:spacing w:val="-3"/>
        </w:rPr>
        <w:t> </w:t>
      </w:r>
      <w:r>
        <w:rPr/>
        <w:t>compelled</w:t>
      </w:r>
      <w:r>
        <w:rPr>
          <w:spacing w:val="-3"/>
        </w:rPr>
        <w:t> </w:t>
      </w:r>
      <w:r>
        <w:rPr/>
        <w:t>by</w:t>
      </w:r>
      <w:r>
        <w:rPr>
          <w:spacing w:val="-3"/>
        </w:rPr>
        <w:t> </w:t>
      </w:r>
      <w:r>
        <w:rPr/>
        <w:t>the love of the gospel can individuals and society truly change.</w:t>
      </w:r>
    </w:p>
    <w:p>
      <w:pPr>
        <w:pStyle w:val="Heading1"/>
        <w:spacing w:before="274"/>
      </w:pPr>
      <w:r>
        <w:rPr>
          <w:spacing w:val="-2"/>
        </w:rPr>
        <w:t>Prayer</w:t>
      </w:r>
    </w:p>
    <w:p>
      <w:pPr>
        <w:pStyle w:val="BodyText"/>
      </w:pPr>
      <w:r>
        <w:rPr/>
        <w:t>Thank</w:t>
      </w:r>
      <w:r>
        <w:rPr>
          <w:spacing w:val="-2"/>
        </w:rPr>
        <w:t> </w:t>
      </w:r>
      <w:r>
        <w:rPr/>
        <w:t>you</w:t>
      </w:r>
      <w:r>
        <w:rPr>
          <w:spacing w:val="-2"/>
        </w:rPr>
        <w:t> </w:t>
      </w:r>
      <w:r>
        <w:rPr/>
        <w:t>Jesus</w:t>
      </w:r>
      <w:r>
        <w:rPr>
          <w:spacing w:val="-2"/>
        </w:rPr>
        <w:t> </w:t>
      </w:r>
      <w:r>
        <w:rPr/>
        <w:t>for</w:t>
      </w:r>
      <w:r>
        <w:rPr>
          <w:spacing w:val="-2"/>
        </w:rPr>
        <w:t> </w:t>
      </w:r>
      <w:r>
        <w:rPr/>
        <w:t>Your</w:t>
      </w:r>
      <w:r>
        <w:rPr>
          <w:spacing w:val="-2"/>
        </w:rPr>
        <w:t> </w:t>
      </w:r>
      <w:r>
        <w:rPr/>
        <w:t>justice</w:t>
      </w:r>
      <w:r>
        <w:rPr>
          <w:spacing w:val="-4"/>
        </w:rPr>
        <w:t> </w:t>
      </w:r>
      <w:r>
        <w:rPr/>
        <w:t>and</w:t>
      </w:r>
      <w:r>
        <w:rPr>
          <w:spacing w:val="-2"/>
        </w:rPr>
        <w:t> </w:t>
      </w:r>
      <w:r>
        <w:rPr/>
        <w:t>control</w:t>
      </w:r>
      <w:r>
        <w:rPr>
          <w:spacing w:val="-4"/>
        </w:rPr>
        <w:t> </w:t>
      </w:r>
      <w:r>
        <w:rPr/>
        <w:t>over all nations</w:t>
      </w:r>
      <w:r>
        <w:rPr>
          <w:spacing w:val="-2"/>
        </w:rPr>
        <w:t> </w:t>
      </w:r>
      <w:r>
        <w:rPr/>
        <w:t>and</w:t>
      </w:r>
      <w:r>
        <w:rPr>
          <w:spacing w:val="-2"/>
        </w:rPr>
        <w:t> </w:t>
      </w:r>
      <w:r>
        <w:rPr/>
        <w:t>economic</w:t>
      </w:r>
      <w:r>
        <w:rPr>
          <w:spacing w:val="-4"/>
        </w:rPr>
        <w:t> </w:t>
      </w:r>
      <w:r>
        <w:rPr/>
        <w:t>and</w:t>
      </w:r>
      <w:r>
        <w:rPr>
          <w:spacing w:val="-2"/>
        </w:rPr>
        <w:t> </w:t>
      </w:r>
      <w:r>
        <w:rPr/>
        <w:t>political</w:t>
      </w:r>
      <w:r>
        <w:rPr>
          <w:spacing w:val="-4"/>
        </w:rPr>
        <w:t> </w:t>
      </w:r>
      <w:r>
        <w:rPr/>
        <w:t>systems of the world. Help me discern worldly influences that conflicts with your will. Give me courage to</w:t>
      </w:r>
      <w:r>
        <w:rPr>
          <w:spacing w:val="-3"/>
        </w:rPr>
        <w:t> </w:t>
      </w:r>
      <w:r>
        <w:rPr/>
        <w:t>live</w:t>
      </w:r>
      <w:r>
        <w:rPr>
          <w:spacing w:val="-5"/>
        </w:rPr>
        <w:t> </w:t>
      </w:r>
      <w:r>
        <w:rPr/>
        <w:t>faithfully</w:t>
      </w:r>
      <w:r>
        <w:rPr>
          <w:spacing w:val="-3"/>
        </w:rPr>
        <w:t> </w:t>
      </w:r>
      <w:r>
        <w:rPr/>
        <w:t>and</w:t>
      </w:r>
      <w:r>
        <w:rPr>
          <w:spacing w:val="-3"/>
        </w:rPr>
        <w:t> </w:t>
      </w:r>
      <w:r>
        <w:rPr/>
        <w:t>help</w:t>
      </w:r>
      <w:r>
        <w:rPr>
          <w:spacing w:val="-3"/>
        </w:rPr>
        <w:t> </w:t>
      </w:r>
      <w:r>
        <w:rPr/>
        <w:t>me</w:t>
      </w:r>
      <w:r>
        <w:rPr>
          <w:spacing w:val="-5"/>
        </w:rPr>
        <w:t> </w:t>
      </w:r>
      <w:r>
        <w:rPr/>
        <w:t>resist</w:t>
      </w:r>
      <w:r>
        <w:rPr>
          <w:spacing w:val="-5"/>
        </w:rPr>
        <w:t> </w:t>
      </w:r>
      <w:r>
        <w:rPr/>
        <w:t>compromise.</w:t>
      </w:r>
      <w:r>
        <w:rPr>
          <w:spacing w:val="-3"/>
        </w:rPr>
        <w:t> </w:t>
      </w:r>
      <w:r>
        <w:rPr/>
        <w:t>I</w:t>
      </w:r>
      <w:r>
        <w:rPr>
          <w:spacing w:val="-3"/>
        </w:rPr>
        <w:t> </w:t>
      </w:r>
      <w:r>
        <w:rPr/>
        <w:t>long</w:t>
      </w:r>
      <w:r>
        <w:rPr>
          <w:spacing w:val="-3"/>
        </w:rPr>
        <w:t> </w:t>
      </w:r>
      <w:r>
        <w:rPr/>
        <w:t>for</w:t>
      </w:r>
      <w:r>
        <w:rPr>
          <w:spacing w:val="-3"/>
        </w:rPr>
        <w:t> </w:t>
      </w:r>
      <w:r>
        <w:rPr/>
        <w:t>the</w:t>
      </w:r>
      <w:r>
        <w:rPr>
          <w:spacing w:val="-5"/>
        </w:rPr>
        <w:t> </w:t>
      </w:r>
      <w:r>
        <w:rPr/>
        <w:t>day</w:t>
      </w:r>
      <w:r>
        <w:rPr>
          <w:spacing w:val="-3"/>
        </w:rPr>
        <w:t> </w:t>
      </w:r>
      <w:r>
        <w:rPr/>
        <w:t>when</w:t>
      </w:r>
      <w:r>
        <w:rPr>
          <w:spacing w:val="-3"/>
        </w:rPr>
        <w:t> </w:t>
      </w:r>
      <w:r>
        <w:rPr/>
        <w:t>your</w:t>
      </w:r>
      <w:r>
        <w:rPr>
          <w:spacing w:val="-3"/>
        </w:rPr>
        <w:t> </w:t>
      </w:r>
      <w:r>
        <w:rPr/>
        <w:t>righteousness</w:t>
      </w:r>
      <w:r>
        <w:rPr>
          <w:spacing w:val="-2"/>
        </w:rPr>
        <w:t> </w:t>
      </w:r>
      <w:r>
        <w:rPr/>
        <w:t>fully triumphs and all corruption is removed.</w:t>
      </w:r>
    </w:p>
    <w:p>
      <w:pPr>
        <w:pStyle w:val="BodyText"/>
      </w:pPr>
    </w:p>
    <w:p>
      <w:pPr>
        <w:pStyle w:val="BodyText"/>
        <w:spacing w:line="242" w:lineRule="auto"/>
      </w:pPr>
      <w:r>
        <w:rPr>
          <w:b/>
        </w:rPr>
        <w:t>Further</w:t>
      </w:r>
      <w:r>
        <w:rPr>
          <w:b/>
          <w:spacing w:val="-5"/>
        </w:rPr>
        <w:t> </w:t>
      </w:r>
      <w:r>
        <w:rPr>
          <w:b/>
        </w:rPr>
        <w:t>study</w:t>
      </w:r>
      <w:r>
        <w:rPr/>
        <w:t>:</w:t>
      </w:r>
      <w:r>
        <w:rPr>
          <w:spacing w:val="-5"/>
        </w:rPr>
        <w:t> </w:t>
      </w:r>
      <w:r>
        <w:rPr/>
        <w:t>Isaiah</w:t>
      </w:r>
      <w:r>
        <w:rPr>
          <w:spacing w:val="-3"/>
        </w:rPr>
        <w:t> </w:t>
      </w:r>
      <w:r>
        <w:rPr/>
        <w:t>47:1–15</w:t>
      </w:r>
      <w:r>
        <w:rPr>
          <w:spacing w:val="-3"/>
        </w:rPr>
        <w:t> </w:t>
      </w:r>
      <w:r>
        <w:rPr/>
        <w:t>(judgment</w:t>
      </w:r>
      <w:r>
        <w:rPr>
          <w:spacing w:val="-5"/>
        </w:rPr>
        <w:t> </w:t>
      </w:r>
      <w:r>
        <w:rPr/>
        <w:t>on</w:t>
      </w:r>
      <w:r>
        <w:rPr>
          <w:spacing w:val="-3"/>
        </w:rPr>
        <w:t> </w:t>
      </w:r>
      <w:r>
        <w:rPr/>
        <w:t>Babylon);</w:t>
      </w:r>
      <w:r>
        <w:rPr>
          <w:spacing w:val="-5"/>
        </w:rPr>
        <w:t> </w:t>
      </w:r>
      <w:r>
        <w:rPr/>
        <w:t>Daniel</w:t>
      </w:r>
      <w:r>
        <w:rPr>
          <w:spacing w:val="-5"/>
        </w:rPr>
        <w:t> </w:t>
      </w:r>
      <w:r>
        <w:rPr/>
        <w:t>5:25–28</w:t>
      </w:r>
      <w:r>
        <w:rPr>
          <w:spacing w:val="-3"/>
        </w:rPr>
        <w:t> </w:t>
      </w:r>
      <w:r>
        <w:rPr/>
        <w:t>(God’s</w:t>
      </w:r>
      <w:r>
        <w:rPr>
          <w:spacing w:val="-2"/>
        </w:rPr>
        <w:t> </w:t>
      </w:r>
      <w:r>
        <w:rPr/>
        <w:t>sovereignty</w:t>
      </w:r>
      <w:r>
        <w:rPr>
          <w:spacing w:val="-3"/>
        </w:rPr>
        <w:t> </w:t>
      </w:r>
      <w:r>
        <w:rPr/>
        <w:t>over nations); Psalm 2:1–5 (God laughs at rebellious rulers).</w:t>
      </w:r>
    </w:p>
    <w:p>
      <w:pPr>
        <w:pStyle w:val="BodyText"/>
        <w:rPr>
          <w:sz w:val="20"/>
        </w:rPr>
      </w:pPr>
    </w:p>
    <w:p>
      <w:pPr>
        <w:pStyle w:val="BodyText"/>
        <w:rPr>
          <w:sz w:val="20"/>
        </w:rPr>
      </w:pPr>
    </w:p>
    <w:p>
      <w:pPr>
        <w:pStyle w:val="BodyText"/>
        <w:rPr>
          <w:sz w:val="20"/>
        </w:rPr>
      </w:pPr>
    </w:p>
    <w:p>
      <w:pPr>
        <w:pStyle w:val="BodyText"/>
        <w:spacing w:before="158"/>
        <w:rPr>
          <w:sz w:val="20"/>
        </w:rPr>
      </w:pPr>
      <w:r>
        <w:rPr>
          <w:sz w:val="20"/>
        </w:rPr>
        <mc:AlternateContent>
          <mc:Choice Requires="wps">
            <w:drawing>
              <wp:anchor distT="0" distB="0" distL="0" distR="0" allowOverlap="1" layoutInCell="1" locked="0" behindDoc="1" simplePos="0" relativeHeight="487594496">
                <wp:simplePos x="0" y="0"/>
                <wp:positionH relativeFrom="page">
                  <wp:posOffset>914717</wp:posOffset>
                </wp:positionH>
                <wp:positionV relativeFrom="paragraph">
                  <wp:posOffset>261904</wp:posOffset>
                </wp:positionV>
                <wp:extent cx="1830070"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622391pt;width:144.080pt;height:.75pt;mso-position-horizontal-relative:page;mso-position-vertical-relative:paragraph;z-index:-15721984;mso-wrap-distance-left:0;mso-wrap-distance-right:0" id="docshape14" filled="true" fillcolor="#000000" stroked="false">
                <v:fill type="solid"/>
                <w10:wrap type="topAndBottom"/>
              </v:rect>
            </w:pict>
          </mc:Fallback>
        </mc:AlternateContent>
      </w:r>
    </w:p>
    <w:p>
      <w:pPr>
        <w:spacing w:before="108"/>
        <w:ind w:left="0" w:right="0" w:firstLine="720"/>
        <w:jc w:val="left"/>
        <w:rPr>
          <w:sz w:val="20"/>
        </w:rPr>
      </w:pPr>
      <w:bookmarkStart w:name="_bookmark35" w:id="36"/>
      <w:bookmarkEnd w:id="36"/>
      <w:r>
        <w:rPr/>
      </w:r>
      <w:r>
        <w:rPr>
          <w:sz w:val="20"/>
          <w:vertAlign w:val="superscript"/>
        </w:rPr>
        <w:t>36</w:t>
      </w:r>
      <w:r>
        <w:rPr>
          <w:spacing w:val="-2"/>
          <w:sz w:val="20"/>
          <w:vertAlign w:val="baseline"/>
        </w:rPr>
        <w:t> </w:t>
      </w:r>
      <w:r>
        <w:rPr>
          <w:sz w:val="20"/>
          <w:vertAlign w:val="baseline"/>
        </w:rPr>
        <w:t>Robert</w:t>
      </w:r>
      <w:r>
        <w:rPr>
          <w:spacing w:val="-3"/>
          <w:sz w:val="20"/>
          <w:vertAlign w:val="baseline"/>
        </w:rPr>
        <w:t> </w:t>
      </w:r>
      <w:r>
        <w:rPr>
          <w:sz w:val="20"/>
          <w:vertAlign w:val="baseline"/>
        </w:rPr>
        <w:t>G.</w:t>
      </w:r>
      <w:r>
        <w:rPr>
          <w:spacing w:val="-2"/>
          <w:sz w:val="20"/>
          <w:vertAlign w:val="baseline"/>
        </w:rPr>
        <w:t> </w:t>
      </w:r>
      <w:r>
        <w:rPr>
          <w:sz w:val="20"/>
          <w:vertAlign w:val="baseline"/>
        </w:rPr>
        <w:t>Bratcher</w:t>
      </w:r>
      <w:r>
        <w:rPr>
          <w:spacing w:val="-4"/>
          <w:sz w:val="20"/>
          <w:vertAlign w:val="baseline"/>
        </w:rPr>
        <w:t> </w:t>
      </w:r>
      <w:r>
        <w:rPr>
          <w:sz w:val="20"/>
          <w:vertAlign w:val="baseline"/>
        </w:rPr>
        <w:t>and</w:t>
      </w:r>
      <w:r>
        <w:rPr>
          <w:spacing w:val="-2"/>
          <w:sz w:val="20"/>
          <w:vertAlign w:val="baseline"/>
        </w:rPr>
        <w:t> </w:t>
      </w:r>
      <w:r>
        <w:rPr>
          <w:sz w:val="20"/>
          <w:vertAlign w:val="baseline"/>
        </w:rPr>
        <w:t>Howard</w:t>
      </w:r>
      <w:r>
        <w:rPr>
          <w:spacing w:val="-2"/>
          <w:sz w:val="20"/>
          <w:vertAlign w:val="baseline"/>
        </w:rPr>
        <w:t> </w:t>
      </w:r>
      <w:r>
        <w:rPr>
          <w:sz w:val="20"/>
          <w:vertAlign w:val="baseline"/>
        </w:rPr>
        <w:t>Hatton, </w:t>
      </w:r>
      <w:r>
        <w:rPr>
          <w:i/>
          <w:sz w:val="20"/>
          <w:vertAlign w:val="baseline"/>
        </w:rPr>
        <w:t>A</w:t>
      </w:r>
      <w:r>
        <w:rPr>
          <w:i/>
          <w:spacing w:val="-5"/>
          <w:sz w:val="20"/>
          <w:vertAlign w:val="baseline"/>
        </w:rPr>
        <w:t> </w:t>
      </w:r>
      <w:r>
        <w:rPr>
          <w:i/>
          <w:sz w:val="20"/>
          <w:vertAlign w:val="baseline"/>
        </w:rPr>
        <w:t>Handbook</w:t>
      </w:r>
      <w:r>
        <w:rPr>
          <w:i/>
          <w:spacing w:val="-1"/>
          <w:sz w:val="20"/>
          <w:vertAlign w:val="baseline"/>
        </w:rPr>
        <w:t> </w:t>
      </w:r>
      <w:r>
        <w:rPr>
          <w:i/>
          <w:sz w:val="20"/>
          <w:vertAlign w:val="baseline"/>
        </w:rPr>
        <w:t>on</w:t>
      </w:r>
      <w:r>
        <w:rPr>
          <w:i/>
          <w:spacing w:val="-2"/>
          <w:sz w:val="20"/>
          <w:vertAlign w:val="baseline"/>
        </w:rPr>
        <w:t> </w:t>
      </w:r>
      <w:r>
        <w:rPr>
          <w:i/>
          <w:sz w:val="20"/>
          <w:vertAlign w:val="baseline"/>
        </w:rPr>
        <w:t>the</w:t>
      </w:r>
      <w:r>
        <w:rPr>
          <w:i/>
          <w:spacing w:val="-1"/>
          <w:sz w:val="20"/>
          <w:vertAlign w:val="baseline"/>
        </w:rPr>
        <w:t> </w:t>
      </w:r>
      <w:r>
        <w:rPr>
          <w:i/>
          <w:sz w:val="20"/>
          <w:vertAlign w:val="baseline"/>
        </w:rPr>
        <w:t>Revelation</w:t>
      </w:r>
      <w:r>
        <w:rPr>
          <w:i/>
          <w:spacing w:val="-2"/>
          <w:sz w:val="20"/>
          <w:vertAlign w:val="baseline"/>
        </w:rPr>
        <w:t> </w:t>
      </w:r>
      <w:r>
        <w:rPr>
          <w:i/>
          <w:sz w:val="20"/>
          <w:vertAlign w:val="baseline"/>
        </w:rPr>
        <w:t>to</w:t>
      </w:r>
      <w:r>
        <w:rPr>
          <w:i/>
          <w:spacing w:val="-2"/>
          <w:sz w:val="20"/>
          <w:vertAlign w:val="baseline"/>
        </w:rPr>
        <w:t> </w:t>
      </w:r>
      <w:r>
        <w:rPr>
          <w:i/>
          <w:sz w:val="20"/>
          <w:vertAlign w:val="baseline"/>
        </w:rPr>
        <w:t>John</w:t>
      </w:r>
      <w:r>
        <w:rPr>
          <w:sz w:val="20"/>
          <w:vertAlign w:val="baseline"/>
        </w:rPr>
        <w:t>,</w:t>
      </w:r>
      <w:r>
        <w:rPr>
          <w:spacing w:val="-2"/>
          <w:sz w:val="20"/>
          <w:vertAlign w:val="baseline"/>
        </w:rPr>
        <w:t> </w:t>
      </w:r>
      <w:r>
        <w:rPr>
          <w:sz w:val="20"/>
          <w:vertAlign w:val="baseline"/>
        </w:rPr>
        <w:t>UBS</w:t>
      </w:r>
      <w:r>
        <w:rPr>
          <w:spacing w:val="-3"/>
          <w:sz w:val="20"/>
          <w:vertAlign w:val="baseline"/>
        </w:rPr>
        <w:t> </w:t>
      </w:r>
      <w:r>
        <w:rPr>
          <w:sz w:val="20"/>
          <w:vertAlign w:val="baseline"/>
        </w:rPr>
        <w:t>Handbook</w:t>
      </w:r>
      <w:r>
        <w:rPr>
          <w:spacing w:val="-2"/>
          <w:sz w:val="20"/>
          <w:vertAlign w:val="baseline"/>
        </w:rPr>
        <w:t> </w:t>
      </w:r>
      <w:r>
        <w:rPr>
          <w:sz w:val="20"/>
          <w:vertAlign w:val="baseline"/>
        </w:rPr>
        <w:t>Series (New York: United Bible Societies, 1993), 242.</w:t>
      </w:r>
    </w:p>
    <w:p>
      <w:pPr>
        <w:spacing w:before="0"/>
        <w:ind w:left="721" w:right="0" w:firstLine="0"/>
        <w:jc w:val="left"/>
        <w:rPr>
          <w:sz w:val="20"/>
        </w:rPr>
      </w:pPr>
      <w:bookmarkStart w:name="_bookmark36" w:id="37"/>
      <w:bookmarkEnd w:id="37"/>
      <w:r>
        <w:rPr/>
      </w:r>
      <w:r>
        <w:rPr>
          <w:sz w:val="20"/>
          <w:vertAlign w:val="superscript"/>
        </w:rPr>
        <w:t>37</w:t>
      </w:r>
      <w:r>
        <w:rPr>
          <w:sz w:val="20"/>
          <w:vertAlign w:val="baseline"/>
        </w:rPr>
        <w:t> Walvoord, “Revelation,”</w:t>
      </w:r>
      <w:r>
        <w:rPr>
          <w:spacing w:val="2"/>
          <w:sz w:val="20"/>
          <w:vertAlign w:val="baseline"/>
        </w:rPr>
        <w:t> </w:t>
      </w:r>
      <w:r>
        <w:rPr>
          <w:spacing w:val="-4"/>
          <w:sz w:val="20"/>
          <w:vertAlign w:val="baseline"/>
        </w:rPr>
        <w:t>973.</w:t>
      </w:r>
    </w:p>
    <w:p>
      <w:pPr>
        <w:spacing w:after="0"/>
        <w:jc w:val="left"/>
        <w:rPr>
          <w:sz w:val="20"/>
        </w:rPr>
        <w:sectPr>
          <w:pgSz w:w="12240" w:h="15840"/>
          <w:pgMar w:top="1380" w:bottom="280" w:left="1440" w:right="1440"/>
        </w:sectPr>
      </w:pPr>
    </w:p>
    <w:p>
      <w:pPr>
        <w:pStyle w:val="Heading1"/>
      </w:pPr>
      <w:r>
        <w:rPr/>
        <w:t>Devotional</w:t>
      </w:r>
      <w:r>
        <w:rPr>
          <w:spacing w:val="-4"/>
        </w:rPr>
        <w:t> </w:t>
      </w:r>
      <w:r>
        <w:rPr/>
        <w:t>16:</w:t>
      </w:r>
      <w:r>
        <w:rPr>
          <w:spacing w:val="-1"/>
        </w:rPr>
        <w:t> </w:t>
      </w:r>
      <w:r>
        <w:rPr/>
        <w:t>The</w:t>
      </w:r>
      <w:r>
        <w:rPr>
          <w:spacing w:val="-4"/>
        </w:rPr>
        <w:t> </w:t>
      </w:r>
      <w:r>
        <w:rPr/>
        <w:t>Joy</w:t>
      </w:r>
      <w:r>
        <w:rPr>
          <w:spacing w:val="-1"/>
        </w:rPr>
        <w:t> </w:t>
      </w:r>
      <w:r>
        <w:rPr/>
        <w:t>of</w:t>
      </w:r>
      <w:r>
        <w:rPr>
          <w:spacing w:val="-2"/>
        </w:rPr>
        <w:t> </w:t>
      </w:r>
      <w:r>
        <w:rPr/>
        <w:t>the</w:t>
      </w:r>
      <w:r>
        <w:rPr>
          <w:spacing w:val="-3"/>
        </w:rPr>
        <w:t> </w:t>
      </w:r>
      <w:r>
        <w:rPr/>
        <w:t>Church</w:t>
      </w:r>
      <w:r>
        <w:rPr>
          <w:spacing w:val="-1"/>
        </w:rPr>
        <w:t> </w:t>
      </w:r>
      <w:r>
        <w:rPr/>
        <w:t>United with </w:t>
      </w:r>
      <w:r>
        <w:rPr>
          <w:spacing w:val="-2"/>
        </w:rPr>
        <w:t>Christ</w:t>
      </w:r>
    </w:p>
    <w:p>
      <w:pPr>
        <w:pStyle w:val="BodyText"/>
        <w:spacing w:line="275" w:lineRule="exact"/>
      </w:pPr>
      <w:r>
        <w:rPr/>
        <w:t>Read</w:t>
      </w:r>
      <w:r>
        <w:rPr>
          <w:spacing w:val="-4"/>
        </w:rPr>
        <w:t> </w:t>
      </w:r>
      <w:r>
        <w:rPr/>
        <w:t>Revelation</w:t>
      </w:r>
      <w:r>
        <w:rPr>
          <w:spacing w:val="-3"/>
        </w:rPr>
        <w:t> </w:t>
      </w:r>
      <w:r>
        <w:rPr/>
        <w:t>19:1–</w:t>
      </w:r>
      <w:r>
        <w:rPr>
          <w:spacing w:val="-5"/>
        </w:rPr>
        <w:t>10</w:t>
      </w:r>
    </w:p>
    <w:p>
      <w:pPr>
        <w:pStyle w:val="BodyText"/>
        <w:spacing w:before="3"/>
      </w:pPr>
    </w:p>
    <w:p>
      <w:pPr>
        <w:pStyle w:val="Heading1"/>
        <w:spacing w:before="1"/>
      </w:pPr>
      <w:r>
        <w:rPr/>
        <w:t>The</w:t>
      </w:r>
      <w:r>
        <w:rPr>
          <w:spacing w:val="-3"/>
        </w:rPr>
        <w:t> </w:t>
      </w:r>
      <w:r>
        <w:rPr/>
        <w:t>Marriage</w:t>
      </w:r>
      <w:r>
        <w:rPr>
          <w:spacing w:val="-2"/>
        </w:rPr>
        <w:t> </w:t>
      </w:r>
      <w:r>
        <w:rPr/>
        <w:t>Supper</w:t>
      </w:r>
      <w:r>
        <w:rPr>
          <w:spacing w:val="-3"/>
        </w:rPr>
        <w:t> </w:t>
      </w:r>
      <w:r>
        <w:rPr/>
        <w:t>of the</w:t>
      </w:r>
      <w:r>
        <w:rPr>
          <w:spacing w:val="-2"/>
        </w:rPr>
        <w:t> </w:t>
      </w:r>
      <w:r>
        <w:rPr>
          <w:spacing w:val="-4"/>
        </w:rPr>
        <w:t>Lamb</w:t>
      </w:r>
    </w:p>
    <w:p>
      <w:pPr>
        <w:pStyle w:val="BodyText"/>
        <w:ind w:right="14"/>
      </w:pPr>
      <w:r>
        <w:rPr/>
        <w:t>Revelation 19:1–10 presents a vision of heavenly rejoicing over the fall of Babylon and the ultimate union of Christ with His bride, the Church. On earth, the Bride of Christ struggles with worldly temptations and corruption, but now Babylon has fallen, and believers are no longer ensnared</w:t>
      </w:r>
      <w:r>
        <w:rPr>
          <w:spacing w:val="-4"/>
        </w:rPr>
        <w:t> </w:t>
      </w:r>
      <w:r>
        <w:rPr/>
        <w:t>by</w:t>
      </w:r>
      <w:r>
        <w:rPr>
          <w:spacing w:val="-4"/>
        </w:rPr>
        <w:t> </w:t>
      </w:r>
      <w:r>
        <w:rPr/>
        <w:t>its</w:t>
      </w:r>
      <w:r>
        <w:rPr>
          <w:spacing w:val="-3"/>
        </w:rPr>
        <w:t> </w:t>
      </w:r>
      <w:r>
        <w:rPr/>
        <w:t>lures.</w:t>
      </w:r>
      <w:r>
        <w:rPr>
          <w:spacing w:val="-4"/>
        </w:rPr>
        <w:t> </w:t>
      </w:r>
      <w:r>
        <w:rPr/>
        <w:t>The</w:t>
      </w:r>
      <w:r>
        <w:rPr>
          <w:spacing w:val="-6"/>
        </w:rPr>
        <w:t> </w:t>
      </w:r>
      <w:r>
        <w:rPr/>
        <w:t>world’s</w:t>
      </w:r>
      <w:r>
        <w:rPr>
          <w:spacing w:val="-3"/>
        </w:rPr>
        <w:t> </w:t>
      </w:r>
      <w:r>
        <w:rPr/>
        <w:t>politically</w:t>
      </w:r>
      <w:r>
        <w:rPr>
          <w:spacing w:val="-4"/>
        </w:rPr>
        <w:t> </w:t>
      </w:r>
      <w:r>
        <w:rPr/>
        <w:t>and economically</w:t>
      </w:r>
      <w:r>
        <w:rPr>
          <w:spacing w:val="-4"/>
        </w:rPr>
        <w:t> </w:t>
      </w:r>
      <w:r>
        <w:rPr/>
        <w:t>corrupt</w:t>
      </w:r>
      <w:r>
        <w:rPr>
          <w:spacing w:val="-6"/>
        </w:rPr>
        <w:t> </w:t>
      </w:r>
      <w:r>
        <w:rPr/>
        <w:t>system,</w:t>
      </w:r>
      <w:r>
        <w:rPr>
          <w:spacing w:val="-4"/>
        </w:rPr>
        <w:t> </w:t>
      </w:r>
      <w:r>
        <w:rPr/>
        <w:t>guilty</w:t>
      </w:r>
      <w:r>
        <w:rPr>
          <w:spacing w:val="-4"/>
        </w:rPr>
        <w:t> </w:t>
      </w:r>
      <w:r>
        <w:rPr/>
        <w:t>of</w:t>
      </w:r>
      <w:r>
        <w:rPr>
          <w:spacing w:val="-4"/>
        </w:rPr>
        <w:t> </w:t>
      </w:r>
      <w:r>
        <w:rPr/>
        <w:t>spiritual adultery and persecuting God’s saints, faces God’s eternal judgment (v.2–3). In John’s vision, multitudes in heaven worship God, rejoicing over His justice, salvation, and the Lamb’s triumph—particularly His righteous judgment on the prostitute and the systems that promote</w:t>
      </w:r>
    </w:p>
    <w:p>
      <w:pPr>
        <w:pStyle w:val="BodyText"/>
        <w:spacing w:line="275" w:lineRule="exact"/>
      </w:pPr>
      <w:r>
        <w:rPr/>
        <w:t>self-worship</w:t>
      </w:r>
      <w:r>
        <w:rPr>
          <w:spacing w:val="-5"/>
        </w:rPr>
        <w:t> </w:t>
      </w:r>
      <w:r>
        <w:rPr/>
        <w:t>and</w:t>
      </w:r>
      <w:r>
        <w:rPr>
          <w:spacing w:val="-3"/>
        </w:rPr>
        <w:t> </w:t>
      </w:r>
      <w:r>
        <w:rPr/>
        <w:t>consumerism</w:t>
      </w:r>
      <w:r>
        <w:rPr>
          <w:spacing w:val="1"/>
        </w:rPr>
        <w:t> </w:t>
      </w:r>
      <w:r>
        <w:rPr/>
        <w:t>instead</w:t>
      </w:r>
      <w:r>
        <w:rPr>
          <w:spacing w:val="-3"/>
        </w:rPr>
        <w:t> </w:t>
      </w:r>
      <w:r>
        <w:rPr/>
        <w:t>of</w:t>
      </w:r>
      <w:r>
        <w:rPr>
          <w:spacing w:val="-2"/>
        </w:rPr>
        <w:t> </w:t>
      </w:r>
      <w:r>
        <w:rPr/>
        <w:t>honoring</w:t>
      </w:r>
      <w:r>
        <w:rPr>
          <w:spacing w:val="-3"/>
        </w:rPr>
        <w:t> </w:t>
      </w:r>
      <w:r>
        <w:rPr/>
        <w:t>Him</w:t>
      </w:r>
      <w:r>
        <w:rPr>
          <w:spacing w:val="-4"/>
        </w:rPr>
        <w:t> </w:t>
      </w:r>
      <w:r>
        <w:rPr/>
        <w:t>(v.1–</w:t>
      </w:r>
      <w:r>
        <w:rPr>
          <w:spacing w:val="-5"/>
        </w:rPr>
        <w:t>6).</w:t>
      </w:r>
    </w:p>
    <w:p>
      <w:pPr>
        <w:pStyle w:val="BodyText"/>
        <w:spacing w:before="2"/>
      </w:pPr>
    </w:p>
    <w:p>
      <w:pPr>
        <w:pStyle w:val="BodyText"/>
      </w:pPr>
      <w:r>
        <w:rPr/>
        <w:t>In heaven, the bride of Christ can now consummate her eternal union with her Love, having endured persecution, trials, hardships, and worldly temptation. Believers are clothed in white linen,</w:t>
      </w:r>
      <w:r>
        <w:rPr>
          <w:spacing w:val="-5"/>
        </w:rPr>
        <w:t> </w:t>
      </w:r>
      <w:r>
        <w:rPr/>
        <w:t>symbolizing</w:t>
      </w:r>
      <w:r>
        <w:rPr>
          <w:spacing w:val="-1"/>
        </w:rPr>
        <w:t> </w:t>
      </w:r>
      <w:r>
        <w:rPr/>
        <w:t>their</w:t>
      </w:r>
      <w:r>
        <w:rPr>
          <w:spacing w:val="-5"/>
        </w:rPr>
        <w:t> </w:t>
      </w:r>
      <w:r>
        <w:rPr/>
        <w:t>righteous</w:t>
      </w:r>
      <w:r>
        <w:rPr>
          <w:spacing w:val="-4"/>
        </w:rPr>
        <w:t> </w:t>
      </w:r>
      <w:r>
        <w:rPr/>
        <w:t>deeds</w:t>
      </w:r>
      <w:r>
        <w:rPr>
          <w:spacing w:val="-4"/>
        </w:rPr>
        <w:t> </w:t>
      </w:r>
      <w:r>
        <w:rPr/>
        <w:t>prepared</w:t>
      </w:r>
      <w:r>
        <w:rPr>
          <w:spacing w:val="-5"/>
        </w:rPr>
        <w:t> </w:t>
      </w:r>
      <w:r>
        <w:rPr/>
        <w:t>for Christ</w:t>
      </w:r>
      <w:r>
        <w:rPr>
          <w:spacing w:val="-6"/>
        </w:rPr>
        <w:t> </w:t>
      </w:r>
      <w:r>
        <w:rPr/>
        <w:t>(v.8;</w:t>
      </w:r>
      <w:r>
        <w:rPr>
          <w:spacing w:val="-7"/>
        </w:rPr>
        <w:t> </w:t>
      </w:r>
      <w:r>
        <w:rPr/>
        <w:t>Eph.</w:t>
      </w:r>
      <w:r>
        <w:rPr>
          <w:spacing w:val="-1"/>
        </w:rPr>
        <w:t> </w:t>
      </w:r>
      <w:r>
        <w:rPr/>
        <w:t>5:25–27).</w:t>
      </w:r>
      <w:r>
        <w:rPr>
          <w:spacing w:val="-1"/>
        </w:rPr>
        <w:t> </w:t>
      </w:r>
      <w:r>
        <w:rPr/>
        <w:t>Those</w:t>
      </w:r>
      <w:r>
        <w:rPr>
          <w:spacing w:val="-6"/>
        </w:rPr>
        <w:t> </w:t>
      </w:r>
      <w:r>
        <w:rPr/>
        <w:t>invited</w:t>
      </w:r>
      <w:r>
        <w:rPr>
          <w:spacing w:val="-5"/>
        </w:rPr>
        <w:t> </w:t>
      </w:r>
      <w:r>
        <w:rPr/>
        <w:t>to the marriage of the Lamb are blessed (v.9), sharing in the eternal union with Christ. Moved by</w:t>
      </w:r>
    </w:p>
    <w:p>
      <w:pPr>
        <w:pStyle w:val="BodyText"/>
        <w:spacing w:line="272" w:lineRule="exact"/>
      </w:pPr>
      <w:r>
        <w:rPr/>
        <w:t>this,</w:t>
      </w:r>
      <w:r>
        <w:rPr>
          <w:spacing w:val="-2"/>
        </w:rPr>
        <w:t> </w:t>
      </w:r>
      <w:r>
        <w:rPr/>
        <w:t>John</w:t>
      </w:r>
      <w:r>
        <w:rPr>
          <w:spacing w:val="-2"/>
        </w:rPr>
        <w:t> </w:t>
      </w:r>
      <w:r>
        <w:rPr/>
        <w:t>bows</w:t>
      </w:r>
      <w:r>
        <w:rPr>
          <w:spacing w:val="-2"/>
        </w:rPr>
        <w:t> </w:t>
      </w:r>
      <w:r>
        <w:rPr/>
        <w:t>to</w:t>
      </w:r>
      <w:r>
        <w:rPr>
          <w:spacing w:val="-2"/>
        </w:rPr>
        <w:t> </w:t>
      </w:r>
      <w:r>
        <w:rPr/>
        <w:t>an</w:t>
      </w:r>
      <w:r>
        <w:rPr>
          <w:spacing w:val="-2"/>
        </w:rPr>
        <w:t> </w:t>
      </w:r>
      <w:r>
        <w:rPr/>
        <w:t>angel,</w:t>
      </w:r>
      <w:r>
        <w:rPr>
          <w:spacing w:val="-2"/>
        </w:rPr>
        <w:t> </w:t>
      </w:r>
      <w:r>
        <w:rPr/>
        <w:t>who</w:t>
      </w:r>
      <w:r>
        <w:rPr>
          <w:spacing w:val="-2"/>
        </w:rPr>
        <w:t> </w:t>
      </w:r>
      <w:r>
        <w:rPr/>
        <w:t>reminds</w:t>
      </w:r>
      <w:r>
        <w:rPr>
          <w:spacing w:val="-1"/>
        </w:rPr>
        <w:t> </w:t>
      </w:r>
      <w:r>
        <w:rPr/>
        <w:t>him</w:t>
      </w:r>
      <w:r>
        <w:rPr>
          <w:spacing w:val="-3"/>
        </w:rPr>
        <w:t> </w:t>
      </w:r>
      <w:r>
        <w:rPr/>
        <w:t>to</w:t>
      </w:r>
      <w:r>
        <w:rPr>
          <w:spacing w:val="1"/>
        </w:rPr>
        <w:t> </w:t>
      </w:r>
      <w:r>
        <w:rPr/>
        <w:t>“worship</w:t>
      </w:r>
      <w:r>
        <w:rPr>
          <w:spacing w:val="-2"/>
        </w:rPr>
        <w:t> </w:t>
      </w:r>
      <w:r>
        <w:rPr/>
        <w:t>God”</w:t>
      </w:r>
      <w:r>
        <w:rPr>
          <w:spacing w:val="-4"/>
        </w:rPr>
        <w:t> </w:t>
      </w:r>
      <w:r>
        <w:rPr/>
        <w:t>alone</w:t>
      </w:r>
      <w:r>
        <w:rPr>
          <w:spacing w:val="-3"/>
        </w:rPr>
        <w:t> </w:t>
      </w:r>
      <w:r>
        <w:rPr>
          <w:spacing w:val="-2"/>
        </w:rPr>
        <w:t>(v.10).</w:t>
      </w:r>
    </w:p>
    <w:p>
      <w:pPr>
        <w:pStyle w:val="BodyText"/>
        <w:spacing w:before="3"/>
      </w:pPr>
    </w:p>
    <w:p>
      <w:pPr>
        <w:pStyle w:val="BodyText"/>
      </w:pPr>
      <w:r>
        <w:rPr/>
        <w:t>The vision of the Marriage Supper of the Lamb calls believers to endure faithfully, resisting the world’s</w:t>
      </w:r>
      <w:r>
        <w:rPr>
          <w:spacing w:val="-3"/>
        </w:rPr>
        <w:t> </w:t>
      </w:r>
      <w:r>
        <w:rPr/>
        <w:t>temptations</w:t>
      </w:r>
      <w:r>
        <w:rPr>
          <w:spacing w:val="-1"/>
        </w:rPr>
        <w:t> </w:t>
      </w:r>
      <w:r>
        <w:rPr/>
        <w:t>(1</w:t>
      </w:r>
      <w:r>
        <w:rPr>
          <w:spacing w:val="-4"/>
        </w:rPr>
        <w:t> </w:t>
      </w:r>
      <w:r>
        <w:rPr/>
        <w:t>John</w:t>
      </w:r>
      <w:r>
        <w:rPr>
          <w:spacing w:val="-4"/>
        </w:rPr>
        <w:t> </w:t>
      </w:r>
      <w:r>
        <w:rPr/>
        <w:t>2:15-16)</w:t>
      </w:r>
      <w:r>
        <w:rPr>
          <w:spacing w:val="-4"/>
        </w:rPr>
        <w:t> </w:t>
      </w:r>
      <w:r>
        <w:rPr/>
        <w:t>as</w:t>
      </w:r>
      <w:r>
        <w:rPr>
          <w:spacing w:val="-3"/>
        </w:rPr>
        <w:t> </w:t>
      </w:r>
      <w:r>
        <w:rPr/>
        <w:t>they anticipate</w:t>
      </w:r>
      <w:r>
        <w:rPr>
          <w:spacing w:val="-6"/>
        </w:rPr>
        <w:t> </w:t>
      </w:r>
      <w:r>
        <w:rPr/>
        <w:t>their</w:t>
      </w:r>
      <w:r>
        <w:rPr>
          <w:spacing w:val="-4"/>
        </w:rPr>
        <w:t> </w:t>
      </w:r>
      <w:r>
        <w:rPr/>
        <w:t>eternal</w:t>
      </w:r>
      <w:r>
        <w:rPr>
          <w:spacing w:val="-6"/>
        </w:rPr>
        <w:t> </w:t>
      </w:r>
      <w:r>
        <w:rPr/>
        <w:t>union</w:t>
      </w:r>
      <w:r>
        <w:rPr>
          <w:spacing w:val="-4"/>
        </w:rPr>
        <w:t> </w:t>
      </w:r>
      <w:r>
        <w:rPr/>
        <w:t>with</w:t>
      </w:r>
      <w:r>
        <w:rPr>
          <w:spacing w:val="-4"/>
        </w:rPr>
        <w:t> </w:t>
      </w:r>
      <w:r>
        <w:rPr/>
        <w:t>Christ,</w:t>
      </w:r>
      <w:r>
        <w:rPr>
          <w:spacing w:val="-4"/>
        </w:rPr>
        <w:t> </w:t>
      </w:r>
      <w:r>
        <w:rPr/>
        <w:t>clothed</w:t>
      </w:r>
      <w:r>
        <w:rPr>
          <w:spacing w:val="-4"/>
        </w:rPr>
        <w:t> </w:t>
      </w:r>
      <w:r>
        <w:rPr/>
        <w:t>in righteousness and freed from corruption.</w:t>
      </w:r>
    </w:p>
    <w:p>
      <w:pPr>
        <w:pStyle w:val="Heading1"/>
        <w:spacing w:line="240" w:lineRule="auto" w:before="273"/>
      </w:pPr>
      <w:r>
        <w:rPr>
          <w:spacing w:val="-2"/>
        </w:rPr>
        <w:t>Application</w:t>
      </w:r>
    </w:p>
    <w:p>
      <w:pPr>
        <w:pStyle w:val="BodyText"/>
        <w:spacing w:before="4"/>
      </w:pPr>
      <w:r>
        <w:rPr/>
        <w:t>Christ,</w:t>
      </w:r>
      <w:r>
        <w:rPr>
          <w:spacing w:val="-3"/>
        </w:rPr>
        <w:t> </w:t>
      </w:r>
      <w:r>
        <w:rPr/>
        <w:t>our</w:t>
      </w:r>
      <w:r>
        <w:rPr>
          <w:spacing w:val="-3"/>
        </w:rPr>
        <w:t> </w:t>
      </w:r>
      <w:r>
        <w:rPr/>
        <w:t>true</w:t>
      </w:r>
      <w:r>
        <w:rPr>
          <w:spacing w:val="-5"/>
        </w:rPr>
        <w:t> </w:t>
      </w:r>
      <w:r>
        <w:rPr/>
        <w:t>Love,</w:t>
      </w:r>
      <w:r>
        <w:rPr>
          <w:spacing w:val="-3"/>
        </w:rPr>
        <w:t> </w:t>
      </w:r>
      <w:r>
        <w:rPr/>
        <w:t>awaits</w:t>
      </w:r>
      <w:r>
        <w:rPr>
          <w:spacing w:val="-2"/>
        </w:rPr>
        <w:t> </w:t>
      </w:r>
      <w:r>
        <w:rPr/>
        <w:t>us,</w:t>
      </w:r>
      <w:r>
        <w:rPr>
          <w:spacing w:val="-3"/>
        </w:rPr>
        <w:t> </w:t>
      </w:r>
      <w:r>
        <w:rPr/>
        <w:t>and</w:t>
      </w:r>
      <w:r>
        <w:rPr>
          <w:spacing w:val="-3"/>
        </w:rPr>
        <w:t> </w:t>
      </w:r>
      <w:r>
        <w:rPr/>
        <w:t>we</w:t>
      </w:r>
      <w:r>
        <w:rPr>
          <w:spacing w:val="-5"/>
        </w:rPr>
        <w:t> </w:t>
      </w:r>
      <w:r>
        <w:rPr/>
        <w:t>are</w:t>
      </w:r>
      <w:r>
        <w:rPr>
          <w:spacing w:val="-5"/>
        </w:rPr>
        <w:t> </w:t>
      </w:r>
      <w:r>
        <w:rPr/>
        <w:t>called to live</w:t>
      </w:r>
      <w:r>
        <w:rPr>
          <w:spacing w:val="-5"/>
        </w:rPr>
        <w:t> </w:t>
      </w:r>
      <w:r>
        <w:rPr/>
        <w:t>holy and</w:t>
      </w:r>
      <w:r>
        <w:rPr>
          <w:spacing w:val="-3"/>
        </w:rPr>
        <w:t> </w:t>
      </w:r>
      <w:r>
        <w:rPr/>
        <w:t>pure</w:t>
      </w:r>
      <w:r>
        <w:rPr>
          <w:spacing w:val="-5"/>
        </w:rPr>
        <w:t> </w:t>
      </w:r>
      <w:r>
        <w:rPr/>
        <w:t>lives,</w:t>
      </w:r>
      <w:r>
        <w:rPr>
          <w:spacing w:val="-3"/>
        </w:rPr>
        <w:t> </w:t>
      </w:r>
      <w:r>
        <w:rPr/>
        <w:t>free</w:t>
      </w:r>
      <w:r>
        <w:rPr>
          <w:spacing w:val="-5"/>
        </w:rPr>
        <w:t> </w:t>
      </w:r>
      <w:r>
        <w:rPr/>
        <w:t>from</w:t>
      </w:r>
      <w:r>
        <w:rPr>
          <w:spacing w:val="-5"/>
        </w:rPr>
        <w:t> </w:t>
      </w:r>
      <w:r>
        <w:rPr/>
        <w:t>sin and entanglement, preparing for that joyful union. This salvation extends to all who respond to</w:t>
      </w:r>
    </w:p>
    <w:p>
      <w:pPr>
        <w:pStyle w:val="BodyText"/>
        <w:spacing w:line="275" w:lineRule="exact"/>
      </w:pPr>
      <w:r>
        <w:rPr/>
        <w:t>Christ’s</w:t>
      </w:r>
      <w:r>
        <w:rPr>
          <w:spacing w:val="-2"/>
        </w:rPr>
        <w:t> </w:t>
      </w:r>
      <w:r>
        <w:rPr/>
        <w:t>call,</w:t>
      </w:r>
      <w:r>
        <w:rPr>
          <w:spacing w:val="2"/>
        </w:rPr>
        <w:t> </w:t>
      </w:r>
      <w:r>
        <w:rPr/>
        <w:t>and</w:t>
      </w:r>
      <w:r>
        <w:rPr>
          <w:spacing w:val="-2"/>
        </w:rPr>
        <w:t> </w:t>
      </w:r>
      <w:r>
        <w:rPr/>
        <w:t>we</w:t>
      </w:r>
      <w:r>
        <w:rPr>
          <w:spacing w:val="-4"/>
        </w:rPr>
        <w:t> </w:t>
      </w:r>
      <w:r>
        <w:rPr/>
        <w:t>are</w:t>
      </w:r>
      <w:r>
        <w:rPr>
          <w:spacing w:val="-4"/>
        </w:rPr>
        <w:t> </w:t>
      </w:r>
      <w:r>
        <w:rPr/>
        <w:t>entrusted</w:t>
      </w:r>
      <w:r>
        <w:rPr>
          <w:spacing w:val="-2"/>
        </w:rPr>
        <w:t> </w:t>
      </w:r>
      <w:r>
        <w:rPr/>
        <w:t>to</w:t>
      </w:r>
      <w:r>
        <w:rPr>
          <w:spacing w:val="-2"/>
        </w:rPr>
        <w:t> </w:t>
      </w:r>
      <w:r>
        <w:rPr/>
        <w:t>share</w:t>
      </w:r>
      <w:r>
        <w:rPr>
          <w:spacing w:val="-5"/>
        </w:rPr>
        <w:t> </w:t>
      </w:r>
      <w:r>
        <w:rPr/>
        <w:t>this</w:t>
      </w:r>
      <w:r>
        <w:rPr>
          <w:spacing w:val="-1"/>
        </w:rPr>
        <w:t> </w:t>
      </w:r>
      <w:r>
        <w:rPr/>
        <w:t>anticipated</w:t>
      </w:r>
      <w:r>
        <w:rPr>
          <w:spacing w:val="-2"/>
        </w:rPr>
        <w:t> </w:t>
      </w:r>
      <w:r>
        <w:rPr/>
        <w:t>joy</w:t>
      </w:r>
      <w:r>
        <w:rPr>
          <w:spacing w:val="4"/>
        </w:rPr>
        <w:t> </w:t>
      </w:r>
      <w:r>
        <w:rPr/>
        <w:t>with</w:t>
      </w:r>
      <w:r>
        <w:rPr>
          <w:spacing w:val="-2"/>
        </w:rPr>
        <w:t> </w:t>
      </w:r>
      <w:r>
        <w:rPr/>
        <w:t>those</w:t>
      </w:r>
      <w:r>
        <w:rPr>
          <w:spacing w:val="-4"/>
        </w:rPr>
        <w:t> </w:t>
      </w:r>
      <w:r>
        <w:rPr/>
        <w:t>around</w:t>
      </w:r>
      <w:r>
        <w:rPr>
          <w:spacing w:val="-2"/>
        </w:rPr>
        <w:t> </w:t>
      </w:r>
      <w:r>
        <w:rPr>
          <w:spacing w:val="-5"/>
        </w:rPr>
        <w:t>us.</w:t>
      </w:r>
    </w:p>
    <w:p>
      <w:pPr>
        <w:pStyle w:val="Heading1"/>
        <w:spacing w:line="240" w:lineRule="auto" w:before="274"/>
      </w:pPr>
      <w:r>
        <w:rPr>
          <w:spacing w:val="-2"/>
        </w:rPr>
        <w:t>Prayer</w:t>
      </w:r>
    </w:p>
    <w:p>
      <w:pPr>
        <w:pStyle w:val="BodyText"/>
        <w:spacing w:before="4"/>
        <w:ind w:right="66"/>
      </w:pPr>
      <w:r>
        <w:rPr/>
        <w:t>Dear Jesus, I long for the day when I will see You face to face. Please forgive me for the times I’ve</w:t>
      </w:r>
      <w:r>
        <w:rPr>
          <w:spacing w:val="-5"/>
        </w:rPr>
        <w:t> </w:t>
      </w:r>
      <w:r>
        <w:rPr/>
        <w:t>fallen</w:t>
      </w:r>
      <w:r>
        <w:rPr>
          <w:spacing w:val="-3"/>
        </w:rPr>
        <w:t> </w:t>
      </w:r>
      <w:r>
        <w:rPr/>
        <w:t>into temptation</w:t>
      </w:r>
      <w:r>
        <w:rPr>
          <w:spacing w:val="-3"/>
        </w:rPr>
        <w:t> </w:t>
      </w:r>
      <w:r>
        <w:rPr/>
        <w:t>and</w:t>
      </w:r>
      <w:r>
        <w:rPr>
          <w:spacing w:val="-3"/>
        </w:rPr>
        <w:t> </w:t>
      </w:r>
      <w:r>
        <w:rPr/>
        <w:t>sinned</w:t>
      </w:r>
      <w:r>
        <w:rPr>
          <w:spacing w:val="-3"/>
        </w:rPr>
        <w:t> </w:t>
      </w:r>
      <w:r>
        <w:rPr/>
        <w:t>against</w:t>
      </w:r>
      <w:r>
        <w:rPr>
          <w:spacing w:val="-5"/>
        </w:rPr>
        <w:t> </w:t>
      </w:r>
      <w:r>
        <w:rPr/>
        <w:t>You. Make</w:t>
      </w:r>
      <w:r>
        <w:rPr>
          <w:spacing w:val="-5"/>
        </w:rPr>
        <w:t> </w:t>
      </w:r>
      <w:r>
        <w:rPr/>
        <w:t>me</w:t>
      </w:r>
      <w:r>
        <w:rPr>
          <w:spacing w:val="-5"/>
        </w:rPr>
        <w:t> </w:t>
      </w:r>
      <w:r>
        <w:rPr/>
        <w:t>holy as</w:t>
      </w:r>
      <w:r>
        <w:rPr>
          <w:spacing w:val="-2"/>
        </w:rPr>
        <w:t> </w:t>
      </w:r>
      <w:r>
        <w:rPr/>
        <w:t>You</w:t>
      </w:r>
      <w:r>
        <w:rPr>
          <w:spacing w:val="-3"/>
        </w:rPr>
        <w:t> </w:t>
      </w:r>
      <w:r>
        <w:rPr/>
        <w:t>are</w:t>
      </w:r>
      <w:r>
        <w:rPr>
          <w:spacing w:val="-5"/>
        </w:rPr>
        <w:t> </w:t>
      </w:r>
      <w:r>
        <w:rPr/>
        <w:t>holy,</w:t>
      </w:r>
      <w:r>
        <w:rPr>
          <w:spacing w:val="-3"/>
        </w:rPr>
        <w:t> </w:t>
      </w:r>
      <w:r>
        <w:rPr/>
        <w:t>and</w:t>
      </w:r>
      <w:r>
        <w:rPr>
          <w:spacing w:val="-3"/>
        </w:rPr>
        <w:t> </w:t>
      </w:r>
      <w:r>
        <w:rPr/>
        <w:t>lead</w:t>
      </w:r>
      <w:r>
        <w:rPr>
          <w:spacing w:val="-3"/>
        </w:rPr>
        <w:t> </w:t>
      </w:r>
      <w:r>
        <w:rPr/>
        <w:t>me in a pure and faithful life. Draw me into a deeper relationship with You, now and forever, until that joyful day when I see You in glory.</w:t>
      </w:r>
    </w:p>
    <w:p>
      <w:pPr>
        <w:pStyle w:val="BodyText"/>
        <w:spacing w:after="0"/>
        <w:sectPr>
          <w:pgSz w:w="12240" w:h="15840"/>
          <w:pgMar w:top="1380" w:bottom="280" w:left="1440" w:right="1440"/>
        </w:sectPr>
      </w:pPr>
    </w:p>
    <w:p>
      <w:pPr>
        <w:pStyle w:val="Heading1"/>
      </w:pPr>
      <w:r>
        <w:rPr/>
        <w:t>Devotional</w:t>
      </w:r>
      <w:r>
        <w:rPr>
          <w:spacing w:val="-5"/>
        </w:rPr>
        <w:t> </w:t>
      </w:r>
      <w:r>
        <w:rPr/>
        <w:t>17:</w:t>
      </w:r>
      <w:r>
        <w:rPr>
          <w:spacing w:val="-2"/>
        </w:rPr>
        <w:t> </w:t>
      </w:r>
      <w:r>
        <w:rPr/>
        <w:t>Christ</w:t>
      </w:r>
      <w:r>
        <w:rPr>
          <w:spacing w:val="-2"/>
        </w:rPr>
        <w:t> </w:t>
      </w:r>
      <w:r>
        <w:rPr/>
        <w:t>Returns</w:t>
      </w:r>
      <w:r>
        <w:rPr>
          <w:spacing w:val="-2"/>
        </w:rPr>
        <w:t> </w:t>
      </w:r>
      <w:r>
        <w:rPr/>
        <w:t>as</w:t>
      </w:r>
      <w:r>
        <w:rPr>
          <w:spacing w:val="-1"/>
        </w:rPr>
        <w:t> </w:t>
      </w:r>
      <w:r>
        <w:rPr/>
        <w:t>Conquering</w:t>
      </w:r>
      <w:r>
        <w:rPr>
          <w:spacing w:val="-2"/>
        </w:rPr>
        <w:t> </w:t>
      </w:r>
      <w:r>
        <w:rPr>
          <w:spacing w:val="-4"/>
        </w:rPr>
        <w:t>King</w:t>
      </w:r>
    </w:p>
    <w:p>
      <w:pPr>
        <w:pStyle w:val="BodyText"/>
        <w:spacing w:line="275" w:lineRule="exact"/>
      </w:pPr>
      <w:r>
        <w:rPr/>
        <w:t>Read</w:t>
      </w:r>
      <w:r>
        <w:rPr>
          <w:spacing w:val="-4"/>
        </w:rPr>
        <w:t> </w:t>
      </w:r>
      <w:r>
        <w:rPr/>
        <w:t>Revelation</w:t>
      </w:r>
      <w:r>
        <w:rPr>
          <w:spacing w:val="-3"/>
        </w:rPr>
        <w:t> </w:t>
      </w:r>
      <w:r>
        <w:rPr/>
        <w:t>19:11–</w:t>
      </w:r>
      <w:r>
        <w:rPr>
          <w:spacing w:val="-5"/>
        </w:rPr>
        <w:t>21</w:t>
      </w:r>
    </w:p>
    <w:p>
      <w:pPr>
        <w:pStyle w:val="BodyText"/>
        <w:spacing w:before="3"/>
      </w:pPr>
    </w:p>
    <w:p>
      <w:pPr>
        <w:pStyle w:val="Heading1"/>
        <w:spacing w:before="1"/>
      </w:pPr>
      <w:r>
        <w:rPr/>
        <w:t>The</w:t>
      </w:r>
      <w:r>
        <w:rPr>
          <w:spacing w:val="-3"/>
        </w:rPr>
        <w:t> </w:t>
      </w:r>
      <w:r>
        <w:rPr/>
        <w:t>Return of</w:t>
      </w:r>
      <w:r>
        <w:rPr>
          <w:spacing w:val="-1"/>
        </w:rPr>
        <w:t> </w:t>
      </w:r>
      <w:r>
        <w:rPr>
          <w:spacing w:val="-2"/>
        </w:rPr>
        <w:t>Christ</w:t>
      </w:r>
    </w:p>
    <w:p>
      <w:pPr>
        <w:pStyle w:val="BodyText"/>
        <w:spacing w:line="275" w:lineRule="exact"/>
      </w:pPr>
      <w:r>
        <w:rPr/>
        <w:t>How</w:t>
      </w:r>
      <w:r>
        <w:rPr>
          <w:spacing w:val="-4"/>
        </w:rPr>
        <w:t> </w:t>
      </w:r>
      <w:r>
        <w:rPr/>
        <w:t>does</w:t>
      </w:r>
      <w:r>
        <w:rPr>
          <w:spacing w:val="-1"/>
        </w:rPr>
        <w:t> </w:t>
      </w:r>
      <w:r>
        <w:rPr/>
        <w:t>the</w:t>
      </w:r>
      <w:r>
        <w:rPr>
          <w:spacing w:val="-3"/>
        </w:rPr>
        <w:t> </w:t>
      </w:r>
      <w:r>
        <w:rPr/>
        <w:t>reality</w:t>
      </w:r>
      <w:r>
        <w:rPr>
          <w:spacing w:val="-2"/>
        </w:rPr>
        <w:t> </w:t>
      </w:r>
      <w:r>
        <w:rPr/>
        <w:t>of</w:t>
      </w:r>
      <w:r>
        <w:rPr>
          <w:spacing w:val="-2"/>
        </w:rPr>
        <w:t> </w:t>
      </w:r>
      <w:r>
        <w:rPr/>
        <w:t>Christ’s</w:t>
      </w:r>
      <w:r>
        <w:rPr>
          <w:spacing w:val="-2"/>
        </w:rPr>
        <w:t> </w:t>
      </w:r>
      <w:r>
        <w:rPr/>
        <w:t>return</w:t>
      </w:r>
      <w:r>
        <w:rPr>
          <w:spacing w:val="-2"/>
        </w:rPr>
        <w:t> </w:t>
      </w:r>
      <w:r>
        <w:rPr/>
        <w:t>shape</w:t>
      </w:r>
      <w:r>
        <w:rPr>
          <w:spacing w:val="-3"/>
        </w:rPr>
        <w:t> </w:t>
      </w:r>
      <w:r>
        <w:rPr/>
        <w:t>your</w:t>
      </w:r>
      <w:r>
        <w:rPr>
          <w:spacing w:val="-2"/>
        </w:rPr>
        <w:t> </w:t>
      </w:r>
      <w:r>
        <w:rPr/>
        <w:t>priorities</w:t>
      </w:r>
      <w:r>
        <w:rPr>
          <w:spacing w:val="-1"/>
        </w:rPr>
        <w:t> </w:t>
      </w:r>
      <w:r>
        <w:rPr/>
        <w:t>and</w:t>
      </w:r>
      <w:r>
        <w:rPr>
          <w:spacing w:val="-2"/>
        </w:rPr>
        <w:t> </w:t>
      </w:r>
      <w:r>
        <w:rPr/>
        <w:t>decisions</w:t>
      </w:r>
      <w:r>
        <w:rPr>
          <w:spacing w:val="-1"/>
        </w:rPr>
        <w:t> </w:t>
      </w:r>
      <w:r>
        <w:rPr>
          <w:spacing w:val="-2"/>
        </w:rPr>
        <w:t>today?</w:t>
      </w:r>
    </w:p>
    <w:p>
      <w:pPr>
        <w:pStyle w:val="BodyText"/>
        <w:ind w:right="68"/>
      </w:pPr>
      <w:r>
        <w:rPr/>
        <w:t>In</w:t>
      </w:r>
      <w:r>
        <w:rPr>
          <w:spacing w:val="-4"/>
        </w:rPr>
        <w:t> </w:t>
      </w:r>
      <w:r>
        <w:rPr/>
        <w:t>Revelation</w:t>
      </w:r>
      <w:r>
        <w:rPr>
          <w:spacing w:val="-4"/>
        </w:rPr>
        <w:t> </w:t>
      </w:r>
      <w:r>
        <w:rPr/>
        <w:t>19:11–21,</w:t>
      </w:r>
      <w:r>
        <w:rPr>
          <w:spacing w:val="-4"/>
        </w:rPr>
        <w:t> </w:t>
      </w:r>
      <w:r>
        <w:rPr/>
        <w:t>John</w:t>
      </w:r>
      <w:r>
        <w:rPr>
          <w:spacing w:val="-4"/>
        </w:rPr>
        <w:t> </w:t>
      </w:r>
      <w:r>
        <w:rPr/>
        <w:t>witnessed</w:t>
      </w:r>
      <w:r>
        <w:rPr>
          <w:spacing w:val="-4"/>
        </w:rPr>
        <w:t> </w:t>
      </w:r>
      <w:r>
        <w:rPr/>
        <w:t>the</w:t>
      </w:r>
      <w:r>
        <w:rPr>
          <w:spacing w:val="-5"/>
        </w:rPr>
        <w:t> </w:t>
      </w:r>
      <w:r>
        <w:rPr/>
        <w:t>glorious</w:t>
      </w:r>
      <w:r>
        <w:rPr>
          <w:spacing w:val="-3"/>
        </w:rPr>
        <w:t> </w:t>
      </w:r>
      <w:r>
        <w:rPr/>
        <w:t>return</w:t>
      </w:r>
      <w:r>
        <w:rPr>
          <w:spacing w:val="-4"/>
        </w:rPr>
        <w:t> </w:t>
      </w:r>
      <w:r>
        <w:rPr/>
        <w:t>of</w:t>
      </w:r>
      <w:r>
        <w:rPr>
          <w:spacing w:val="-4"/>
        </w:rPr>
        <w:t> </w:t>
      </w:r>
      <w:r>
        <w:rPr/>
        <w:t>Christ,</w:t>
      </w:r>
      <w:r>
        <w:rPr>
          <w:spacing w:val="-1"/>
        </w:rPr>
        <w:t> </w:t>
      </w:r>
      <w:r>
        <w:rPr/>
        <w:t>the</w:t>
      </w:r>
      <w:r>
        <w:rPr>
          <w:spacing w:val="-5"/>
        </w:rPr>
        <w:t> </w:t>
      </w:r>
      <w:r>
        <w:rPr/>
        <w:t>most</w:t>
      </w:r>
      <w:r>
        <w:rPr>
          <w:spacing w:val="-5"/>
        </w:rPr>
        <w:t> </w:t>
      </w:r>
      <w:r>
        <w:rPr/>
        <w:t>anticipated</w:t>
      </w:r>
      <w:r>
        <w:rPr>
          <w:spacing w:val="-4"/>
        </w:rPr>
        <w:t> </w:t>
      </w:r>
      <w:r>
        <w:rPr/>
        <w:t>event in biblical history. He comes on a white horse called </w:t>
      </w:r>
      <w:r>
        <w:rPr>
          <w:i/>
        </w:rPr>
        <w:t>Faithful and True </w:t>
      </w:r>
      <w:r>
        <w:rPr/>
        <w:t>to defeat the rebellious forces of evil and establish His righteous millennial reign. This long-awaited event, foretold by the prophets (Daniel 2:44) and affirmed throughout Scripture (Matthew 25:31–34; 2 Thessalonians 1:7–10; Philippians 2:9–11), stands as the most anticipated moment in church history—when Christ will be revealed in power and glory as King of kings and Lord of lords.</w:t>
      </w:r>
      <w:hyperlink w:history="true" w:anchor="_bookmark37">
        <w:r>
          <w:rPr>
            <w:vertAlign w:val="superscript"/>
          </w:rPr>
          <w:t>38</w:t>
        </w:r>
      </w:hyperlink>
    </w:p>
    <w:p>
      <w:pPr>
        <w:pStyle w:val="BodyText"/>
        <w:spacing w:before="274"/>
        <w:ind w:right="9"/>
      </w:pPr>
      <w:r>
        <w:rPr/>
        <w:t>Christ</w:t>
      </w:r>
      <w:r>
        <w:rPr>
          <w:spacing w:val="-5"/>
        </w:rPr>
        <w:t> </w:t>
      </w:r>
      <w:r>
        <w:rPr/>
        <w:t>riding</w:t>
      </w:r>
      <w:r>
        <w:rPr>
          <w:spacing w:val="-3"/>
        </w:rPr>
        <w:t> </w:t>
      </w:r>
      <w:r>
        <w:rPr/>
        <w:t>a</w:t>
      </w:r>
      <w:r>
        <w:rPr>
          <w:spacing w:val="-5"/>
        </w:rPr>
        <w:t> </w:t>
      </w:r>
      <w:r>
        <w:rPr/>
        <w:t>white</w:t>
      </w:r>
      <w:r>
        <w:rPr>
          <w:spacing w:val="-5"/>
        </w:rPr>
        <w:t> </w:t>
      </w:r>
      <w:r>
        <w:rPr/>
        <w:t>horse</w:t>
      </w:r>
      <w:r>
        <w:rPr>
          <w:spacing w:val="-5"/>
        </w:rPr>
        <w:t> </w:t>
      </w:r>
      <w:r>
        <w:rPr/>
        <w:t>symbolizes</w:t>
      </w:r>
      <w:r>
        <w:rPr>
          <w:spacing w:val="-2"/>
        </w:rPr>
        <w:t> </w:t>
      </w:r>
      <w:r>
        <w:rPr/>
        <w:t>His</w:t>
      </w:r>
      <w:r>
        <w:rPr>
          <w:spacing w:val="-2"/>
        </w:rPr>
        <w:t> </w:t>
      </w:r>
      <w:r>
        <w:rPr/>
        <w:t>triumph</w:t>
      </w:r>
      <w:r>
        <w:rPr>
          <w:spacing w:val="-3"/>
        </w:rPr>
        <w:t> </w:t>
      </w:r>
      <w:r>
        <w:rPr/>
        <w:t>over</w:t>
      </w:r>
      <w:r>
        <w:rPr>
          <w:spacing w:val="-3"/>
        </w:rPr>
        <w:t> </w:t>
      </w:r>
      <w:r>
        <w:rPr/>
        <w:t>all</w:t>
      </w:r>
      <w:r>
        <w:rPr>
          <w:spacing w:val="-1"/>
        </w:rPr>
        <w:t> </w:t>
      </w:r>
      <w:r>
        <w:rPr/>
        <w:t>the</w:t>
      </w:r>
      <w:r>
        <w:rPr>
          <w:spacing w:val="-5"/>
        </w:rPr>
        <w:t> </w:t>
      </w:r>
      <w:r>
        <w:rPr/>
        <w:t>forces</w:t>
      </w:r>
      <w:r>
        <w:rPr>
          <w:spacing w:val="-2"/>
        </w:rPr>
        <w:t> </w:t>
      </w:r>
      <w:r>
        <w:rPr/>
        <w:t>of</w:t>
      </w:r>
      <w:r>
        <w:rPr>
          <w:spacing w:val="-3"/>
        </w:rPr>
        <w:t> </w:t>
      </w:r>
      <w:r>
        <w:rPr/>
        <w:t>wickedness,</w:t>
      </w:r>
      <w:r>
        <w:rPr>
          <w:spacing w:val="-3"/>
        </w:rPr>
        <w:t> </w:t>
      </w:r>
      <w:r>
        <w:rPr/>
        <w:t>echoing the image of a victorious Parthian king.</w:t>
      </w:r>
      <w:hyperlink w:history="true" w:anchor="_bookmark38">
        <w:r>
          <w:rPr>
            <w:vertAlign w:val="superscript"/>
          </w:rPr>
          <w:t>39</w:t>
        </w:r>
      </w:hyperlink>
      <w:r>
        <w:rPr>
          <w:vertAlign w:val="baseline"/>
        </w:rPr>
        <w:t> If Rome feared a Parthian invasion, how much more</w:t>
      </w:r>
      <w:r>
        <w:rPr>
          <w:spacing w:val="40"/>
          <w:vertAlign w:val="baseline"/>
        </w:rPr>
        <w:t> </w:t>
      </w:r>
      <w:r>
        <w:rPr>
          <w:vertAlign w:val="baseline"/>
        </w:rPr>
        <w:t>should it fear the true Lord from heaven! His eyes blaze like fire, and from His mouth comes a sharp sword—signs of divine</w:t>
      </w:r>
      <w:r>
        <w:rPr>
          <w:spacing w:val="-2"/>
          <w:vertAlign w:val="baseline"/>
        </w:rPr>
        <w:t> </w:t>
      </w:r>
      <w:r>
        <w:rPr>
          <w:vertAlign w:val="baseline"/>
        </w:rPr>
        <w:t>justice and authority (vv. 12–15;</w:t>
      </w:r>
      <w:r>
        <w:rPr>
          <w:spacing w:val="-2"/>
          <w:vertAlign w:val="baseline"/>
        </w:rPr>
        <w:t> </w:t>
      </w:r>
      <w:r>
        <w:rPr>
          <w:vertAlign w:val="baseline"/>
        </w:rPr>
        <w:t>Isa. 11:4). Behind Him</w:t>
      </w:r>
      <w:r>
        <w:rPr>
          <w:spacing w:val="-2"/>
          <w:vertAlign w:val="baseline"/>
        </w:rPr>
        <w:t> </w:t>
      </w:r>
      <w:r>
        <w:rPr>
          <w:vertAlign w:val="baseline"/>
        </w:rPr>
        <w:t>follow the armies of heaven—the resurrected, raptured saints returning to reign with Christ in glory (v. 14).</w:t>
      </w:r>
    </w:p>
    <w:p>
      <w:pPr>
        <w:pStyle w:val="BodyText"/>
        <w:spacing w:before="4"/>
      </w:pPr>
    </w:p>
    <w:p>
      <w:pPr>
        <w:pStyle w:val="BodyText"/>
      </w:pPr>
      <w:r>
        <w:rPr/>
        <w:t>Christ,</w:t>
      </w:r>
      <w:r>
        <w:rPr>
          <w:spacing w:val="-4"/>
        </w:rPr>
        <w:t> </w:t>
      </w:r>
      <w:r>
        <w:rPr/>
        <w:t>called Faithful</w:t>
      </w:r>
      <w:r>
        <w:rPr>
          <w:spacing w:val="-6"/>
        </w:rPr>
        <w:t> </w:t>
      </w:r>
      <w:r>
        <w:rPr/>
        <w:t>and True,</w:t>
      </w:r>
      <w:r>
        <w:rPr>
          <w:spacing w:val="-4"/>
        </w:rPr>
        <w:t> </w:t>
      </w:r>
      <w:r>
        <w:rPr/>
        <w:t>comes</w:t>
      </w:r>
      <w:r>
        <w:rPr>
          <w:spacing w:val="-3"/>
        </w:rPr>
        <w:t> </w:t>
      </w:r>
      <w:r>
        <w:rPr/>
        <w:t>to</w:t>
      </w:r>
      <w:r>
        <w:rPr>
          <w:spacing w:val="-4"/>
        </w:rPr>
        <w:t> </w:t>
      </w:r>
      <w:r>
        <w:rPr/>
        <w:t>judge</w:t>
      </w:r>
      <w:r>
        <w:rPr>
          <w:spacing w:val="-1"/>
        </w:rPr>
        <w:t> </w:t>
      </w:r>
      <w:r>
        <w:rPr/>
        <w:t>and make</w:t>
      </w:r>
      <w:r>
        <w:rPr>
          <w:spacing w:val="-6"/>
        </w:rPr>
        <w:t> </w:t>
      </w:r>
      <w:r>
        <w:rPr/>
        <w:t>war</w:t>
      </w:r>
      <w:r>
        <w:rPr>
          <w:spacing w:val="-4"/>
        </w:rPr>
        <w:t> </w:t>
      </w:r>
      <w:r>
        <w:rPr/>
        <w:t>in</w:t>
      </w:r>
      <w:r>
        <w:rPr>
          <w:spacing w:val="-4"/>
        </w:rPr>
        <w:t> </w:t>
      </w:r>
      <w:r>
        <w:rPr/>
        <w:t>perfect</w:t>
      </w:r>
      <w:r>
        <w:rPr>
          <w:spacing w:val="-6"/>
        </w:rPr>
        <w:t> </w:t>
      </w:r>
      <w:r>
        <w:rPr/>
        <w:t>righteousness.</w:t>
      </w:r>
      <w:r>
        <w:rPr>
          <w:spacing w:val="-4"/>
        </w:rPr>
        <w:t> </w:t>
      </w:r>
      <w:r>
        <w:rPr/>
        <w:t>He</w:t>
      </w:r>
      <w:r>
        <w:rPr>
          <w:spacing w:val="-6"/>
        </w:rPr>
        <w:t> </w:t>
      </w:r>
      <w:r>
        <w:rPr/>
        <w:t>bears the name “The Word of God,” and on His robe and thigh is written, “KING OF KINGS AND LORD</w:t>
      </w:r>
      <w:r>
        <w:rPr>
          <w:spacing w:val="-2"/>
        </w:rPr>
        <w:t> </w:t>
      </w:r>
      <w:r>
        <w:rPr/>
        <w:t>OF</w:t>
      </w:r>
      <w:r>
        <w:rPr>
          <w:spacing w:val="-7"/>
        </w:rPr>
        <w:t> </w:t>
      </w:r>
      <w:r>
        <w:rPr/>
        <w:t>LORDS”</w:t>
      </w:r>
      <w:r>
        <w:rPr>
          <w:spacing w:val="-5"/>
        </w:rPr>
        <w:t> </w:t>
      </w:r>
      <w:r>
        <w:rPr/>
        <w:t>(v.</w:t>
      </w:r>
      <w:r>
        <w:rPr>
          <w:spacing w:val="-3"/>
        </w:rPr>
        <w:t> </w:t>
      </w:r>
      <w:r>
        <w:rPr/>
        <w:t>16).</w:t>
      </w:r>
      <w:r>
        <w:rPr>
          <w:spacing w:val="-3"/>
        </w:rPr>
        <w:t> </w:t>
      </w:r>
      <w:r>
        <w:rPr/>
        <w:t>At</w:t>
      </w:r>
      <w:r>
        <w:rPr>
          <w:spacing w:val="-5"/>
        </w:rPr>
        <w:t> </w:t>
      </w:r>
      <w:r>
        <w:rPr/>
        <w:t>His</w:t>
      </w:r>
      <w:r>
        <w:rPr>
          <w:spacing w:val="-2"/>
        </w:rPr>
        <w:t> </w:t>
      </w:r>
      <w:r>
        <w:rPr/>
        <w:t>return,</w:t>
      </w:r>
      <w:r>
        <w:rPr>
          <w:spacing w:val="-3"/>
        </w:rPr>
        <w:t> </w:t>
      </w:r>
      <w:r>
        <w:rPr/>
        <w:t>the</w:t>
      </w:r>
      <w:r>
        <w:rPr>
          <w:spacing w:val="-5"/>
        </w:rPr>
        <w:t> </w:t>
      </w:r>
      <w:r>
        <w:rPr/>
        <w:t>beast, the</w:t>
      </w:r>
      <w:r>
        <w:rPr>
          <w:spacing w:val="-5"/>
        </w:rPr>
        <w:t> </w:t>
      </w:r>
      <w:r>
        <w:rPr/>
        <w:t>false</w:t>
      </w:r>
      <w:r>
        <w:rPr>
          <w:spacing w:val="-5"/>
        </w:rPr>
        <w:t> </w:t>
      </w:r>
      <w:r>
        <w:rPr/>
        <w:t>prophet,</w:t>
      </w:r>
      <w:r>
        <w:rPr>
          <w:spacing w:val="-3"/>
        </w:rPr>
        <w:t> </w:t>
      </w:r>
      <w:r>
        <w:rPr/>
        <w:t>and the</w:t>
      </w:r>
      <w:r>
        <w:rPr>
          <w:spacing w:val="-5"/>
        </w:rPr>
        <w:t> </w:t>
      </w:r>
      <w:r>
        <w:rPr/>
        <w:t>kings</w:t>
      </w:r>
      <w:r>
        <w:rPr>
          <w:spacing w:val="-2"/>
        </w:rPr>
        <w:t> </w:t>
      </w:r>
      <w:r>
        <w:rPr/>
        <w:t>of</w:t>
      </w:r>
      <w:r>
        <w:rPr>
          <w:spacing w:val="-3"/>
        </w:rPr>
        <w:t> </w:t>
      </w:r>
      <w:r>
        <w:rPr/>
        <w:t>the earth unite with their followers to wage war against Him. This climactic event—the battle of Armageddon—fulfills Old Testament prophecies of God’s judgment and the Messiah’s ultimate triumph over the nations (Ps. 2:6–9; Zech. 14:3–4). Deceived by demonic spirits, the armies of the world gather to oppose Christ (cf. Rev. 16:12–16),</w:t>
      </w:r>
      <w:hyperlink w:history="true" w:anchor="_bookmark39">
        <w:r>
          <w:rPr>
            <w:color w:val="44536A"/>
            <w:vertAlign w:val="superscript"/>
          </w:rPr>
          <w:t>40</w:t>
        </w:r>
      </w:hyperlink>
      <w:r>
        <w:rPr>
          <w:color w:val="44536A"/>
          <w:vertAlign w:val="baseline"/>
        </w:rPr>
        <w:t> </w:t>
      </w:r>
      <w:r>
        <w:rPr>
          <w:vertAlign w:val="baseline"/>
        </w:rPr>
        <w:t>but their rebellion ends in total defeat.</w:t>
      </w:r>
    </w:p>
    <w:p>
      <w:pPr>
        <w:pStyle w:val="BodyText"/>
      </w:pPr>
      <w:r>
        <w:rPr/>
        <w:t>The beast, the false prophet, and all who follow them are cast into the lake of fire, marking the final</w:t>
      </w:r>
      <w:r>
        <w:rPr>
          <w:spacing w:val="-5"/>
        </w:rPr>
        <w:t> </w:t>
      </w:r>
      <w:r>
        <w:rPr/>
        <w:t>victory</w:t>
      </w:r>
      <w:r>
        <w:rPr>
          <w:spacing w:val="-3"/>
        </w:rPr>
        <w:t> </w:t>
      </w:r>
      <w:r>
        <w:rPr/>
        <w:t>of</w:t>
      </w:r>
      <w:r>
        <w:rPr>
          <w:spacing w:val="-3"/>
        </w:rPr>
        <w:t> </w:t>
      </w:r>
      <w:r>
        <w:rPr/>
        <w:t>the</w:t>
      </w:r>
      <w:r>
        <w:rPr>
          <w:spacing w:val="-5"/>
        </w:rPr>
        <w:t> </w:t>
      </w:r>
      <w:r>
        <w:rPr/>
        <w:t>Lord</w:t>
      </w:r>
      <w:r>
        <w:rPr>
          <w:spacing w:val="-3"/>
        </w:rPr>
        <w:t> </w:t>
      </w:r>
      <w:r>
        <w:rPr/>
        <w:t>over</w:t>
      </w:r>
      <w:r>
        <w:rPr>
          <w:spacing w:val="-3"/>
        </w:rPr>
        <w:t> </w:t>
      </w:r>
      <w:r>
        <w:rPr/>
        <w:t>evil</w:t>
      </w:r>
      <w:r>
        <w:rPr>
          <w:spacing w:val="-5"/>
        </w:rPr>
        <w:t> </w:t>
      </w:r>
      <w:r>
        <w:rPr/>
        <w:t>(vv.</w:t>
      </w:r>
      <w:r>
        <w:rPr>
          <w:spacing w:val="-3"/>
        </w:rPr>
        <w:t> </w:t>
      </w:r>
      <w:r>
        <w:rPr/>
        <w:t>19–21).</w:t>
      </w:r>
      <w:r>
        <w:rPr>
          <w:spacing w:val="-8"/>
        </w:rPr>
        <w:t> </w:t>
      </w:r>
      <w:r>
        <w:rPr/>
        <w:t>Christ’s</w:t>
      </w:r>
      <w:r>
        <w:rPr>
          <w:spacing w:val="-2"/>
        </w:rPr>
        <w:t> </w:t>
      </w:r>
      <w:r>
        <w:rPr/>
        <w:t>return</w:t>
      </w:r>
      <w:r>
        <w:rPr>
          <w:spacing w:val="-3"/>
        </w:rPr>
        <w:t> </w:t>
      </w:r>
      <w:r>
        <w:rPr/>
        <w:t>is</w:t>
      </w:r>
      <w:r>
        <w:rPr>
          <w:spacing w:val="-2"/>
        </w:rPr>
        <w:t> </w:t>
      </w:r>
      <w:r>
        <w:rPr/>
        <w:t>certain;</w:t>
      </w:r>
      <w:r>
        <w:rPr>
          <w:spacing w:val="-5"/>
        </w:rPr>
        <w:t> </w:t>
      </w:r>
      <w:r>
        <w:rPr/>
        <w:t>He</w:t>
      </w:r>
      <w:r>
        <w:rPr>
          <w:spacing w:val="-5"/>
        </w:rPr>
        <w:t> </w:t>
      </w:r>
      <w:r>
        <w:rPr/>
        <w:t>will</w:t>
      </w:r>
      <w:r>
        <w:rPr>
          <w:spacing w:val="-5"/>
        </w:rPr>
        <w:t> </w:t>
      </w:r>
      <w:r>
        <w:rPr/>
        <w:t>conquer all evil, restore the world, and reign together with His faithful followers.</w:t>
      </w:r>
    </w:p>
    <w:p>
      <w:pPr>
        <w:pStyle w:val="BodyText"/>
        <w:spacing w:before="1"/>
      </w:pPr>
    </w:p>
    <w:p>
      <w:pPr>
        <w:pStyle w:val="Heading1"/>
        <w:spacing w:before="0"/>
      </w:pPr>
      <w:r>
        <w:rPr>
          <w:spacing w:val="-2"/>
        </w:rPr>
        <w:t>Application</w:t>
      </w:r>
    </w:p>
    <w:p>
      <w:pPr>
        <w:pStyle w:val="BodyText"/>
        <w:ind w:right="66"/>
      </w:pPr>
      <w:r>
        <w:rPr/>
        <w:t>The</w:t>
      </w:r>
      <w:r>
        <w:rPr>
          <w:spacing w:val="-5"/>
        </w:rPr>
        <w:t> </w:t>
      </w:r>
      <w:r>
        <w:rPr/>
        <w:t>reality</w:t>
      </w:r>
      <w:r>
        <w:rPr>
          <w:spacing w:val="-3"/>
        </w:rPr>
        <w:t> </w:t>
      </w:r>
      <w:r>
        <w:rPr/>
        <w:t>of</w:t>
      </w:r>
      <w:r>
        <w:rPr>
          <w:spacing w:val="-3"/>
        </w:rPr>
        <w:t> </w:t>
      </w:r>
      <w:r>
        <w:rPr/>
        <w:t>Christ’s</w:t>
      </w:r>
      <w:r>
        <w:rPr>
          <w:spacing w:val="-2"/>
        </w:rPr>
        <w:t> </w:t>
      </w:r>
      <w:r>
        <w:rPr/>
        <w:t>return</w:t>
      </w:r>
      <w:r>
        <w:rPr>
          <w:spacing w:val="-3"/>
        </w:rPr>
        <w:t> </w:t>
      </w:r>
      <w:r>
        <w:rPr/>
        <w:t>should</w:t>
      </w:r>
      <w:r>
        <w:rPr>
          <w:spacing w:val="-3"/>
        </w:rPr>
        <w:t> </w:t>
      </w:r>
      <w:r>
        <w:rPr/>
        <w:t>shape</w:t>
      </w:r>
      <w:r>
        <w:rPr>
          <w:spacing w:val="-5"/>
        </w:rPr>
        <w:t> </w:t>
      </w:r>
      <w:r>
        <w:rPr/>
        <w:t>every</w:t>
      </w:r>
      <w:r>
        <w:rPr>
          <w:spacing w:val="-3"/>
        </w:rPr>
        <w:t> </w:t>
      </w:r>
      <w:r>
        <w:rPr/>
        <w:t>priority</w:t>
      </w:r>
      <w:r>
        <w:rPr>
          <w:spacing w:val="-3"/>
        </w:rPr>
        <w:t> </w:t>
      </w:r>
      <w:r>
        <w:rPr/>
        <w:t>and</w:t>
      </w:r>
      <w:r>
        <w:rPr>
          <w:spacing w:val="-3"/>
        </w:rPr>
        <w:t> </w:t>
      </w:r>
      <w:r>
        <w:rPr/>
        <w:t>decision</w:t>
      </w:r>
      <w:r>
        <w:rPr>
          <w:spacing w:val="-3"/>
        </w:rPr>
        <w:t> </w:t>
      </w:r>
      <w:r>
        <w:rPr/>
        <w:t>we</w:t>
      </w:r>
      <w:r>
        <w:rPr>
          <w:spacing w:val="-5"/>
        </w:rPr>
        <w:t> </w:t>
      </w:r>
      <w:r>
        <w:rPr/>
        <w:t>make.</w:t>
      </w:r>
      <w:r>
        <w:rPr>
          <w:spacing w:val="-3"/>
        </w:rPr>
        <w:t> </w:t>
      </w:r>
      <w:r>
        <w:rPr/>
        <w:t>To</w:t>
      </w:r>
      <w:r>
        <w:rPr>
          <w:spacing w:val="-3"/>
        </w:rPr>
        <w:t> </w:t>
      </w:r>
      <w:r>
        <w:rPr/>
        <w:t>live</w:t>
      </w:r>
      <w:r>
        <w:rPr>
          <w:spacing w:val="-5"/>
        </w:rPr>
        <w:t> </w:t>
      </w:r>
      <w:r>
        <w:rPr/>
        <w:t>in light of His coming is to anticipate that day with hope, walk courageously in obedience, and strengthen</w:t>
      </w:r>
      <w:r>
        <w:rPr>
          <w:spacing w:val="-1"/>
        </w:rPr>
        <w:t> </w:t>
      </w:r>
      <w:r>
        <w:rPr/>
        <w:t>one another to</w:t>
      </w:r>
      <w:r>
        <w:rPr>
          <w:spacing w:val="-1"/>
        </w:rPr>
        <w:t> </w:t>
      </w:r>
      <w:r>
        <w:rPr/>
        <w:t>remain</w:t>
      </w:r>
      <w:r>
        <w:rPr>
          <w:spacing w:val="-1"/>
        </w:rPr>
        <w:t> </w:t>
      </w:r>
      <w:r>
        <w:rPr/>
        <w:t>faithful</w:t>
      </w:r>
      <w:r>
        <w:rPr>
          <w:spacing w:val="-3"/>
        </w:rPr>
        <w:t> </w:t>
      </w:r>
      <w:r>
        <w:rPr/>
        <w:t>until</w:t>
      </w:r>
      <w:r>
        <w:rPr>
          <w:spacing w:val="-3"/>
        </w:rPr>
        <w:t> </w:t>
      </w:r>
      <w:r>
        <w:rPr/>
        <w:t>He</w:t>
      </w:r>
      <w:r>
        <w:rPr>
          <w:spacing w:val="-3"/>
        </w:rPr>
        <w:t> </w:t>
      </w:r>
      <w:r>
        <w:rPr/>
        <w:t>returns.</w:t>
      </w:r>
      <w:r>
        <w:rPr>
          <w:spacing w:val="-1"/>
        </w:rPr>
        <w:t> </w:t>
      </w:r>
      <w:r>
        <w:rPr/>
        <w:t>Are</w:t>
      </w:r>
      <w:r>
        <w:rPr>
          <w:spacing w:val="-3"/>
        </w:rPr>
        <w:t> </w:t>
      </w:r>
      <w:r>
        <w:rPr/>
        <w:t>you</w:t>
      </w:r>
      <w:r>
        <w:rPr>
          <w:spacing w:val="-1"/>
        </w:rPr>
        <w:t> </w:t>
      </w:r>
      <w:r>
        <w:rPr/>
        <w:t>living</w:t>
      </w:r>
      <w:r>
        <w:rPr>
          <w:spacing w:val="-1"/>
        </w:rPr>
        <w:t> </w:t>
      </w:r>
      <w:r>
        <w:rPr/>
        <w:t>in</w:t>
      </w:r>
      <w:r>
        <w:rPr>
          <w:spacing w:val="-1"/>
        </w:rPr>
        <w:t> </w:t>
      </w:r>
      <w:r>
        <w:rPr/>
        <w:t>that</w:t>
      </w:r>
      <w:r>
        <w:rPr>
          <w:spacing w:val="-3"/>
        </w:rPr>
        <w:t> </w:t>
      </w:r>
      <w:r>
        <w:rPr/>
        <w:t>posture today?</w:t>
      </w:r>
    </w:p>
    <w:p>
      <w:pPr>
        <w:pStyle w:val="BodyText"/>
        <w:spacing w:before="1"/>
      </w:pPr>
    </w:p>
    <w:p>
      <w:pPr>
        <w:pStyle w:val="Heading1"/>
        <w:spacing w:before="0"/>
      </w:pPr>
      <w:r>
        <w:rPr>
          <w:spacing w:val="-2"/>
        </w:rPr>
        <w:t>Prayer</w:t>
      </w:r>
    </w:p>
    <w:p>
      <w:pPr>
        <w:pStyle w:val="BodyText"/>
        <w:ind w:right="33"/>
      </w:pPr>
      <w:r>
        <w:rPr/>
        <w:t>King Jesus, I praise You as the victorious Lord over all creation and evil. Grant me courage to live faithfully today in anticipation of Your return. Give me discernment to stand firm in truth and</w:t>
      </w:r>
      <w:r>
        <w:rPr>
          <w:spacing w:val="-4"/>
        </w:rPr>
        <w:t> </w:t>
      </w:r>
      <w:r>
        <w:rPr/>
        <w:t>righteousness,</w:t>
      </w:r>
      <w:r>
        <w:rPr>
          <w:spacing w:val="-4"/>
        </w:rPr>
        <w:t> </w:t>
      </w:r>
      <w:r>
        <w:rPr/>
        <w:t>aligning</w:t>
      </w:r>
      <w:r>
        <w:rPr>
          <w:spacing w:val="-4"/>
        </w:rPr>
        <w:t> </w:t>
      </w:r>
      <w:r>
        <w:rPr/>
        <w:t>my actions</w:t>
      </w:r>
      <w:r>
        <w:rPr>
          <w:spacing w:val="-3"/>
        </w:rPr>
        <w:t> </w:t>
      </w:r>
      <w:r>
        <w:rPr/>
        <w:t>with</w:t>
      </w:r>
      <w:r>
        <w:rPr>
          <w:spacing w:val="-4"/>
        </w:rPr>
        <w:t> </w:t>
      </w:r>
      <w:r>
        <w:rPr/>
        <w:t>the</w:t>
      </w:r>
      <w:r>
        <w:rPr>
          <w:spacing w:val="-1"/>
        </w:rPr>
        <w:t> </w:t>
      </w:r>
      <w:r>
        <w:rPr/>
        <w:t>conviction</w:t>
      </w:r>
      <w:r>
        <w:rPr>
          <w:spacing w:val="-4"/>
        </w:rPr>
        <w:t> </w:t>
      </w:r>
      <w:r>
        <w:rPr/>
        <w:t>of</w:t>
      </w:r>
      <w:r>
        <w:rPr>
          <w:spacing w:val="-4"/>
        </w:rPr>
        <w:t> </w:t>
      </w:r>
      <w:r>
        <w:rPr/>
        <w:t>Your</w:t>
      </w:r>
      <w:r>
        <w:rPr>
          <w:spacing w:val="-4"/>
        </w:rPr>
        <w:t> </w:t>
      </w:r>
      <w:r>
        <w:rPr/>
        <w:t>coming.</w:t>
      </w:r>
      <w:r>
        <w:rPr>
          <w:spacing w:val="-4"/>
        </w:rPr>
        <w:t> </w:t>
      </w:r>
      <w:r>
        <w:rPr/>
        <w:t>Come,</w:t>
      </w:r>
      <w:r>
        <w:rPr>
          <w:spacing w:val="-4"/>
        </w:rPr>
        <w:t> </w:t>
      </w:r>
      <w:r>
        <w:rPr/>
        <w:t>Lord</w:t>
      </w:r>
      <w:r>
        <w:rPr>
          <w:spacing w:val="-4"/>
        </w:rPr>
        <w:t> </w:t>
      </w:r>
      <w:r>
        <w:rPr/>
        <w:t>Jesus—bring</w:t>
      </w:r>
      <w:r>
        <w:rPr>
          <w:spacing w:val="-1"/>
        </w:rPr>
        <w:t> </w:t>
      </w:r>
      <w:r>
        <w:rPr/>
        <w:t>righteous judgment and</w:t>
      </w:r>
      <w:r>
        <w:rPr>
          <w:spacing w:val="-1"/>
        </w:rPr>
        <w:t> </w:t>
      </w:r>
      <w:r>
        <w:rPr/>
        <w:t>final</w:t>
      </w:r>
      <w:r>
        <w:rPr>
          <w:spacing w:val="-3"/>
        </w:rPr>
        <w:t> </w:t>
      </w:r>
      <w:r>
        <w:rPr/>
        <w:t>victory</w:t>
      </w:r>
      <w:r>
        <w:rPr>
          <w:spacing w:val="-1"/>
        </w:rPr>
        <w:t> </w:t>
      </w:r>
      <w:r>
        <w:rPr/>
        <w:t>over</w:t>
      </w:r>
      <w:r>
        <w:rPr>
          <w:spacing w:val="-1"/>
        </w:rPr>
        <w:t> </w:t>
      </w:r>
      <w:r>
        <w:rPr/>
        <w:t>sin, death,</w:t>
      </w:r>
      <w:r>
        <w:rPr>
          <w:spacing w:val="-1"/>
        </w:rPr>
        <w:t> </w:t>
      </w:r>
      <w:r>
        <w:rPr/>
        <w:t>the</w:t>
      </w:r>
      <w:r>
        <w:rPr>
          <w:spacing w:val="-3"/>
        </w:rPr>
        <w:t> </w:t>
      </w:r>
      <w:r>
        <w:rPr/>
        <w:t>devil,</w:t>
      </w:r>
      <w:r>
        <w:rPr>
          <w:spacing w:val="-1"/>
        </w:rPr>
        <w:t> </w:t>
      </w:r>
      <w:r>
        <w:rPr/>
        <w:t>and</w:t>
      </w:r>
      <w:r>
        <w:rPr>
          <w:spacing w:val="-1"/>
        </w:rPr>
        <w:t> </w:t>
      </w:r>
      <w:r>
        <w:rPr/>
        <w:t>all</w:t>
      </w:r>
      <w:r>
        <w:rPr>
          <w:spacing w:val="-3"/>
        </w:rPr>
        <w:t> </w:t>
      </w:r>
      <w:r>
        <w:rPr/>
        <w:t>the</w:t>
      </w:r>
      <w:r>
        <w:rPr>
          <w:spacing w:val="-3"/>
        </w:rPr>
        <w:t> </w:t>
      </w:r>
      <w:r>
        <w:rPr/>
        <w:t>sufferings of</w:t>
      </w:r>
      <w:r>
        <w:rPr>
          <w:spacing w:val="-1"/>
        </w:rPr>
        <w:t> </w:t>
      </w:r>
      <w:r>
        <w:rPr/>
        <w:t>this </w:t>
      </w:r>
      <w:r>
        <w:rPr>
          <w:spacing w:val="-2"/>
        </w:rPr>
        <w:t>life.</w:t>
      </w:r>
    </w:p>
    <w:p>
      <w:pPr>
        <w:pStyle w:val="BodyText"/>
        <w:rPr>
          <w:sz w:val="20"/>
        </w:rPr>
      </w:pPr>
    </w:p>
    <w:p>
      <w:pPr>
        <w:pStyle w:val="BodyText"/>
        <w:rPr>
          <w:sz w:val="20"/>
        </w:rPr>
      </w:pPr>
    </w:p>
    <w:p>
      <w:pPr>
        <w:pStyle w:val="BodyText"/>
        <w:rPr>
          <w:sz w:val="20"/>
        </w:rPr>
      </w:pPr>
    </w:p>
    <w:p>
      <w:pPr>
        <w:pStyle w:val="BodyText"/>
        <w:spacing w:before="161"/>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914717</wp:posOffset>
                </wp:positionH>
                <wp:positionV relativeFrom="paragraph">
                  <wp:posOffset>263519</wp:posOffset>
                </wp:positionV>
                <wp:extent cx="1830070"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749531pt;width:144.080pt;height:.75pt;mso-position-horizontal-relative:page;mso-position-vertical-relative:paragraph;z-index:-15721472;mso-wrap-distance-left:0;mso-wrap-distance-right:0" id="docshape15" filled="true" fillcolor="#000000" stroked="false">
                <v:fill type="solid"/>
                <w10:wrap type="topAndBottom"/>
              </v:rect>
            </w:pict>
          </mc:Fallback>
        </mc:AlternateContent>
      </w:r>
    </w:p>
    <w:p>
      <w:pPr>
        <w:spacing w:before="108"/>
        <w:ind w:left="721" w:right="0" w:firstLine="0"/>
        <w:jc w:val="left"/>
        <w:rPr>
          <w:sz w:val="20"/>
        </w:rPr>
      </w:pPr>
      <w:bookmarkStart w:name="_bookmark37" w:id="38"/>
      <w:bookmarkEnd w:id="38"/>
      <w:r>
        <w:rPr/>
      </w:r>
      <w:r>
        <w:rPr>
          <w:sz w:val="20"/>
          <w:vertAlign w:val="superscript"/>
        </w:rPr>
        <w:t>38</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976.</w:t>
      </w:r>
    </w:p>
    <w:p>
      <w:pPr>
        <w:spacing w:before="0"/>
        <w:ind w:left="721" w:right="0" w:firstLine="0"/>
        <w:jc w:val="left"/>
        <w:rPr>
          <w:sz w:val="20"/>
        </w:rPr>
      </w:pPr>
      <w:bookmarkStart w:name="_bookmark38" w:id="39"/>
      <w:bookmarkEnd w:id="39"/>
      <w:r>
        <w:rPr/>
      </w:r>
      <w:r>
        <w:rPr>
          <w:sz w:val="20"/>
          <w:vertAlign w:val="superscript"/>
        </w:rPr>
        <w:t>39</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976.</w:t>
      </w:r>
    </w:p>
    <w:p>
      <w:pPr>
        <w:spacing w:before="0"/>
        <w:ind w:left="721" w:right="0" w:firstLine="0"/>
        <w:jc w:val="left"/>
        <w:rPr>
          <w:sz w:val="20"/>
        </w:rPr>
      </w:pPr>
      <w:bookmarkStart w:name="_bookmark39" w:id="40"/>
      <w:bookmarkEnd w:id="40"/>
      <w:r>
        <w:rPr/>
      </w:r>
      <w:r>
        <w:rPr>
          <w:sz w:val="20"/>
          <w:vertAlign w:val="superscript"/>
        </w:rPr>
        <w:t>40</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977.</w:t>
      </w:r>
    </w:p>
    <w:p>
      <w:pPr>
        <w:spacing w:after="0"/>
        <w:jc w:val="left"/>
        <w:rPr>
          <w:sz w:val="20"/>
        </w:rPr>
        <w:sectPr>
          <w:pgSz w:w="12240" w:h="15840"/>
          <w:pgMar w:top="1380" w:bottom="280" w:left="1440" w:right="1440"/>
        </w:sectPr>
      </w:pPr>
    </w:p>
    <w:p>
      <w:pPr>
        <w:pStyle w:val="Heading1"/>
      </w:pPr>
      <w:r>
        <w:rPr/>
        <w:t>Devotional</w:t>
      </w:r>
      <w:r>
        <w:rPr>
          <w:spacing w:val="-4"/>
        </w:rPr>
        <w:t> </w:t>
      </w:r>
      <w:r>
        <w:rPr/>
        <w:t>18:</w:t>
      </w:r>
      <w:r>
        <w:rPr>
          <w:spacing w:val="-2"/>
        </w:rPr>
        <w:t> </w:t>
      </w:r>
      <w:r>
        <w:rPr/>
        <w:t>The</w:t>
      </w:r>
      <w:r>
        <w:rPr>
          <w:spacing w:val="-4"/>
        </w:rPr>
        <w:t> </w:t>
      </w:r>
      <w:r>
        <w:rPr/>
        <w:t>Binding</w:t>
      </w:r>
      <w:r>
        <w:rPr>
          <w:spacing w:val="-1"/>
        </w:rPr>
        <w:t> </w:t>
      </w:r>
      <w:r>
        <w:rPr/>
        <w:t>Of</w:t>
      </w:r>
      <w:r>
        <w:rPr>
          <w:spacing w:val="-2"/>
        </w:rPr>
        <w:t> </w:t>
      </w:r>
      <w:r>
        <w:rPr/>
        <w:t>Satan</w:t>
      </w:r>
      <w:r>
        <w:rPr>
          <w:spacing w:val="-1"/>
        </w:rPr>
        <w:t> </w:t>
      </w:r>
      <w:r>
        <w:rPr/>
        <w:t>And The</w:t>
      </w:r>
      <w:r>
        <w:rPr>
          <w:spacing w:val="-4"/>
        </w:rPr>
        <w:t> </w:t>
      </w:r>
      <w:r>
        <w:rPr/>
        <w:t>Reign</w:t>
      </w:r>
      <w:r>
        <w:rPr>
          <w:spacing w:val="-1"/>
        </w:rPr>
        <w:t> </w:t>
      </w:r>
      <w:r>
        <w:rPr/>
        <w:t>Of</w:t>
      </w:r>
      <w:r>
        <w:rPr>
          <w:spacing w:val="-1"/>
        </w:rPr>
        <w:t> </w:t>
      </w:r>
      <w:r>
        <w:rPr>
          <w:spacing w:val="-2"/>
        </w:rPr>
        <w:t>Christ</w:t>
      </w:r>
    </w:p>
    <w:p>
      <w:pPr>
        <w:pStyle w:val="BodyText"/>
        <w:spacing w:line="275" w:lineRule="exact"/>
      </w:pPr>
      <w:r>
        <w:rPr/>
        <w:t>Read</w:t>
      </w:r>
      <w:r>
        <w:rPr>
          <w:spacing w:val="-4"/>
        </w:rPr>
        <w:t> </w:t>
      </w:r>
      <w:r>
        <w:rPr/>
        <w:t>Revelation</w:t>
      </w:r>
      <w:r>
        <w:rPr>
          <w:spacing w:val="-3"/>
        </w:rPr>
        <w:t> </w:t>
      </w:r>
      <w:r>
        <w:rPr/>
        <w:t>20:1–</w:t>
      </w:r>
      <w:r>
        <w:rPr>
          <w:spacing w:val="-5"/>
        </w:rPr>
        <w:t>10</w:t>
      </w:r>
    </w:p>
    <w:p>
      <w:pPr>
        <w:pStyle w:val="BodyText"/>
        <w:spacing w:before="3"/>
      </w:pPr>
    </w:p>
    <w:p>
      <w:pPr>
        <w:pStyle w:val="Heading1"/>
        <w:spacing w:before="1"/>
      </w:pPr>
      <w:r>
        <w:rPr/>
        <w:t>Christ’s</w:t>
      </w:r>
      <w:r>
        <w:rPr>
          <w:spacing w:val="-6"/>
        </w:rPr>
        <w:t> </w:t>
      </w:r>
      <w:r>
        <w:rPr/>
        <w:t>Millennial</w:t>
      </w:r>
      <w:r>
        <w:rPr>
          <w:spacing w:val="-8"/>
        </w:rPr>
        <w:t> </w:t>
      </w:r>
      <w:r>
        <w:rPr>
          <w:spacing w:val="-2"/>
        </w:rPr>
        <w:t>Reign</w:t>
      </w:r>
    </w:p>
    <w:p>
      <w:pPr>
        <w:pStyle w:val="BodyText"/>
        <w:ind w:right="68"/>
      </w:pPr>
      <w:r>
        <w:rPr/>
        <w:t>When life feels bombarded by the devil, take heart—God has the power to restrain him. In Revelation</w:t>
      </w:r>
      <w:r>
        <w:rPr>
          <w:spacing w:val="-4"/>
        </w:rPr>
        <w:t> </w:t>
      </w:r>
      <w:r>
        <w:rPr/>
        <w:t>20:1, God</w:t>
      </w:r>
      <w:r>
        <w:rPr>
          <w:spacing w:val="-4"/>
        </w:rPr>
        <w:t> </w:t>
      </w:r>
      <w:r>
        <w:rPr/>
        <w:t>sends</w:t>
      </w:r>
      <w:r>
        <w:rPr>
          <w:spacing w:val="-3"/>
        </w:rPr>
        <w:t> </w:t>
      </w:r>
      <w:r>
        <w:rPr/>
        <w:t>an</w:t>
      </w:r>
      <w:r>
        <w:rPr>
          <w:spacing w:val="-4"/>
        </w:rPr>
        <w:t> </w:t>
      </w:r>
      <w:r>
        <w:rPr/>
        <w:t>angel</w:t>
      </w:r>
      <w:r>
        <w:rPr>
          <w:spacing w:val="-6"/>
        </w:rPr>
        <w:t> </w:t>
      </w:r>
      <w:r>
        <w:rPr/>
        <w:t>with</w:t>
      </w:r>
      <w:r>
        <w:rPr>
          <w:spacing w:val="-4"/>
        </w:rPr>
        <w:t> </w:t>
      </w:r>
      <w:r>
        <w:rPr/>
        <w:t>a</w:t>
      </w:r>
      <w:r>
        <w:rPr>
          <w:spacing w:val="-1"/>
        </w:rPr>
        <w:t> </w:t>
      </w:r>
      <w:r>
        <w:rPr/>
        <w:t>chain and</w:t>
      </w:r>
      <w:r>
        <w:rPr>
          <w:spacing w:val="-4"/>
        </w:rPr>
        <w:t> </w:t>
      </w:r>
      <w:r>
        <w:rPr/>
        <w:t>the</w:t>
      </w:r>
      <w:r>
        <w:rPr>
          <w:spacing w:val="-6"/>
        </w:rPr>
        <w:t> </w:t>
      </w:r>
      <w:r>
        <w:rPr/>
        <w:t>key</w:t>
      </w:r>
      <w:r>
        <w:rPr>
          <w:spacing w:val="-4"/>
        </w:rPr>
        <w:t> </w:t>
      </w:r>
      <w:r>
        <w:rPr/>
        <w:t>to the</w:t>
      </w:r>
      <w:r>
        <w:rPr>
          <w:spacing w:val="-6"/>
        </w:rPr>
        <w:t> </w:t>
      </w:r>
      <w:r>
        <w:rPr/>
        <w:t>abyss</w:t>
      </w:r>
      <w:r>
        <w:rPr>
          <w:spacing w:val="-3"/>
        </w:rPr>
        <w:t> </w:t>
      </w:r>
      <w:r>
        <w:rPr/>
        <w:t>to</w:t>
      </w:r>
      <w:r>
        <w:rPr>
          <w:spacing w:val="-4"/>
        </w:rPr>
        <w:t> </w:t>
      </w:r>
      <w:r>
        <w:rPr/>
        <w:t>lock</w:t>
      </w:r>
      <w:r>
        <w:rPr>
          <w:spacing w:val="-4"/>
        </w:rPr>
        <w:t> </w:t>
      </w:r>
      <w:r>
        <w:rPr/>
        <w:t>Satan away. The same serpent who once deceived humanity in Eden and has tormented people throughout history will be silenced and disabled, ensuring a thousand years of peace, truth, and justice, where he can deceive the nations no more.</w:t>
      </w:r>
    </w:p>
    <w:p>
      <w:pPr>
        <w:pStyle w:val="BodyText"/>
        <w:spacing w:before="275"/>
      </w:pPr>
      <w:r>
        <w:rPr/>
        <w:t>Revelation</w:t>
      </w:r>
      <w:r>
        <w:rPr>
          <w:spacing w:val="-4"/>
        </w:rPr>
        <w:t> </w:t>
      </w:r>
      <w:r>
        <w:rPr/>
        <w:t>20:1–10</w:t>
      </w:r>
      <w:r>
        <w:rPr>
          <w:spacing w:val="-4"/>
        </w:rPr>
        <w:t> </w:t>
      </w:r>
      <w:r>
        <w:rPr/>
        <w:t>unveils</w:t>
      </w:r>
      <w:r>
        <w:rPr>
          <w:spacing w:val="-3"/>
        </w:rPr>
        <w:t> </w:t>
      </w:r>
      <w:r>
        <w:rPr/>
        <w:t>the</w:t>
      </w:r>
      <w:r>
        <w:rPr>
          <w:spacing w:val="-6"/>
        </w:rPr>
        <w:t> </w:t>
      </w:r>
      <w:r>
        <w:rPr/>
        <w:t>Millennium, a</w:t>
      </w:r>
      <w:r>
        <w:rPr>
          <w:spacing w:val="-6"/>
        </w:rPr>
        <w:t> </w:t>
      </w:r>
      <w:r>
        <w:rPr/>
        <w:t>thousand-year</w:t>
      </w:r>
      <w:r>
        <w:rPr>
          <w:spacing w:val="-4"/>
        </w:rPr>
        <w:t> </w:t>
      </w:r>
      <w:r>
        <w:rPr/>
        <w:t>period</w:t>
      </w:r>
      <w:r>
        <w:rPr>
          <w:spacing w:val="-4"/>
        </w:rPr>
        <w:t> </w:t>
      </w:r>
      <w:r>
        <w:rPr/>
        <w:t>of</w:t>
      </w:r>
      <w:r>
        <w:rPr>
          <w:spacing w:val="-4"/>
        </w:rPr>
        <w:t> </w:t>
      </w:r>
      <w:r>
        <w:rPr/>
        <w:t>Christ’s</w:t>
      </w:r>
      <w:r>
        <w:rPr>
          <w:spacing w:val="-3"/>
        </w:rPr>
        <w:t> </w:t>
      </w:r>
      <w:r>
        <w:rPr/>
        <w:t>visible</w:t>
      </w:r>
      <w:r>
        <w:rPr>
          <w:spacing w:val="-6"/>
        </w:rPr>
        <w:t> </w:t>
      </w:r>
      <w:r>
        <w:rPr/>
        <w:t>reign</w:t>
      </w:r>
      <w:r>
        <w:rPr>
          <w:spacing w:val="-4"/>
        </w:rPr>
        <w:t> </w:t>
      </w:r>
      <w:r>
        <w:rPr/>
        <w:t>on earth. During this time, Satan is bound, unable to deceive the nations, while those who were martyred for Christ and those who resisted worshiping the beast are resurrected to reign with Him, demonstrating God’s justice and the reward of faithful perseverance (v. 1–6). This hope, also foretold by Daniel (Dan 7:18, 27), affirms God’s faithfulness across generations. The millennium is</w:t>
      </w:r>
      <w:r>
        <w:rPr>
          <w:spacing w:val="-1"/>
        </w:rPr>
        <w:t> </w:t>
      </w:r>
      <w:r>
        <w:rPr/>
        <w:t>meant</w:t>
      </w:r>
      <w:r>
        <w:rPr>
          <w:spacing w:val="-4"/>
        </w:rPr>
        <w:t> </w:t>
      </w:r>
      <w:r>
        <w:rPr/>
        <w:t>to</w:t>
      </w:r>
      <w:r>
        <w:rPr>
          <w:spacing w:val="-2"/>
        </w:rPr>
        <w:t> </w:t>
      </w:r>
      <w:r>
        <w:rPr/>
        <w:t>progressively</w:t>
      </w:r>
      <w:r>
        <w:rPr>
          <w:spacing w:val="-2"/>
        </w:rPr>
        <w:t> </w:t>
      </w:r>
      <w:r>
        <w:rPr/>
        <w:t>“edenify”</w:t>
      </w:r>
      <w:r>
        <w:rPr>
          <w:spacing w:val="-4"/>
        </w:rPr>
        <w:t> </w:t>
      </w:r>
      <w:r>
        <w:rPr/>
        <w:t>the world—pushing</w:t>
      </w:r>
      <w:r>
        <w:rPr>
          <w:spacing w:val="-2"/>
        </w:rPr>
        <w:t> </w:t>
      </w:r>
      <w:r>
        <w:rPr/>
        <w:t>back</w:t>
      </w:r>
      <w:r>
        <w:rPr>
          <w:spacing w:val="-2"/>
        </w:rPr>
        <w:t> </w:t>
      </w:r>
      <w:r>
        <w:rPr/>
        <w:t>chaos</w:t>
      </w:r>
      <w:r>
        <w:rPr>
          <w:spacing w:val="-1"/>
        </w:rPr>
        <w:t> </w:t>
      </w:r>
      <w:r>
        <w:rPr/>
        <w:t>and advancing God’s</w:t>
      </w:r>
      <w:r>
        <w:rPr>
          <w:spacing w:val="-2"/>
        </w:rPr>
        <w:t> </w:t>
      </w:r>
      <w:r>
        <w:rPr/>
        <w:t>good</w:t>
      </w:r>
      <w:r>
        <w:rPr>
          <w:spacing w:val="-3"/>
        </w:rPr>
        <w:t> </w:t>
      </w:r>
      <w:r>
        <w:rPr/>
        <w:t>order—through</w:t>
      </w:r>
      <w:r>
        <w:rPr>
          <w:spacing w:val="-3"/>
        </w:rPr>
        <w:t> </w:t>
      </w:r>
      <w:r>
        <w:rPr/>
        <w:t>the</w:t>
      </w:r>
      <w:r>
        <w:rPr>
          <w:spacing w:val="-5"/>
        </w:rPr>
        <w:t> </w:t>
      </w:r>
      <w:r>
        <w:rPr/>
        <w:t>labor</w:t>
      </w:r>
      <w:r>
        <w:rPr>
          <w:spacing w:val="-3"/>
        </w:rPr>
        <w:t> </w:t>
      </w:r>
      <w:r>
        <w:rPr/>
        <w:t>of God’s</w:t>
      </w:r>
      <w:r>
        <w:rPr>
          <w:spacing w:val="-2"/>
        </w:rPr>
        <w:t> </w:t>
      </w:r>
      <w:r>
        <w:rPr/>
        <w:t>image-bearers</w:t>
      </w:r>
      <w:r>
        <w:rPr>
          <w:spacing w:val="-2"/>
        </w:rPr>
        <w:t> </w:t>
      </w:r>
      <w:r>
        <w:rPr/>
        <w:t>under</w:t>
      </w:r>
      <w:r>
        <w:rPr>
          <w:spacing w:val="-3"/>
        </w:rPr>
        <w:t> </w:t>
      </w:r>
      <w:r>
        <w:rPr/>
        <w:t>the</w:t>
      </w:r>
      <w:r>
        <w:rPr>
          <w:spacing w:val="-5"/>
        </w:rPr>
        <w:t> </w:t>
      </w:r>
      <w:r>
        <w:rPr/>
        <w:t>headship</w:t>
      </w:r>
      <w:r>
        <w:rPr>
          <w:spacing w:val="-3"/>
        </w:rPr>
        <w:t> </w:t>
      </w:r>
      <w:r>
        <w:rPr/>
        <w:t>of the</w:t>
      </w:r>
      <w:r>
        <w:rPr>
          <w:spacing w:val="-5"/>
        </w:rPr>
        <w:t> </w:t>
      </w:r>
      <w:r>
        <w:rPr/>
        <w:t>second Adam. It's a time when Jesus restores creation back to its orginal order.</w:t>
      </w:r>
      <w:hyperlink w:history="true" w:anchor="_bookmark40">
        <w:r>
          <w:rPr>
            <w:vertAlign w:val="superscript"/>
          </w:rPr>
          <w:t>41</w:t>
        </w:r>
      </w:hyperlink>
    </w:p>
    <w:p>
      <w:pPr>
        <w:pStyle w:val="BodyText"/>
        <w:spacing w:before="1"/>
      </w:pPr>
    </w:p>
    <w:p>
      <w:pPr>
        <w:pStyle w:val="BodyText"/>
        <w:spacing w:before="1"/>
      </w:pPr>
      <w:r>
        <w:rPr/>
        <w:t>After</w:t>
      </w:r>
      <w:r>
        <w:rPr>
          <w:spacing w:val="-3"/>
        </w:rPr>
        <w:t> </w:t>
      </w:r>
      <w:r>
        <w:rPr/>
        <w:t>the</w:t>
      </w:r>
      <w:r>
        <w:rPr>
          <w:spacing w:val="-5"/>
        </w:rPr>
        <w:t> </w:t>
      </w:r>
      <w:r>
        <w:rPr/>
        <w:t>Millennium,</w:t>
      </w:r>
      <w:r>
        <w:rPr>
          <w:spacing w:val="-3"/>
        </w:rPr>
        <w:t> </w:t>
      </w:r>
      <w:r>
        <w:rPr/>
        <w:t>the</w:t>
      </w:r>
      <w:r>
        <w:rPr>
          <w:spacing w:val="-3"/>
        </w:rPr>
        <w:t> </w:t>
      </w:r>
      <w:r>
        <w:rPr/>
        <w:t>devil</w:t>
      </w:r>
      <w:r>
        <w:rPr>
          <w:spacing w:val="-1"/>
        </w:rPr>
        <w:t> </w:t>
      </w:r>
      <w:r>
        <w:rPr/>
        <w:t>is</w:t>
      </w:r>
      <w:r>
        <w:rPr>
          <w:spacing w:val="-2"/>
        </w:rPr>
        <w:t> </w:t>
      </w:r>
      <w:r>
        <w:rPr/>
        <w:t>briefly</w:t>
      </w:r>
      <w:r>
        <w:rPr>
          <w:spacing w:val="-3"/>
        </w:rPr>
        <w:t> </w:t>
      </w:r>
      <w:r>
        <w:rPr/>
        <w:t>released,</w:t>
      </w:r>
      <w:r>
        <w:rPr>
          <w:spacing w:val="-3"/>
        </w:rPr>
        <w:t> </w:t>
      </w:r>
      <w:r>
        <w:rPr/>
        <w:t>but</w:t>
      </w:r>
      <w:r>
        <w:rPr>
          <w:spacing w:val="-5"/>
        </w:rPr>
        <w:t> </w:t>
      </w:r>
      <w:r>
        <w:rPr/>
        <w:t>his</w:t>
      </w:r>
      <w:r>
        <w:rPr>
          <w:spacing w:val="-2"/>
        </w:rPr>
        <w:t> </w:t>
      </w:r>
      <w:r>
        <w:rPr/>
        <w:t>ultimate</w:t>
      </w:r>
      <w:r>
        <w:rPr>
          <w:spacing w:val="-5"/>
        </w:rPr>
        <w:t> </w:t>
      </w:r>
      <w:r>
        <w:rPr/>
        <w:t>defeat</w:t>
      </w:r>
      <w:r>
        <w:rPr>
          <w:spacing w:val="-5"/>
        </w:rPr>
        <w:t> </w:t>
      </w:r>
      <w:r>
        <w:rPr/>
        <w:t>is</w:t>
      </w:r>
      <w:r>
        <w:rPr>
          <w:spacing w:val="-2"/>
        </w:rPr>
        <w:t> </w:t>
      </w:r>
      <w:r>
        <w:rPr/>
        <w:t>certain, as</w:t>
      </w:r>
      <w:r>
        <w:rPr>
          <w:spacing w:val="-2"/>
        </w:rPr>
        <w:t> </w:t>
      </w:r>
      <w:r>
        <w:rPr/>
        <w:t>he</w:t>
      </w:r>
      <w:r>
        <w:rPr>
          <w:spacing w:val="-5"/>
        </w:rPr>
        <w:t> </w:t>
      </w:r>
      <w:r>
        <w:rPr/>
        <w:t>and</w:t>
      </w:r>
      <w:r>
        <w:rPr>
          <w:spacing w:val="-3"/>
        </w:rPr>
        <w:t> </w:t>
      </w:r>
      <w:r>
        <w:rPr/>
        <w:t>his allies—the beast and the false prophet—are cast into the lake of fire to be tormented for eternity (v. 7–10), highlighting God’s complete sovereignty over all powers.</w:t>
      </w:r>
    </w:p>
    <w:p>
      <w:pPr>
        <w:pStyle w:val="Heading1"/>
        <w:spacing w:line="240" w:lineRule="auto" w:before="272"/>
      </w:pPr>
      <w:r>
        <w:rPr>
          <w:spacing w:val="-2"/>
        </w:rPr>
        <w:t>Application</w:t>
      </w:r>
    </w:p>
    <w:p>
      <w:pPr>
        <w:pStyle w:val="BodyText"/>
        <w:spacing w:before="4"/>
        <w:ind w:right="28"/>
      </w:pPr>
      <w:r>
        <w:rPr/>
        <w:t>Live with millennial hope, trusting that God already reigns over Satan and will soon establish</w:t>
      </w:r>
      <w:r>
        <w:rPr>
          <w:spacing w:val="40"/>
        </w:rPr>
        <w:t> </w:t>
      </w:r>
      <w:r>
        <w:rPr/>
        <w:t>His</w:t>
      </w:r>
      <w:r>
        <w:rPr>
          <w:spacing w:val="-3"/>
        </w:rPr>
        <w:t> </w:t>
      </w:r>
      <w:r>
        <w:rPr/>
        <w:t>thousand-year</w:t>
      </w:r>
      <w:r>
        <w:rPr>
          <w:spacing w:val="-4"/>
        </w:rPr>
        <w:t> </w:t>
      </w:r>
      <w:r>
        <w:rPr/>
        <w:t>kingdom</w:t>
      </w:r>
      <w:r>
        <w:rPr>
          <w:spacing w:val="-6"/>
        </w:rPr>
        <w:t> </w:t>
      </w:r>
      <w:r>
        <w:rPr/>
        <w:t>of</w:t>
      </w:r>
      <w:r>
        <w:rPr>
          <w:spacing w:val="-4"/>
        </w:rPr>
        <w:t> </w:t>
      </w:r>
      <w:r>
        <w:rPr/>
        <w:t>peace</w:t>
      </w:r>
      <w:r>
        <w:rPr>
          <w:spacing w:val="-1"/>
        </w:rPr>
        <w:t> </w:t>
      </w:r>
      <w:r>
        <w:rPr/>
        <w:t>leading</w:t>
      </w:r>
      <w:r>
        <w:rPr>
          <w:spacing w:val="-4"/>
        </w:rPr>
        <w:t> </w:t>
      </w:r>
      <w:r>
        <w:rPr/>
        <w:t>into eternity.</w:t>
      </w:r>
      <w:r>
        <w:rPr>
          <w:spacing w:val="-4"/>
        </w:rPr>
        <w:t> </w:t>
      </w:r>
      <w:r>
        <w:rPr/>
        <w:t>As</w:t>
      </w:r>
      <w:r>
        <w:rPr>
          <w:spacing w:val="-3"/>
        </w:rPr>
        <w:t> </w:t>
      </w:r>
      <w:r>
        <w:rPr/>
        <w:t>we</w:t>
      </w:r>
      <w:r>
        <w:rPr>
          <w:spacing w:val="-6"/>
        </w:rPr>
        <w:t> </w:t>
      </w:r>
      <w:r>
        <w:rPr/>
        <w:t>wait,</w:t>
      </w:r>
      <w:r>
        <w:rPr>
          <w:spacing w:val="-4"/>
        </w:rPr>
        <w:t> </w:t>
      </w:r>
      <w:r>
        <w:rPr/>
        <w:t>let</w:t>
      </w:r>
      <w:r>
        <w:rPr>
          <w:spacing w:val="-6"/>
        </w:rPr>
        <w:t> </w:t>
      </w:r>
      <w:r>
        <w:rPr/>
        <w:t>us</w:t>
      </w:r>
      <w:r>
        <w:rPr>
          <w:spacing w:val="-3"/>
        </w:rPr>
        <w:t> </w:t>
      </w:r>
      <w:r>
        <w:rPr/>
        <w:t>persevere</w:t>
      </w:r>
      <w:r>
        <w:rPr>
          <w:spacing w:val="-6"/>
        </w:rPr>
        <w:t> </w:t>
      </w:r>
      <w:r>
        <w:rPr/>
        <w:t>faithfully, seeking His protection and pursuing righteousness and justice in our communities. The certainty of Satan’s final defeat gives us courage to stand firm through every trial. Live responsibly as God’s image-bearers, reflecting His coming restoration in the world today.</w:t>
      </w:r>
    </w:p>
    <w:p>
      <w:pPr>
        <w:pStyle w:val="BodyText"/>
      </w:pPr>
    </w:p>
    <w:p>
      <w:pPr>
        <w:pStyle w:val="Heading1"/>
        <w:spacing w:line="276" w:lineRule="exact" w:before="0"/>
      </w:pPr>
      <w:r>
        <w:rPr>
          <w:spacing w:val="-2"/>
        </w:rPr>
        <w:t>Prayer</w:t>
      </w:r>
    </w:p>
    <w:p>
      <w:pPr>
        <w:pStyle w:val="BodyText"/>
      </w:pPr>
      <w:r>
        <w:rPr/>
        <w:t>Dear Lord Jesus, I long for the Millennium of peace, when You reign and creation lives in harmony—“the</w:t>
      </w:r>
      <w:r>
        <w:rPr>
          <w:spacing w:val="-5"/>
        </w:rPr>
        <w:t> </w:t>
      </w:r>
      <w:r>
        <w:rPr/>
        <w:t>wolf</w:t>
      </w:r>
      <w:r>
        <w:rPr>
          <w:spacing w:val="-3"/>
        </w:rPr>
        <w:t> </w:t>
      </w:r>
      <w:r>
        <w:rPr/>
        <w:t>will</w:t>
      </w:r>
      <w:r>
        <w:rPr>
          <w:spacing w:val="-5"/>
        </w:rPr>
        <w:t> </w:t>
      </w:r>
      <w:r>
        <w:rPr/>
        <w:t>dwell</w:t>
      </w:r>
      <w:r>
        <w:rPr>
          <w:spacing w:val="-5"/>
        </w:rPr>
        <w:t> </w:t>
      </w:r>
      <w:r>
        <w:rPr/>
        <w:t>with the</w:t>
      </w:r>
      <w:r>
        <w:rPr>
          <w:spacing w:val="-5"/>
        </w:rPr>
        <w:t> </w:t>
      </w:r>
      <w:r>
        <w:rPr/>
        <w:t>lamb,</w:t>
      </w:r>
      <w:r>
        <w:rPr>
          <w:spacing w:val="-3"/>
        </w:rPr>
        <w:t> </w:t>
      </w:r>
      <w:r>
        <w:rPr/>
        <w:t>the leopard</w:t>
      </w:r>
      <w:r>
        <w:rPr>
          <w:spacing w:val="-3"/>
        </w:rPr>
        <w:t> </w:t>
      </w:r>
      <w:r>
        <w:rPr/>
        <w:t>lie</w:t>
      </w:r>
      <w:r>
        <w:rPr>
          <w:spacing w:val="-5"/>
        </w:rPr>
        <w:t> </w:t>
      </w:r>
      <w:r>
        <w:rPr/>
        <w:t>down</w:t>
      </w:r>
      <w:r>
        <w:rPr>
          <w:spacing w:val="-3"/>
        </w:rPr>
        <w:t> </w:t>
      </w:r>
      <w:r>
        <w:rPr/>
        <w:t>with the</w:t>
      </w:r>
      <w:r>
        <w:rPr>
          <w:spacing w:val="-5"/>
        </w:rPr>
        <w:t> </w:t>
      </w:r>
      <w:r>
        <w:rPr/>
        <w:t>young</w:t>
      </w:r>
      <w:r>
        <w:rPr>
          <w:spacing w:val="-3"/>
        </w:rPr>
        <w:t> </w:t>
      </w:r>
      <w:r>
        <w:rPr/>
        <w:t>goat,</w:t>
      </w:r>
      <w:r>
        <w:rPr>
          <w:spacing w:val="-3"/>
        </w:rPr>
        <w:t> </w:t>
      </w:r>
      <w:r>
        <w:rPr/>
        <w:t>the</w:t>
      </w:r>
      <w:r>
        <w:rPr>
          <w:spacing w:val="-5"/>
        </w:rPr>
        <w:t> </w:t>
      </w:r>
      <w:r>
        <w:rPr/>
        <w:t>calf and the lion and the fattened calf together, and a little child shall lead them” (Isaiah 11:6–9).</w:t>
      </w:r>
    </w:p>
    <w:p>
      <w:pPr>
        <w:pStyle w:val="BodyText"/>
        <w:spacing w:before="2"/>
      </w:pPr>
      <w:r>
        <w:rPr/>
        <w:t>Though</w:t>
      </w:r>
      <w:r>
        <w:rPr>
          <w:spacing w:val="-4"/>
        </w:rPr>
        <w:t> </w:t>
      </w:r>
      <w:r>
        <w:rPr/>
        <w:t>You</w:t>
      </w:r>
      <w:r>
        <w:rPr>
          <w:spacing w:val="-4"/>
        </w:rPr>
        <w:t> </w:t>
      </w:r>
      <w:r>
        <w:rPr/>
        <w:t>now</w:t>
      </w:r>
      <w:r>
        <w:rPr>
          <w:spacing w:val="-3"/>
        </w:rPr>
        <w:t> </w:t>
      </w:r>
      <w:r>
        <w:rPr/>
        <w:t>reign</w:t>
      </w:r>
      <w:r>
        <w:rPr>
          <w:spacing w:val="-4"/>
        </w:rPr>
        <w:t> </w:t>
      </w:r>
      <w:r>
        <w:rPr/>
        <w:t>from</w:t>
      </w:r>
      <w:r>
        <w:rPr>
          <w:spacing w:val="-6"/>
        </w:rPr>
        <w:t> </w:t>
      </w:r>
      <w:r>
        <w:rPr/>
        <w:t>heaven, may</w:t>
      </w:r>
      <w:r>
        <w:rPr>
          <w:spacing w:val="-4"/>
        </w:rPr>
        <w:t> </w:t>
      </w:r>
      <w:r>
        <w:rPr/>
        <w:t>Your</w:t>
      </w:r>
      <w:r>
        <w:rPr>
          <w:spacing w:val="-4"/>
        </w:rPr>
        <w:t> </w:t>
      </w:r>
      <w:r>
        <w:rPr/>
        <w:t>peace</w:t>
      </w:r>
      <w:r>
        <w:rPr>
          <w:spacing w:val="-6"/>
        </w:rPr>
        <w:t> </w:t>
      </w:r>
      <w:r>
        <w:rPr/>
        <w:t>fill</w:t>
      </w:r>
      <w:r>
        <w:rPr>
          <w:spacing w:val="-1"/>
        </w:rPr>
        <w:t> </w:t>
      </w:r>
      <w:r>
        <w:rPr/>
        <w:t>my</w:t>
      </w:r>
      <w:r>
        <w:rPr>
          <w:spacing w:val="-4"/>
        </w:rPr>
        <w:t> </w:t>
      </w:r>
      <w:r>
        <w:rPr/>
        <w:t>life,</w:t>
      </w:r>
      <w:r>
        <w:rPr>
          <w:spacing w:val="-4"/>
        </w:rPr>
        <w:t> </w:t>
      </w:r>
      <w:r>
        <w:rPr/>
        <w:t>my</w:t>
      </w:r>
      <w:r>
        <w:rPr>
          <w:spacing w:val="-4"/>
        </w:rPr>
        <w:t> </w:t>
      </w:r>
      <w:r>
        <w:rPr/>
        <w:t>family, and</w:t>
      </w:r>
      <w:r>
        <w:rPr>
          <w:spacing w:val="-4"/>
        </w:rPr>
        <w:t> </w:t>
      </w:r>
      <w:r>
        <w:rPr/>
        <w:t>my</w:t>
      </w:r>
      <w:r>
        <w:rPr>
          <w:spacing w:val="-4"/>
        </w:rPr>
        <w:t> </w:t>
      </w:r>
      <w:r>
        <w:rPr/>
        <w:t>world. </w:t>
      </w:r>
      <w:r>
        <w:rPr>
          <w:spacing w:val="-4"/>
        </w:rPr>
        <w:t>Amen.</w:t>
      </w:r>
    </w:p>
    <w:p>
      <w:pPr>
        <w:pStyle w:val="Heading1"/>
        <w:spacing w:before="273"/>
      </w:pPr>
      <w:r>
        <w:rPr/>
        <w:t>Further</w:t>
      </w:r>
      <w:r>
        <w:rPr>
          <w:spacing w:val="-7"/>
        </w:rPr>
        <w:t> </w:t>
      </w:r>
      <w:r>
        <w:rPr>
          <w:spacing w:val="-2"/>
        </w:rPr>
        <w:t>study</w:t>
      </w:r>
    </w:p>
    <w:p>
      <w:pPr>
        <w:pStyle w:val="BodyText"/>
        <w:spacing w:line="242" w:lineRule="auto"/>
      </w:pPr>
      <w:r>
        <w:rPr/>
        <w:t>Isaiah</w:t>
      </w:r>
      <w:r>
        <w:rPr>
          <w:spacing w:val="-3"/>
        </w:rPr>
        <w:t> </w:t>
      </w:r>
      <w:r>
        <w:rPr/>
        <w:t>11:6–9</w:t>
      </w:r>
      <w:r>
        <w:rPr>
          <w:spacing w:val="-3"/>
        </w:rPr>
        <w:t> </w:t>
      </w:r>
      <w:r>
        <w:rPr/>
        <w:t>(peaceful</w:t>
      </w:r>
      <w:r>
        <w:rPr>
          <w:spacing w:val="-5"/>
        </w:rPr>
        <w:t> </w:t>
      </w:r>
      <w:r>
        <w:rPr/>
        <w:t>reign</w:t>
      </w:r>
      <w:r>
        <w:rPr>
          <w:spacing w:val="-3"/>
        </w:rPr>
        <w:t> </w:t>
      </w:r>
      <w:r>
        <w:rPr/>
        <w:t>of</w:t>
      </w:r>
      <w:r>
        <w:rPr>
          <w:spacing w:val="-3"/>
        </w:rPr>
        <w:t> </w:t>
      </w:r>
      <w:r>
        <w:rPr/>
        <w:t>the</w:t>
      </w:r>
      <w:r>
        <w:rPr>
          <w:spacing w:val="-5"/>
        </w:rPr>
        <w:t> </w:t>
      </w:r>
      <w:r>
        <w:rPr/>
        <w:t>Messiah);</w:t>
      </w:r>
      <w:r>
        <w:rPr>
          <w:spacing w:val="-5"/>
        </w:rPr>
        <w:t> </w:t>
      </w:r>
      <w:r>
        <w:rPr/>
        <w:t>Psalm</w:t>
      </w:r>
      <w:r>
        <w:rPr>
          <w:spacing w:val="-1"/>
        </w:rPr>
        <w:t> </w:t>
      </w:r>
      <w:r>
        <w:rPr/>
        <w:t>72:8–11</w:t>
      </w:r>
      <w:r>
        <w:rPr>
          <w:spacing w:val="-3"/>
        </w:rPr>
        <w:t> </w:t>
      </w:r>
      <w:r>
        <w:rPr/>
        <w:t>(universal</w:t>
      </w:r>
      <w:r>
        <w:rPr>
          <w:spacing w:val="-1"/>
        </w:rPr>
        <w:t> </w:t>
      </w:r>
      <w:r>
        <w:rPr/>
        <w:t>justice</w:t>
      </w:r>
      <w:r>
        <w:rPr>
          <w:spacing w:val="-5"/>
        </w:rPr>
        <w:t> </w:t>
      </w:r>
      <w:r>
        <w:rPr/>
        <w:t>under</w:t>
      </w:r>
      <w:r>
        <w:rPr>
          <w:spacing w:val="-3"/>
        </w:rPr>
        <w:t> </w:t>
      </w:r>
      <w:r>
        <w:rPr/>
        <w:t>the</w:t>
      </w:r>
      <w:r>
        <w:rPr>
          <w:spacing w:val="-5"/>
        </w:rPr>
        <w:t> </w:t>
      </w:r>
      <w:r>
        <w:rPr/>
        <w:t>King); Revelation 5:10 (believers reign with Christ).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8"/>
        <w:rPr>
          <w:sz w:val="20"/>
        </w:rPr>
      </w:pPr>
      <w:r>
        <w:rPr>
          <w:sz w:val="20"/>
        </w:rPr>
        <mc:AlternateContent>
          <mc:Choice Requires="wps">
            <w:drawing>
              <wp:anchor distT="0" distB="0" distL="0" distR="0" allowOverlap="1" layoutInCell="1" locked="0" behindDoc="1" simplePos="0" relativeHeight="487595520">
                <wp:simplePos x="0" y="0"/>
                <wp:positionH relativeFrom="page">
                  <wp:posOffset>914717</wp:posOffset>
                </wp:positionH>
                <wp:positionV relativeFrom="paragraph">
                  <wp:posOffset>261738</wp:posOffset>
                </wp:positionV>
                <wp:extent cx="1830070"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20.609325pt;width:144.080pt;height:.75pt;mso-position-horizontal-relative:page;mso-position-vertical-relative:paragraph;z-index:-15720960;mso-wrap-distance-left:0;mso-wrap-distance-right:0" id="docshape16" filled="true" fillcolor="#000000" stroked="false">
                <v:fill type="solid"/>
                <w10:wrap type="topAndBottom"/>
              </v:rect>
            </w:pict>
          </mc:Fallback>
        </mc:AlternateContent>
      </w:r>
    </w:p>
    <w:p>
      <w:pPr>
        <w:spacing w:before="108"/>
        <w:ind w:left="721" w:right="0" w:firstLine="0"/>
        <w:jc w:val="left"/>
        <w:rPr>
          <w:sz w:val="20"/>
        </w:rPr>
      </w:pPr>
      <w:bookmarkStart w:name="_bookmark40" w:id="41"/>
      <w:bookmarkEnd w:id="41"/>
      <w:r>
        <w:rPr/>
      </w:r>
      <w:r>
        <w:rPr>
          <w:sz w:val="20"/>
          <w:vertAlign w:val="superscript"/>
        </w:rPr>
        <w:t>41</w:t>
      </w:r>
      <w:r>
        <w:rPr>
          <w:spacing w:val="-4"/>
          <w:sz w:val="20"/>
          <w:vertAlign w:val="baseline"/>
        </w:rPr>
        <w:t> </w:t>
      </w:r>
      <w:r>
        <w:rPr>
          <w:sz w:val="20"/>
          <w:vertAlign w:val="baseline"/>
        </w:rPr>
        <w:t>Svigel,</w:t>
      </w:r>
      <w:r>
        <w:rPr>
          <w:spacing w:val="-2"/>
          <w:sz w:val="20"/>
          <w:vertAlign w:val="baseline"/>
        </w:rPr>
        <w:t> </w:t>
      </w:r>
      <w:r>
        <w:rPr>
          <w:i/>
          <w:sz w:val="20"/>
          <w:vertAlign w:val="baseline"/>
        </w:rPr>
        <w:t>The</w:t>
      </w:r>
      <w:r>
        <w:rPr>
          <w:i/>
          <w:spacing w:val="-1"/>
          <w:sz w:val="20"/>
          <w:vertAlign w:val="baseline"/>
        </w:rPr>
        <w:t> </w:t>
      </w:r>
      <w:r>
        <w:rPr>
          <w:i/>
          <w:sz w:val="20"/>
          <w:vertAlign w:val="baseline"/>
        </w:rPr>
        <w:t>Fathers on</w:t>
      </w:r>
      <w:r>
        <w:rPr>
          <w:i/>
          <w:spacing w:val="-2"/>
          <w:sz w:val="20"/>
          <w:vertAlign w:val="baseline"/>
        </w:rPr>
        <w:t> </w:t>
      </w:r>
      <w:r>
        <w:rPr>
          <w:i/>
          <w:sz w:val="20"/>
          <w:vertAlign w:val="baseline"/>
        </w:rPr>
        <w:t>the Future,</w:t>
      </w:r>
      <w:r>
        <w:rPr>
          <w:i/>
          <w:spacing w:val="1"/>
          <w:sz w:val="20"/>
          <w:vertAlign w:val="baseline"/>
        </w:rPr>
        <w:t> </w:t>
      </w:r>
      <w:r>
        <w:rPr>
          <w:spacing w:val="-4"/>
          <w:sz w:val="20"/>
          <w:vertAlign w:val="baseline"/>
        </w:rPr>
        <w:t>421.</w:t>
      </w:r>
    </w:p>
    <w:p>
      <w:pPr>
        <w:spacing w:after="0"/>
        <w:jc w:val="left"/>
        <w:rPr>
          <w:sz w:val="20"/>
        </w:rPr>
        <w:sectPr>
          <w:pgSz w:w="12240" w:h="15840"/>
          <w:pgMar w:top="1380" w:bottom="280" w:left="1440" w:right="1440"/>
        </w:sectPr>
      </w:pPr>
    </w:p>
    <w:p>
      <w:pPr>
        <w:pStyle w:val="Heading1"/>
      </w:pPr>
      <w:r>
        <w:rPr/>
        <w:t>Devotional</w:t>
      </w:r>
      <w:r>
        <w:rPr>
          <w:spacing w:val="-4"/>
        </w:rPr>
        <w:t> </w:t>
      </w:r>
      <w:r>
        <w:rPr/>
        <w:t>19:</w:t>
      </w:r>
      <w:r>
        <w:rPr>
          <w:spacing w:val="-1"/>
        </w:rPr>
        <w:t> </w:t>
      </w:r>
      <w:r>
        <w:rPr/>
        <w:t>Final</w:t>
      </w:r>
      <w:r>
        <w:rPr>
          <w:spacing w:val="-3"/>
        </w:rPr>
        <w:t> </w:t>
      </w:r>
      <w:r>
        <w:rPr/>
        <w:t>Judgment</w:t>
      </w:r>
      <w:r>
        <w:rPr>
          <w:spacing w:val="-2"/>
        </w:rPr>
        <w:t> </w:t>
      </w:r>
      <w:r>
        <w:rPr/>
        <w:t>For</w:t>
      </w:r>
      <w:r>
        <w:rPr>
          <w:spacing w:val="-3"/>
        </w:rPr>
        <w:t> </w:t>
      </w:r>
      <w:r>
        <w:rPr/>
        <w:t>The</w:t>
      </w:r>
      <w:r>
        <w:rPr>
          <w:spacing w:val="-3"/>
        </w:rPr>
        <w:t> </w:t>
      </w:r>
      <w:r>
        <w:rPr>
          <w:spacing w:val="-4"/>
        </w:rPr>
        <w:t>Lost</w:t>
      </w:r>
    </w:p>
    <w:p>
      <w:pPr>
        <w:pStyle w:val="BodyText"/>
        <w:spacing w:line="275" w:lineRule="exact"/>
      </w:pPr>
      <w:r>
        <w:rPr/>
        <w:t>Read</w:t>
      </w:r>
      <w:r>
        <w:rPr>
          <w:spacing w:val="-4"/>
        </w:rPr>
        <w:t> </w:t>
      </w:r>
      <w:r>
        <w:rPr/>
        <w:t>Revelation</w:t>
      </w:r>
      <w:r>
        <w:rPr>
          <w:spacing w:val="-3"/>
        </w:rPr>
        <w:t> </w:t>
      </w:r>
      <w:r>
        <w:rPr/>
        <w:t>20:11–</w:t>
      </w:r>
      <w:r>
        <w:rPr>
          <w:spacing w:val="-5"/>
        </w:rPr>
        <w:t>15</w:t>
      </w:r>
    </w:p>
    <w:p>
      <w:pPr>
        <w:pStyle w:val="BodyText"/>
        <w:spacing w:before="3"/>
      </w:pPr>
    </w:p>
    <w:p>
      <w:pPr>
        <w:pStyle w:val="Heading1"/>
        <w:spacing w:before="1"/>
      </w:pPr>
      <w:r>
        <w:rPr/>
        <w:t>The</w:t>
      </w:r>
      <w:r>
        <w:rPr>
          <w:spacing w:val="-5"/>
        </w:rPr>
        <w:t> </w:t>
      </w:r>
      <w:r>
        <w:rPr/>
        <w:t>Great</w:t>
      </w:r>
      <w:r>
        <w:rPr>
          <w:spacing w:val="-3"/>
        </w:rPr>
        <w:t> </w:t>
      </w:r>
      <w:r>
        <w:rPr/>
        <w:t>White</w:t>
      </w:r>
      <w:r>
        <w:rPr>
          <w:spacing w:val="-4"/>
        </w:rPr>
        <w:t> </w:t>
      </w:r>
      <w:r>
        <w:rPr/>
        <w:t>Throne</w:t>
      </w:r>
      <w:r>
        <w:rPr>
          <w:spacing w:val="-4"/>
        </w:rPr>
        <w:t> </w:t>
      </w:r>
      <w:r>
        <w:rPr>
          <w:spacing w:val="-2"/>
        </w:rPr>
        <w:t>Judgment</w:t>
      </w:r>
    </w:p>
    <w:p>
      <w:pPr>
        <w:pStyle w:val="BodyText"/>
        <w:ind w:right="68"/>
      </w:pPr>
      <w:r>
        <w:rPr/>
        <w:t>John</w:t>
      </w:r>
      <w:r>
        <w:rPr>
          <w:spacing w:val="-3"/>
        </w:rPr>
        <w:t> </w:t>
      </w:r>
      <w:r>
        <w:rPr/>
        <w:t>saw</w:t>
      </w:r>
      <w:r>
        <w:rPr>
          <w:spacing w:val="-3"/>
        </w:rPr>
        <w:t> </w:t>
      </w:r>
      <w:r>
        <w:rPr/>
        <w:t>the</w:t>
      </w:r>
      <w:r>
        <w:rPr>
          <w:spacing w:val="-5"/>
        </w:rPr>
        <w:t> </w:t>
      </w:r>
      <w:r>
        <w:rPr/>
        <w:t>present</w:t>
      </w:r>
      <w:r>
        <w:rPr>
          <w:spacing w:val="-5"/>
        </w:rPr>
        <w:t> </w:t>
      </w:r>
      <w:r>
        <w:rPr/>
        <w:t>heaven and</w:t>
      </w:r>
      <w:r>
        <w:rPr>
          <w:spacing w:val="-3"/>
        </w:rPr>
        <w:t> </w:t>
      </w:r>
      <w:r>
        <w:rPr/>
        <w:t>earth</w:t>
      </w:r>
      <w:r>
        <w:rPr>
          <w:spacing w:val="-3"/>
        </w:rPr>
        <w:t> </w:t>
      </w:r>
      <w:r>
        <w:rPr/>
        <w:t>fled away</w:t>
      </w:r>
      <w:r>
        <w:rPr>
          <w:spacing w:val="-3"/>
        </w:rPr>
        <w:t> </w:t>
      </w:r>
      <w:r>
        <w:rPr/>
        <w:t>and no</w:t>
      </w:r>
      <w:r>
        <w:rPr>
          <w:spacing w:val="-3"/>
        </w:rPr>
        <w:t> </w:t>
      </w:r>
      <w:r>
        <w:rPr/>
        <w:t>place</w:t>
      </w:r>
      <w:r>
        <w:rPr>
          <w:spacing w:val="-5"/>
        </w:rPr>
        <w:t> </w:t>
      </w:r>
      <w:r>
        <w:rPr/>
        <w:t>was</w:t>
      </w:r>
      <w:r>
        <w:rPr>
          <w:spacing w:val="-3"/>
        </w:rPr>
        <w:t> </w:t>
      </w:r>
      <w:r>
        <w:rPr/>
        <w:t>found</w:t>
      </w:r>
      <w:r>
        <w:rPr>
          <w:spacing w:val="-3"/>
        </w:rPr>
        <w:t> </w:t>
      </w:r>
      <w:r>
        <w:rPr/>
        <w:t>for</w:t>
      </w:r>
      <w:r>
        <w:rPr>
          <w:spacing w:val="-3"/>
        </w:rPr>
        <w:t> </w:t>
      </w:r>
      <w:r>
        <w:rPr/>
        <w:t>them</w:t>
      </w:r>
      <w:r>
        <w:rPr>
          <w:spacing w:val="-5"/>
        </w:rPr>
        <w:t> </w:t>
      </w:r>
      <w:r>
        <w:rPr/>
        <w:t>(v11)</w:t>
      </w:r>
      <w:r>
        <w:rPr>
          <w:spacing w:val="-3"/>
        </w:rPr>
        <w:t> </w:t>
      </w:r>
      <w:r>
        <w:rPr/>
        <w:t>as</w:t>
      </w:r>
      <w:r>
        <w:rPr>
          <w:spacing w:val="-3"/>
        </w:rPr>
        <w:t> </w:t>
      </w:r>
      <w:r>
        <w:rPr/>
        <w:t>the great white throne of God, appears to judge every "person ever born who sinned and had not trusted in God's revelation."</w:t>
      </w:r>
      <w:hyperlink w:history="true" w:anchor="_bookmark41">
        <w:r>
          <w:rPr>
            <w:vertAlign w:val="superscript"/>
          </w:rPr>
          <w:t>42</w:t>
        </w:r>
      </w:hyperlink>
      <w:r>
        <w:rPr>
          <w:vertAlign w:val="baseline"/>
        </w:rPr>
        <w:t> The great white throne apparently differs from other throne mentioned</w:t>
      </w:r>
      <w:r>
        <w:rPr>
          <w:spacing w:val="-3"/>
          <w:vertAlign w:val="baseline"/>
        </w:rPr>
        <w:t> </w:t>
      </w:r>
      <w:r>
        <w:rPr>
          <w:vertAlign w:val="baseline"/>
        </w:rPr>
        <w:t>in</w:t>
      </w:r>
      <w:r>
        <w:rPr>
          <w:spacing w:val="-3"/>
          <w:vertAlign w:val="baseline"/>
        </w:rPr>
        <w:t> </w:t>
      </w:r>
      <w:r>
        <w:rPr>
          <w:vertAlign w:val="baseline"/>
        </w:rPr>
        <w:t>Revelation</w:t>
      </w:r>
      <w:r>
        <w:rPr>
          <w:spacing w:val="-2"/>
          <w:vertAlign w:val="baseline"/>
        </w:rPr>
        <w:t> </w:t>
      </w:r>
      <w:r>
        <w:rPr>
          <w:vertAlign w:val="baseline"/>
        </w:rPr>
        <w:t>-</w:t>
      </w:r>
      <w:r>
        <w:rPr>
          <w:spacing w:val="-3"/>
          <w:vertAlign w:val="baseline"/>
        </w:rPr>
        <w:t> </w:t>
      </w:r>
      <w:r>
        <w:rPr>
          <w:vertAlign w:val="baseline"/>
        </w:rPr>
        <w:t>located</w:t>
      </w:r>
      <w:r>
        <w:rPr>
          <w:spacing w:val="-3"/>
          <w:vertAlign w:val="baseline"/>
        </w:rPr>
        <w:t> </w:t>
      </w:r>
      <w:r>
        <w:rPr>
          <w:vertAlign w:val="baseline"/>
        </w:rPr>
        <w:t>neither</w:t>
      </w:r>
      <w:r>
        <w:rPr>
          <w:spacing w:val="-3"/>
          <w:vertAlign w:val="baseline"/>
        </w:rPr>
        <w:t> </w:t>
      </w:r>
      <w:r>
        <w:rPr>
          <w:vertAlign w:val="baseline"/>
        </w:rPr>
        <w:t>in</w:t>
      </w:r>
      <w:r>
        <w:rPr>
          <w:spacing w:val="-3"/>
          <w:vertAlign w:val="baseline"/>
        </w:rPr>
        <w:t> </w:t>
      </w:r>
      <w:r>
        <w:rPr>
          <w:vertAlign w:val="baseline"/>
        </w:rPr>
        <w:t>heaven nor</w:t>
      </w:r>
      <w:r>
        <w:rPr>
          <w:spacing w:val="-3"/>
          <w:vertAlign w:val="baseline"/>
        </w:rPr>
        <w:t> </w:t>
      </w:r>
      <w:r>
        <w:rPr>
          <w:vertAlign w:val="baseline"/>
        </w:rPr>
        <w:t>earth</w:t>
      </w:r>
      <w:r>
        <w:rPr>
          <w:spacing w:val="-3"/>
          <w:vertAlign w:val="baseline"/>
        </w:rPr>
        <w:t> </w:t>
      </w:r>
      <w:r>
        <w:rPr>
          <w:vertAlign w:val="baseline"/>
        </w:rPr>
        <w:t>but in</w:t>
      </w:r>
      <w:r>
        <w:rPr>
          <w:spacing w:val="-3"/>
          <w:vertAlign w:val="baseline"/>
        </w:rPr>
        <w:t> </w:t>
      </w:r>
      <w:r>
        <w:rPr>
          <w:vertAlign w:val="baseline"/>
        </w:rPr>
        <w:t>space</w:t>
      </w:r>
      <w:r>
        <w:rPr>
          <w:spacing w:val="-5"/>
          <w:vertAlign w:val="baseline"/>
        </w:rPr>
        <w:t> </w:t>
      </w:r>
      <w:r>
        <w:rPr>
          <w:vertAlign w:val="baseline"/>
        </w:rPr>
        <w:t>and Christ</w:t>
      </w:r>
      <w:r>
        <w:rPr>
          <w:spacing w:val="-5"/>
          <w:vertAlign w:val="baseline"/>
        </w:rPr>
        <w:t> </w:t>
      </w:r>
      <w:r>
        <w:rPr>
          <w:vertAlign w:val="baseline"/>
        </w:rPr>
        <w:t>probably sits on this throne (cf. 3:21).</w:t>
      </w:r>
      <w:hyperlink w:history="true" w:anchor="_bookmark42">
        <w:r>
          <w:rPr>
            <w:vertAlign w:val="superscript"/>
          </w:rPr>
          <w:t>43</w:t>
        </w:r>
      </w:hyperlink>
      <w:r>
        <w:rPr>
          <w:vertAlign w:val="baseline"/>
        </w:rPr>
        <w:t> "Many references in the Bible suggest that the earth and the heavens, as now known, will</w:t>
      </w:r>
      <w:r>
        <w:rPr>
          <w:spacing w:val="-2"/>
          <w:vertAlign w:val="baseline"/>
        </w:rPr>
        <w:t> </w:t>
      </w:r>
      <w:r>
        <w:rPr>
          <w:vertAlign w:val="baseline"/>
        </w:rPr>
        <w:t>be</w:t>
      </w:r>
      <w:r>
        <w:rPr>
          <w:spacing w:val="-2"/>
          <w:vertAlign w:val="baseline"/>
        </w:rPr>
        <w:t> </w:t>
      </w:r>
      <w:r>
        <w:rPr>
          <w:vertAlign w:val="baseline"/>
        </w:rPr>
        <w:t>destroyed (cf. Matt. 24:35;</w:t>
      </w:r>
      <w:r>
        <w:rPr>
          <w:spacing w:val="-2"/>
          <w:vertAlign w:val="baseline"/>
        </w:rPr>
        <w:t> </w:t>
      </w:r>
      <w:r>
        <w:rPr>
          <w:vertAlign w:val="baseline"/>
        </w:rPr>
        <w:t>Mark 13:31; Luke</w:t>
      </w:r>
      <w:r>
        <w:rPr>
          <w:spacing w:val="-2"/>
          <w:vertAlign w:val="baseline"/>
        </w:rPr>
        <w:t> </w:t>
      </w:r>
      <w:r>
        <w:rPr>
          <w:vertAlign w:val="baseline"/>
        </w:rPr>
        <w:t>16:17;</w:t>
      </w:r>
      <w:r>
        <w:rPr>
          <w:spacing w:val="-2"/>
          <w:vertAlign w:val="baseline"/>
        </w:rPr>
        <w:t> </w:t>
      </w:r>
      <w:r>
        <w:rPr>
          <w:vertAlign w:val="baseline"/>
        </w:rPr>
        <w:t>21:33;</w:t>
      </w:r>
      <w:r>
        <w:rPr>
          <w:spacing w:val="-2"/>
          <w:vertAlign w:val="baseline"/>
        </w:rPr>
        <w:t> </w:t>
      </w:r>
      <w:r>
        <w:rPr>
          <w:vertAlign w:val="baseline"/>
        </w:rPr>
        <w:t>2</w:t>
      </w:r>
    </w:p>
    <w:p>
      <w:pPr>
        <w:pStyle w:val="BodyText"/>
        <w:spacing w:line="276" w:lineRule="exact"/>
      </w:pPr>
      <w:r>
        <w:rPr/>
        <w:t>Peter</w:t>
      </w:r>
      <w:r>
        <w:rPr>
          <w:spacing w:val="-7"/>
        </w:rPr>
        <w:t> </w:t>
      </w:r>
      <w:r>
        <w:rPr/>
        <w:t>3:10–</w:t>
      </w:r>
      <w:r>
        <w:rPr>
          <w:spacing w:val="-2"/>
        </w:rPr>
        <w:t>13)"</w:t>
      </w:r>
      <w:hyperlink w:history="true" w:anchor="_bookmark43">
        <w:r>
          <w:rPr>
            <w:spacing w:val="-2"/>
            <w:vertAlign w:val="superscript"/>
          </w:rPr>
          <w:t>44</w:t>
        </w:r>
      </w:hyperlink>
    </w:p>
    <w:p>
      <w:pPr>
        <w:pStyle w:val="BodyText"/>
        <w:spacing w:before="273"/>
        <w:ind w:right="58"/>
      </w:pPr>
      <w:r>
        <w:rPr/>
        <w:t>Books that recorded every single evil deed that they did during life time were open and especially the book of life was opened. This should not mean that salvation is done by good deeds, but rather "it means that one's deeds indicate one's spiritual state (1 John 3:7-10) and this status is confirmed</w:t>
      </w:r>
      <w:r>
        <w:rPr>
          <w:spacing w:val="-1"/>
        </w:rPr>
        <w:t> </w:t>
      </w:r>
      <w:r>
        <w:rPr/>
        <w:t>by</w:t>
      </w:r>
      <w:r>
        <w:rPr>
          <w:spacing w:val="-1"/>
        </w:rPr>
        <w:t> </w:t>
      </w:r>
      <w:r>
        <w:rPr/>
        <w:t>their</w:t>
      </w:r>
      <w:r>
        <w:rPr>
          <w:spacing w:val="-1"/>
        </w:rPr>
        <w:t> </w:t>
      </w:r>
      <w:r>
        <w:rPr/>
        <w:t>name</w:t>
      </w:r>
      <w:r>
        <w:rPr>
          <w:spacing w:val="-3"/>
        </w:rPr>
        <w:t> </w:t>
      </w:r>
      <w:r>
        <w:rPr/>
        <w:t>in</w:t>
      </w:r>
      <w:r>
        <w:rPr>
          <w:spacing w:val="-1"/>
        </w:rPr>
        <w:t> </w:t>
      </w:r>
      <w:r>
        <w:rPr/>
        <w:t>the</w:t>
      </w:r>
      <w:r>
        <w:rPr>
          <w:spacing w:val="-3"/>
        </w:rPr>
        <w:t> </w:t>
      </w:r>
      <w:r>
        <w:rPr/>
        <w:t>book</w:t>
      </w:r>
      <w:r>
        <w:rPr>
          <w:spacing w:val="-1"/>
        </w:rPr>
        <w:t> </w:t>
      </w:r>
      <w:r>
        <w:rPr/>
        <w:t>of life</w:t>
      </w:r>
      <w:r>
        <w:rPr>
          <w:spacing w:val="-3"/>
        </w:rPr>
        <w:t> </w:t>
      </w:r>
      <w:r>
        <w:rPr/>
        <w:t>(v12).</w:t>
      </w:r>
      <w:r>
        <w:rPr>
          <w:spacing w:val="-1"/>
        </w:rPr>
        <w:t> </w:t>
      </w:r>
      <w:r>
        <w:rPr/>
        <w:t>John</w:t>
      </w:r>
      <w:r>
        <w:rPr>
          <w:spacing w:val="-1"/>
        </w:rPr>
        <w:t> </w:t>
      </w:r>
      <w:r>
        <w:rPr/>
        <w:t>describes that the</w:t>
      </w:r>
      <w:r>
        <w:rPr>
          <w:spacing w:val="-3"/>
        </w:rPr>
        <w:t> </w:t>
      </w:r>
      <w:r>
        <w:rPr/>
        <w:t>sea,</w:t>
      </w:r>
      <w:r>
        <w:rPr>
          <w:spacing w:val="-1"/>
        </w:rPr>
        <w:t> </w:t>
      </w:r>
      <w:r>
        <w:rPr/>
        <w:t>death</w:t>
      </w:r>
      <w:r>
        <w:rPr>
          <w:spacing w:val="-1"/>
        </w:rPr>
        <w:t> </w:t>
      </w:r>
      <w:r>
        <w:rPr/>
        <w:t>and Hades give up their deads "means that the physical bodies of the unsaved will be joined with their</w:t>
      </w:r>
      <w:r>
        <w:rPr>
          <w:spacing w:val="-3"/>
        </w:rPr>
        <w:t> </w:t>
      </w:r>
      <w:r>
        <w:rPr/>
        <w:t>spirits</w:t>
      </w:r>
      <w:r>
        <w:rPr>
          <w:spacing w:val="-2"/>
        </w:rPr>
        <w:t> </w:t>
      </w:r>
      <w:r>
        <w:rPr/>
        <w:t>which</w:t>
      </w:r>
      <w:r>
        <w:rPr>
          <w:spacing w:val="-3"/>
        </w:rPr>
        <w:t> </w:t>
      </w:r>
      <w:r>
        <w:rPr/>
        <w:t>have</w:t>
      </w:r>
      <w:r>
        <w:rPr>
          <w:spacing w:val="-5"/>
        </w:rPr>
        <w:t> </w:t>
      </w:r>
      <w:r>
        <w:rPr/>
        <w:t>been</w:t>
      </w:r>
      <w:r>
        <w:rPr>
          <w:spacing w:val="-3"/>
        </w:rPr>
        <w:t> </w:t>
      </w:r>
      <w:r>
        <w:rPr/>
        <w:t>in</w:t>
      </w:r>
      <w:r>
        <w:rPr>
          <w:spacing w:val="-3"/>
        </w:rPr>
        <w:t> </w:t>
      </w:r>
      <w:r>
        <w:rPr/>
        <w:t>hades."</w:t>
      </w:r>
      <w:hyperlink w:history="true" w:anchor="_bookmark44">
        <w:r>
          <w:rPr>
            <w:vertAlign w:val="superscript"/>
          </w:rPr>
          <w:t>45</w:t>
        </w:r>
      </w:hyperlink>
      <w:r>
        <w:rPr>
          <w:spacing w:val="-3"/>
          <w:vertAlign w:val="baseline"/>
        </w:rPr>
        <w:t> </w:t>
      </w:r>
      <w:r>
        <w:rPr>
          <w:vertAlign w:val="baseline"/>
        </w:rPr>
        <w:t>After</w:t>
      </w:r>
      <w:r>
        <w:rPr>
          <w:spacing w:val="-3"/>
          <w:vertAlign w:val="baseline"/>
        </w:rPr>
        <w:t> </w:t>
      </w:r>
      <w:r>
        <w:rPr>
          <w:vertAlign w:val="baseline"/>
        </w:rPr>
        <w:t>each</w:t>
      </w:r>
      <w:r>
        <w:rPr>
          <w:spacing w:val="-3"/>
          <w:vertAlign w:val="baseline"/>
        </w:rPr>
        <w:t> </w:t>
      </w:r>
      <w:r>
        <w:rPr>
          <w:vertAlign w:val="baseline"/>
        </w:rPr>
        <w:t>one</w:t>
      </w:r>
      <w:r>
        <w:rPr>
          <w:spacing w:val="-5"/>
          <w:vertAlign w:val="baseline"/>
        </w:rPr>
        <w:t> </w:t>
      </w:r>
      <w:r>
        <w:rPr>
          <w:vertAlign w:val="baseline"/>
        </w:rPr>
        <w:t>is</w:t>
      </w:r>
      <w:r>
        <w:rPr>
          <w:spacing w:val="-2"/>
          <w:vertAlign w:val="baseline"/>
        </w:rPr>
        <w:t> </w:t>
      </w:r>
      <w:r>
        <w:rPr>
          <w:vertAlign w:val="baseline"/>
        </w:rPr>
        <w:t>judged,</w:t>
      </w:r>
      <w:r>
        <w:rPr>
          <w:spacing w:val="-3"/>
          <w:vertAlign w:val="baseline"/>
        </w:rPr>
        <w:t> </w:t>
      </w:r>
      <w:r>
        <w:rPr>
          <w:vertAlign w:val="baseline"/>
        </w:rPr>
        <w:t>they</w:t>
      </w:r>
      <w:r>
        <w:rPr>
          <w:spacing w:val="-3"/>
          <w:vertAlign w:val="baseline"/>
        </w:rPr>
        <w:t> </w:t>
      </w:r>
      <w:r>
        <w:rPr>
          <w:vertAlign w:val="baseline"/>
        </w:rPr>
        <w:t>are thrown</w:t>
      </w:r>
      <w:r>
        <w:rPr>
          <w:spacing w:val="-3"/>
          <w:vertAlign w:val="baseline"/>
        </w:rPr>
        <w:t> </w:t>
      </w:r>
      <w:r>
        <w:rPr>
          <w:vertAlign w:val="baseline"/>
        </w:rPr>
        <w:t>into</w:t>
      </w:r>
      <w:r>
        <w:rPr>
          <w:spacing w:val="-3"/>
          <w:vertAlign w:val="baseline"/>
        </w:rPr>
        <w:t> </w:t>
      </w:r>
      <w:r>
        <w:rPr>
          <w:vertAlign w:val="baseline"/>
        </w:rPr>
        <w:t>the</w:t>
      </w:r>
      <w:r>
        <w:rPr>
          <w:spacing w:val="-5"/>
          <w:vertAlign w:val="baseline"/>
        </w:rPr>
        <w:t> </w:t>
      </w:r>
      <w:r>
        <w:rPr>
          <w:vertAlign w:val="baseline"/>
        </w:rPr>
        <w:t>"lake of fire" (v15). This is the final reckoning of all who are not in Christ.</w:t>
      </w:r>
    </w:p>
    <w:p>
      <w:pPr>
        <w:pStyle w:val="BodyText"/>
        <w:spacing w:before="3"/>
      </w:pPr>
    </w:p>
    <w:p>
      <w:pPr>
        <w:pStyle w:val="Heading1"/>
        <w:spacing w:before="0"/>
      </w:pPr>
      <w:r>
        <w:rPr>
          <w:spacing w:val="-2"/>
        </w:rPr>
        <w:t>Application</w:t>
      </w:r>
    </w:p>
    <w:p>
      <w:pPr>
        <w:pStyle w:val="BodyText"/>
        <w:ind w:right="146"/>
        <w:jc w:val="both"/>
      </w:pPr>
      <w:r>
        <w:rPr/>
        <w:t>Examine</w:t>
      </w:r>
      <w:r>
        <w:rPr>
          <w:spacing w:val="-3"/>
        </w:rPr>
        <w:t> </w:t>
      </w:r>
      <w:r>
        <w:rPr/>
        <w:t>your</w:t>
      </w:r>
      <w:r>
        <w:rPr>
          <w:spacing w:val="-1"/>
        </w:rPr>
        <w:t> </w:t>
      </w:r>
      <w:r>
        <w:rPr/>
        <w:t>life,</w:t>
      </w:r>
      <w:r>
        <w:rPr>
          <w:spacing w:val="-1"/>
        </w:rPr>
        <w:t> </w:t>
      </w:r>
      <w:r>
        <w:rPr/>
        <w:t>ensure</w:t>
      </w:r>
      <w:r>
        <w:rPr>
          <w:spacing w:val="-3"/>
        </w:rPr>
        <w:t> </w:t>
      </w:r>
      <w:r>
        <w:rPr/>
        <w:t>your</w:t>
      </w:r>
      <w:r>
        <w:rPr>
          <w:spacing w:val="-1"/>
        </w:rPr>
        <w:t> </w:t>
      </w:r>
      <w:r>
        <w:rPr/>
        <w:t>faith</w:t>
      </w:r>
      <w:r>
        <w:rPr>
          <w:spacing w:val="-1"/>
        </w:rPr>
        <w:t> </w:t>
      </w:r>
      <w:r>
        <w:rPr/>
        <w:t>is in</w:t>
      </w:r>
      <w:r>
        <w:rPr>
          <w:spacing w:val="-1"/>
        </w:rPr>
        <w:t> </w:t>
      </w:r>
      <w:r>
        <w:rPr/>
        <w:t>Christ and not</w:t>
      </w:r>
      <w:r>
        <w:rPr>
          <w:spacing w:val="-3"/>
        </w:rPr>
        <w:t> </w:t>
      </w:r>
      <w:r>
        <w:rPr/>
        <w:t>in</w:t>
      </w:r>
      <w:r>
        <w:rPr>
          <w:spacing w:val="-1"/>
        </w:rPr>
        <w:t> </w:t>
      </w:r>
      <w:r>
        <w:rPr/>
        <w:t>works for</w:t>
      </w:r>
      <w:r>
        <w:rPr>
          <w:spacing w:val="-1"/>
        </w:rPr>
        <w:t> </w:t>
      </w:r>
      <w:r>
        <w:rPr/>
        <w:t>worldly</w:t>
      </w:r>
      <w:r>
        <w:rPr>
          <w:spacing w:val="-1"/>
        </w:rPr>
        <w:t> </w:t>
      </w:r>
      <w:r>
        <w:rPr/>
        <w:t>security.</w:t>
      </w:r>
      <w:r>
        <w:rPr>
          <w:spacing w:val="-1"/>
        </w:rPr>
        <w:t> </w:t>
      </w:r>
      <w:r>
        <w:rPr/>
        <w:t>Actively participate</w:t>
      </w:r>
      <w:r>
        <w:rPr>
          <w:spacing w:val="-6"/>
        </w:rPr>
        <w:t> </w:t>
      </w:r>
      <w:r>
        <w:rPr/>
        <w:t>in</w:t>
      </w:r>
      <w:r>
        <w:rPr>
          <w:spacing w:val="-4"/>
        </w:rPr>
        <w:t> </w:t>
      </w:r>
      <w:r>
        <w:rPr/>
        <w:t>sharing the</w:t>
      </w:r>
      <w:r>
        <w:rPr>
          <w:spacing w:val="-6"/>
        </w:rPr>
        <w:t> </w:t>
      </w:r>
      <w:r>
        <w:rPr/>
        <w:t>gospel</w:t>
      </w:r>
      <w:r>
        <w:rPr>
          <w:spacing w:val="-6"/>
        </w:rPr>
        <w:t> </w:t>
      </w:r>
      <w:r>
        <w:rPr/>
        <w:t>and</w:t>
      </w:r>
      <w:r>
        <w:rPr>
          <w:spacing w:val="-4"/>
        </w:rPr>
        <w:t> </w:t>
      </w:r>
      <w:r>
        <w:rPr/>
        <w:t>warn and</w:t>
      </w:r>
      <w:r>
        <w:rPr>
          <w:spacing w:val="-4"/>
        </w:rPr>
        <w:t> </w:t>
      </w:r>
      <w:r>
        <w:rPr/>
        <w:t>encourage</w:t>
      </w:r>
      <w:r>
        <w:rPr>
          <w:spacing w:val="-6"/>
        </w:rPr>
        <w:t> </w:t>
      </w:r>
      <w:r>
        <w:rPr/>
        <w:t>others</w:t>
      </w:r>
      <w:r>
        <w:rPr>
          <w:spacing w:val="-3"/>
        </w:rPr>
        <w:t> </w:t>
      </w:r>
      <w:r>
        <w:rPr/>
        <w:t>to</w:t>
      </w:r>
      <w:r>
        <w:rPr>
          <w:spacing w:val="-4"/>
        </w:rPr>
        <w:t> </w:t>
      </w:r>
      <w:r>
        <w:rPr/>
        <w:t>seek</w:t>
      </w:r>
      <w:r>
        <w:rPr>
          <w:spacing w:val="-4"/>
        </w:rPr>
        <w:t> </w:t>
      </w:r>
      <w:r>
        <w:rPr/>
        <w:t>salvation</w:t>
      </w:r>
      <w:r>
        <w:rPr>
          <w:spacing w:val="-4"/>
        </w:rPr>
        <w:t> </w:t>
      </w:r>
      <w:r>
        <w:rPr/>
        <w:t>before</w:t>
      </w:r>
      <w:r>
        <w:rPr>
          <w:spacing w:val="-1"/>
        </w:rPr>
        <w:t> </w:t>
      </w:r>
      <w:r>
        <w:rPr/>
        <w:t>it</w:t>
      </w:r>
      <w:r>
        <w:rPr>
          <w:spacing w:val="-6"/>
        </w:rPr>
        <w:t> </w:t>
      </w:r>
      <w:r>
        <w:rPr/>
        <w:t>is</w:t>
      </w:r>
      <w:r>
        <w:rPr>
          <w:spacing w:val="-3"/>
        </w:rPr>
        <w:t> </w:t>
      </w:r>
      <w:r>
        <w:rPr/>
        <w:t>too late. The</w:t>
      </w:r>
      <w:r>
        <w:rPr>
          <w:spacing w:val="-3"/>
        </w:rPr>
        <w:t> </w:t>
      </w:r>
      <w:r>
        <w:rPr/>
        <w:t>world</w:t>
      </w:r>
      <w:r>
        <w:rPr>
          <w:spacing w:val="-1"/>
        </w:rPr>
        <w:t> </w:t>
      </w:r>
      <w:r>
        <w:rPr/>
        <w:t>is like</w:t>
      </w:r>
      <w:r>
        <w:rPr>
          <w:spacing w:val="-3"/>
        </w:rPr>
        <w:t> </w:t>
      </w:r>
      <w:r>
        <w:rPr/>
        <w:t>a</w:t>
      </w:r>
      <w:r>
        <w:rPr>
          <w:spacing w:val="-3"/>
        </w:rPr>
        <w:t> </w:t>
      </w:r>
      <w:r>
        <w:rPr/>
        <w:t>gigantic</w:t>
      </w:r>
      <w:r>
        <w:rPr>
          <w:spacing w:val="-3"/>
        </w:rPr>
        <w:t> </w:t>
      </w:r>
      <w:r>
        <w:rPr/>
        <w:t>clock</w:t>
      </w:r>
      <w:r>
        <w:rPr>
          <w:spacing w:val="-1"/>
        </w:rPr>
        <w:t> </w:t>
      </w:r>
      <w:r>
        <w:rPr/>
        <w:t>that</w:t>
      </w:r>
      <w:r>
        <w:rPr>
          <w:spacing w:val="-3"/>
        </w:rPr>
        <w:t> </w:t>
      </w:r>
      <w:r>
        <w:rPr/>
        <w:t>is winding</w:t>
      </w:r>
      <w:r>
        <w:rPr>
          <w:spacing w:val="-1"/>
        </w:rPr>
        <w:t> </w:t>
      </w:r>
      <w:r>
        <w:rPr/>
        <w:t>down</w:t>
      </w:r>
      <w:r>
        <w:rPr>
          <w:spacing w:val="-1"/>
        </w:rPr>
        <w:t> </w:t>
      </w:r>
      <w:r>
        <w:rPr/>
        <w:t>to</w:t>
      </w:r>
      <w:r>
        <w:rPr>
          <w:spacing w:val="-1"/>
        </w:rPr>
        <w:t> </w:t>
      </w:r>
      <w:r>
        <w:rPr/>
        <w:t>the</w:t>
      </w:r>
      <w:r>
        <w:rPr>
          <w:spacing w:val="-3"/>
        </w:rPr>
        <w:t> </w:t>
      </w:r>
      <w:r>
        <w:rPr/>
        <w:t>day</w:t>
      </w:r>
      <w:r>
        <w:rPr>
          <w:spacing w:val="-1"/>
        </w:rPr>
        <w:t> </w:t>
      </w:r>
      <w:r>
        <w:rPr/>
        <w:t>of</w:t>
      </w:r>
      <w:r>
        <w:rPr>
          <w:spacing w:val="-1"/>
        </w:rPr>
        <w:t> </w:t>
      </w:r>
      <w:r>
        <w:rPr/>
        <w:t>judgment. God</w:t>
      </w:r>
      <w:r>
        <w:rPr>
          <w:spacing w:val="-1"/>
        </w:rPr>
        <w:t> </w:t>
      </w:r>
      <w:r>
        <w:rPr/>
        <w:t>is true to</w:t>
      </w:r>
      <w:r>
        <w:rPr>
          <w:spacing w:val="-3"/>
        </w:rPr>
        <w:t> </w:t>
      </w:r>
      <w:r>
        <w:rPr/>
        <w:t>his</w:t>
      </w:r>
      <w:r>
        <w:rPr>
          <w:spacing w:val="-2"/>
        </w:rPr>
        <w:t> </w:t>
      </w:r>
      <w:r>
        <w:rPr/>
        <w:t>words</w:t>
      </w:r>
      <w:r>
        <w:rPr>
          <w:spacing w:val="-2"/>
        </w:rPr>
        <w:t> </w:t>
      </w:r>
      <w:r>
        <w:rPr/>
        <w:t>and</w:t>
      </w:r>
      <w:r>
        <w:rPr>
          <w:spacing w:val="-3"/>
        </w:rPr>
        <w:t> </w:t>
      </w:r>
      <w:r>
        <w:rPr/>
        <w:t>that</w:t>
      </w:r>
      <w:r>
        <w:rPr>
          <w:spacing w:val="-5"/>
        </w:rPr>
        <w:t> </w:t>
      </w:r>
      <w:r>
        <w:rPr/>
        <w:t>day</w:t>
      </w:r>
      <w:r>
        <w:rPr>
          <w:spacing w:val="-3"/>
        </w:rPr>
        <w:t> </w:t>
      </w:r>
      <w:r>
        <w:rPr/>
        <w:t>of judgment</w:t>
      </w:r>
      <w:r>
        <w:rPr>
          <w:spacing w:val="-5"/>
        </w:rPr>
        <w:t> </w:t>
      </w:r>
      <w:r>
        <w:rPr/>
        <w:t>on</w:t>
      </w:r>
      <w:r>
        <w:rPr>
          <w:spacing w:val="-3"/>
        </w:rPr>
        <w:t> </w:t>
      </w:r>
      <w:r>
        <w:rPr/>
        <w:t>the entire world</w:t>
      </w:r>
      <w:r>
        <w:rPr>
          <w:spacing w:val="-3"/>
        </w:rPr>
        <w:t> </w:t>
      </w:r>
      <w:r>
        <w:rPr/>
        <w:t>will</w:t>
      </w:r>
      <w:r>
        <w:rPr>
          <w:spacing w:val="-5"/>
        </w:rPr>
        <w:t> </w:t>
      </w:r>
      <w:r>
        <w:rPr/>
        <w:t>come.</w:t>
      </w:r>
      <w:r>
        <w:rPr>
          <w:spacing w:val="-3"/>
        </w:rPr>
        <w:t> </w:t>
      </w:r>
      <w:r>
        <w:rPr/>
        <w:t>Live</w:t>
      </w:r>
      <w:r>
        <w:rPr>
          <w:spacing w:val="-5"/>
        </w:rPr>
        <w:t> </w:t>
      </w:r>
      <w:r>
        <w:rPr/>
        <w:t>like</w:t>
      </w:r>
      <w:r>
        <w:rPr>
          <w:spacing w:val="-5"/>
        </w:rPr>
        <w:t> </w:t>
      </w:r>
      <w:r>
        <w:rPr/>
        <w:t>it is</w:t>
      </w:r>
      <w:r>
        <w:rPr>
          <w:spacing w:val="-2"/>
        </w:rPr>
        <w:t> </w:t>
      </w:r>
      <w:r>
        <w:rPr/>
        <w:t>urgently true </w:t>
      </w:r>
      <w:r>
        <w:rPr>
          <w:spacing w:val="-2"/>
        </w:rPr>
        <w:t>today.</w:t>
      </w:r>
    </w:p>
    <w:p>
      <w:pPr>
        <w:pStyle w:val="Heading1"/>
        <w:spacing w:before="275"/>
      </w:pPr>
      <w:r>
        <w:rPr>
          <w:spacing w:val="-2"/>
        </w:rPr>
        <w:t>Prayer</w:t>
      </w:r>
    </w:p>
    <w:p>
      <w:pPr>
        <w:pStyle w:val="BodyText"/>
        <w:ind w:right="14"/>
      </w:pPr>
      <w:r>
        <w:rPr/>
        <w:t>Dear Lord, you are a fearful judge who will judge the world. People who do not believe in you are</w:t>
      </w:r>
      <w:r>
        <w:rPr>
          <w:spacing w:val="-4"/>
        </w:rPr>
        <w:t> </w:t>
      </w:r>
      <w:r>
        <w:rPr/>
        <w:t>rebellious.</w:t>
      </w:r>
      <w:r>
        <w:rPr>
          <w:spacing w:val="-2"/>
        </w:rPr>
        <w:t> </w:t>
      </w:r>
      <w:r>
        <w:rPr/>
        <w:t>Our</w:t>
      </w:r>
      <w:r>
        <w:rPr>
          <w:spacing w:val="-2"/>
        </w:rPr>
        <w:t> </w:t>
      </w:r>
      <w:r>
        <w:rPr/>
        <w:t>deeds</w:t>
      </w:r>
      <w:r>
        <w:rPr>
          <w:spacing w:val="-1"/>
        </w:rPr>
        <w:t> </w:t>
      </w:r>
      <w:r>
        <w:rPr/>
        <w:t>are</w:t>
      </w:r>
      <w:r>
        <w:rPr>
          <w:spacing w:val="-4"/>
        </w:rPr>
        <w:t> </w:t>
      </w:r>
      <w:r>
        <w:rPr/>
        <w:t>filthy that is</w:t>
      </w:r>
      <w:r>
        <w:rPr>
          <w:spacing w:val="-1"/>
        </w:rPr>
        <w:t> </w:t>
      </w:r>
      <w:r>
        <w:rPr/>
        <w:t>worthy</w:t>
      </w:r>
      <w:r>
        <w:rPr>
          <w:spacing w:val="-2"/>
        </w:rPr>
        <w:t> </w:t>
      </w:r>
      <w:r>
        <w:rPr/>
        <w:t>to be</w:t>
      </w:r>
      <w:r>
        <w:rPr>
          <w:spacing w:val="-4"/>
        </w:rPr>
        <w:t> </w:t>
      </w:r>
      <w:r>
        <w:rPr/>
        <w:t>condemned</w:t>
      </w:r>
      <w:r>
        <w:rPr>
          <w:spacing w:val="-2"/>
        </w:rPr>
        <w:t> </w:t>
      </w:r>
      <w:r>
        <w:rPr/>
        <w:t>but</w:t>
      </w:r>
      <w:r>
        <w:rPr>
          <w:spacing w:val="-4"/>
        </w:rPr>
        <w:t> </w:t>
      </w:r>
      <w:r>
        <w:rPr/>
        <w:t>thank</w:t>
      </w:r>
      <w:r>
        <w:rPr>
          <w:spacing w:val="-2"/>
        </w:rPr>
        <w:t> </w:t>
      </w:r>
      <w:r>
        <w:rPr/>
        <w:t>be</w:t>
      </w:r>
      <w:r>
        <w:rPr>
          <w:spacing w:val="-4"/>
        </w:rPr>
        <w:t> </w:t>
      </w:r>
      <w:r>
        <w:rPr/>
        <w:t>to</w:t>
      </w:r>
      <w:r>
        <w:rPr>
          <w:spacing w:val="-2"/>
        </w:rPr>
        <w:t> </w:t>
      </w:r>
      <w:r>
        <w:rPr/>
        <w:t>Jesus</w:t>
      </w:r>
      <w:r>
        <w:rPr>
          <w:spacing w:val="-1"/>
        </w:rPr>
        <w:t> </w:t>
      </w:r>
      <w:r>
        <w:rPr/>
        <w:t>that</w:t>
      </w:r>
      <w:r>
        <w:rPr>
          <w:spacing w:val="-4"/>
        </w:rPr>
        <w:t> </w:t>
      </w:r>
      <w:r>
        <w:rPr/>
        <w:t>He was</w:t>
      </w:r>
      <w:r>
        <w:rPr>
          <w:spacing w:val="-2"/>
        </w:rPr>
        <w:t> </w:t>
      </w:r>
      <w:r>
        <w:rPr/>
        <w:t>condemned</w:t>
      </w:r>
      <w:r>
        <w:rPr>
          <w:spacing w:val="-3"/>
        </w:rPr>
        <w:t> </w:t>
      </w:r>
      <w:r>
        <w:rPr/>
        <w:t>on</w:t>
      </w:r>
      <w:r>
        <w:rPr>
          <w:spacing w:val="-3"/>
        </w:rPr>
        <w:t> </w:t>
      </w:r>
      <w:r>
        <w:rPr/>
        <w:t>my</w:t>
      </w:r>
      <w:r>
        <w:rPr>
          <w:spacing w:val="-3"/>
        </w:rPr>
        <w:t> </w:t>
      </w:r>
      <w:r>
        <w:rPr/>
        <w:t>behalf</w:t>
      </w:r>
      <w:r>
        <w:rPr>
          <w:spacing w:val="-3"/>
        </w:rPr>
        <w:t> </w:t>
      </w:r>
      <w:r>
        <w:rPr/>
        <w:t>so</w:t>
      </w:r>
      <w:r>
        <w:rPr>
          <w:spacing w:val="-3"/>
        </w:rPr>
        <w:t> </w:t>
      </w:r>
      <w:r>
        <w:rPr/>
        <w:t>I</w:t>
      </w:r>
      <w:r>
        <w:rPr>
          <w:spacing w:val="-3"/>
        </w:rPr>
        <w:t> </w:t>
      </w:r>
      <w:r>
        <w:rPr/>
        <w:t>can</w:t>
      </w:r>
      <w:r>
        <w:rPr>
          <w:spacing w:val="-3"/>
        </w:rPr>
        <w:t> </w:t>
      </w:r>
      <w:r>
        <w:rPr/>
        <w:t>be</w:t>
      </w:r>
      <w:r>
        <w:rPr>
          <w:spacing w:val="-5"/>
        </w:rPr>
        <w:t> </w:t>
      </w:r>
      <w:r>
        <w:rPr/>
        <w:t>saved.</w:t>
      </w:r>
      <w:r>
        <w:rPr>
          <w:spacing w:val="-3"/>
        </w:rPr>
        <w:t> </w:t>
      </w:r>
      <w:r>
        <w:rPr/>
        <w:t>I</w:t>
      </w:r>
      <w:r>
        <w:rPr>
          <w:spacing w:val="-3"/>
        </w:rPr>
        <w:t> </w:t>
      </w:r>
      <w:r>
        <w:rPr/>
        <w:t>pray</w:t>
      </w:r>
      <w:r>
        <w:rPr>
          <w:spacing w:val="-3"/>
        </w:rPr>
        <w:t> </w:t>
      </w:r>
      <w:r>
        <w:rPr/>
        <w:t>for</w:t>
      </w:r>
      <w:r>
        <w:rPr>
          <w:spacing w:val="-3"/>
        </w:rPr>
        <w:t> </w:t>
      </w:r>
      <w:r>
        <w:rPr/>
        <w:t>my</w:t>
      </w:r>
      <w:r>
        <w:rPr>
          <w:spacing w:val="-3"/>
        </w:rPr>
        <w:t> </w:t>
      </w:r>
      <w:r>
        <w:rPr/>
        <w:t>friends</w:t>
      </w:r>
      <w:r>
        <w:rPr>
          <w:spacing w:val="-2"/>
        </w:rPr>
        <w:t> </w:t>
      </w:r>
      <w:r>
        <w:rPr/>
        <w:t>and the</w:t>
      </w:r>
      <w:r>
        <w:rPr>
          <w:spacing w:val="-5"/>
        </w:rPr>
        <w:t> </w:t>
      </w:r>
      <w:r>
        <w:rPr/>
        <w:t>whole</w:t>
      </w:r>
      <w:r>
        <w:rPr>
          <w:spacing w:val="-5"/>
        </w:rPr>
        <w:t> </w:t>
      </w:r>
      <w:r>
        <w:rPr/>
        <w:t>world</w:t>
      </w:r>
      <w:r>
        <w:rPr>
          <w:spacing w:val="-3"/>
        </w:rPr>
        <w:t> </w:t>
      </w:r>
      <w:r>
        <w:rPr/>
        <w:t>to</w:t>
      </w:r>
      <w:r>
        <w:rPr>
          <w:spacing w:val="-3"/>
        </w:rPr>
        <w:t> </w:t>
      </w:r>
      <w:r>
        <w:rPr/>
        <w:t>be saved. Help me Lord so I can couragously share your gospel to lost souls.</w:t>
      </w:r>
    </w:p>
    <w:p>
      <w:pPr>
        <w:pStyle w:val="BodyText"/>
      </w:pPr>
    </w:p>
    <w:p>
      <w:pPr>
        <w:pStyle w:val="BodyText"/>
        <w:spacing w:line="242" w:lineRule="auto"/>
      </w:pPr>
      <w:r>
        <w:rPr>
          <w:b/>
        </w:rPr>
        <w:t>Further study: </w:t>
      </w:r>
      <w:r>
        <w:rPr/>
        <w:t>Universal accountability (v. 12; Romans 2:6–8). Book of Life (Philippians 4:3; Revelation</w:t>
      </w:r>
      <w:r>
        <w:rPr>
          <w:spacing w:val="-4"/>
        </w:rPr>
        <w:t> </w:t>
      </w:r>
      <w:r>
        <w:rPr/>
        <w:t>3:5). Eternal</w:t>
      </w:r>
      <w:r>
        <w:rPr>
          <w:spacing w:val="-6"/>
        </w:rPr>
        <w:t> </w:t>
      </w:r>
      <w:r>
        <w:rPr/>
        <w:t>separation</w:t>
      </w:r>
      <w:r>
        <w:rPr>
          <w:spacing w:val="-4"/>
        </w:rPr>
        <w:t> </w:t>
      </w:r>
      <w:r>
        <w:rPr/>
        <w:t>from</w:t>
      </w:r>
      <w:r>
        <w:rPr>
          <w:spacing w:val="-1"/>
        </w:rPr>
        <w:t> </w:t>
      </w:r>
      <w:r>
        <w:rPr/>
        <w:t>God</w:t>
      </w:r>
      <w:r>
        <w:rPr>
          <w:spacing w:val="-4"/>
        </w:rPr>
        <w:t> </w:t>
      </w:r>
      <w:r>
        <w:rPr/>
        <w:t>(v.</w:t>
      </w:r>
      <w:r>
        <w:rPr>
          <w:spacing w:val="-4"/>
        </w:rPr>
        <w:t> </w:t>
      </w:r>
      <w:r>
        <w:rPr/>
        <w:t>14–15;</w:t>
      </w:r>
      <w:r>
        <w:rPr>
          <w:spacing w:val="-6"/>
        </w:rPr>
        <w:t> </w:t>
      </w:r>
      <w:r>
        <w:rPr/>
        <w:t>Matthew</w:t>
      </w:r>
      <w:r>
        <w:rPr>
          <w:spacing w:val="-3"/>
        </w:rPr>
        <w:t> </w:t>
      </w:r>
      <w:r>
        <w:rPr/>
        <w:t>25:41).</w:t>
      </w:r>
      <w:r>
        <w:rPr>
          <w:spacing w:val="-4"/>
        </w:rPr>
        <w:t> </w:t>
      </w:r>
      <w:r>
        <w:rPr/>
        <w:t>Divine</w:t>
      </w:r>
      <w:r>
        <w:rPr>
          <w:spacing w:val="-6"/>
        </w:rPr>
        <w:t> </w:t>
      </w:r>
      <w:r>
        <w:rPr/>
        <w:t>judgement</w:t>
      </w:r>
      <w:r>
        <w:rPr>
          <w:spacing w:val="-6"/>
        </w:rPr>
        <w:t> </w:t>
      </w:r>
      <w:r>
        <w:rPr/>
        <w:t>and resurrection (Daniel 7:9–10, John 5:28–29, 2 Thess 1:9)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0"/>
        <w:rPr>
          <w:sz w:val="20"/>
        </w:rPr>
      </w:pPr>
      <w:r>
        <w:rPr>
          <w:sz w:val="20"/>
        </w:rPr>
        <mc:AlternateContent>
          <mc:Choice Requires="wps">
            <w:drawing>
              <wp:anchor distT="0" distB="0" distL="0" distR="0" allowOverlap="1" layoutInCell="1" locked="0" behindDoc="1" simplePos="0" relativeHeight="487596032">
                <wp:simplePos x="0" y="0"/>
                <wp:positionH relativeFrom="page">
                  <wp:posOffset>914717</wp:posOffset>
                </wp:positionH>
                <wp:positionV relativeFrom="paragraph">
                  <wp:posOffset>231365</wp:posOffset>
                </wp:positionV>
                <wp:extent cx="1830070" cy="952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5002pt;margin-top:18.217724pt;width:144.080pt;height:.75pt;mso-position-horizontal-relative:page;mso-position-vertical-relative:paragraph;z-index:-15720448;mso-wrap-distance-left:0;mso-wrap-distance-right:0" id="docshape17" filled="true" fillcolor="#000000" stroked="false">
                <v:fill type="solid"/>
                <w10:wrap type="topAndBottom"/>
              </v:rect>
            </w:pict>
          </mc:Fallback>
        </mc:AlternateContent>
      </w:r>
    </w:p>
    <w:p>
      <w:pPr>
        <w:spacing w:before="108"/>
        <w:ind w:left="721" w:right="0" w:firstLine="0"/>
        <w:jc w:val="left"/>
        <w:rPr>
          <w:sz w:val="20"/>
        </w:rPr>
      </w:pPr>
      <w:bookmarkStart w:name="_bookmark41" w:id="42"/>
      <w:bookmarkEnd w:id="42"/>
      <w:r>
        <w:rPr/>
      </w:r>
      <w:r>
        <w:rPr>
          <w:sz w:val="20"/>
          <w:vertAlign w:val="superscript"/>
        </w:rPr>
        <w:t>42</w:t>
      </w:r>
      <w:r>
        <w:rPr>
          <w:spacing w:val="-1"/>
          <w:sz w:val="20"/>
          <w:vertAlign w:val="baseline"/>
        </w:rPr>
        <w:t> </w:t>
      </w:r>
      <w:r>
        <w:rPr>
          <w:sz w:val="20"/>
          <w:vertAlign w:val="baseline"/>
        </w:rPr>
        <w:t>Rydelnik</w:t>
      </w:r>
      <w:r>
        <w:rPr>
          <w:spacing w:val="-2"/>
          <w:sz w:val="20"/>
          <w:vertAlign w:val="baseline"/>
        </w:rPr>
        <w:t> </w:t>
      </w:r>
      <w:r>
        <w:rPr>
          <w:sz w:val="20"/>
          <w:vertAlign w:val="baseline"/>
        </w:rPr>
        <w:t>and</w:t>
      </w:r>
      <w:r>
        <w:rPr>
          <w:spacing w:val="-1"/>
          <w:sz w:val="20"/>
          <w:vertAlign w:val="baseline"/>
        </w:rPr>
        <w:t> </w:t>
      </w:r>
      <w:r>
        <w:rPr>
          <w:sz w:val="20"/>
          <w:vertAlign w:val="baseline"/>
        </w:rPr>
        <w:t>Vanlaningham,</w:t>
      </w:r>
      <w:r>
        <w:rPr>
          <w:spacing w:val="2"/>
          <w:sz w:val="20"/>
          <w:vertAlign w:val="baseline"/>
        </w:rPr>
        <w:t> </w:t>
      </w:r>
      <w:r>
        <w:rPr>
          <w:i/>
          <w:sz w:val="20"/>
          <w:vertAlign w:val="baseline"/>
        </w:rPr>
        <w:t>Moody Bible</w:t>
      </w:r>
      <w:r>
        <w:rPr>
          <w:i/>
          <w:spacing w:val="-1"/>
          <w:sz w:val="20"/>
          <w:vertAlign w:val="baseline"/>
        </w:rPr>
        <w:t> </w:t>
      </w:r>
      <w:r>
        <w:rPr>
          <w:i/>
          <w:sz w:val="20"/>
          <w:vertAlign w:val="baseline"/>
        </w:rPr>
        <w:t>Commentary</w:t>
      </w:r>
      <w:r>
        <w:rPr>
          <w:sz w:val="20"/>
          <w:vertAlign w:val="baseline"/>
        </w:rPr>
        <w:t>, </w:t>
      </w:r>
      <w:r>
        <w:rPr>
          <w:spacing w:val="-2"/>
          <w:sz w:val="20"/>
          <w:vertAlign w:val="baseline"/>
        </w:rPr>
        <w:t>5007.</w:t>
      </w:r>
    </w:p>
    <w:p>
      <w:pPr>
        <w:spacing w:before="1"/>
        <w:ind w:left="721" w:right="0" w:firstLine="0"/>
        <w:jc w:val="left"/>
        <w:rPr>
          <w:sz w:val="20"/>
        </w:rPr>
      </w:pPr>
      <w:bookmarkStart w:name="_bookmark42" w:id="43"/>
      <w:bookmarkEnd w:id="43"/>
      <w:r>
        <w:rPr/>
      </w:r>
      <w:r>
        <w:rPr>
          <w:sz w:val="20"/>
          <w:vertAlign w:val="superscript"/>
        </w:rPr>
        <w:t>43</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982.</w:t>
      </w:r>
    </w:p>
    <w:p>
      <w:pPr>
        <w:spacing w:before="0"/>
        <w:ind w:left="721" w:right="0" w:firstLine="0"/>
        <w:jc w:val="left"/>
        <w:rPr>
          <w:sz w:val="20"/>
        </w:rPr>
      </w:pPr>
      <w:bookmarkStart w:name="_bookmark43" w:id="44"/>
      <w:bookmarkEnd w:id="44"/>
      <w:r>
        <w:rPr/>
      </w:r>
      <w:r>
        <w:rPr>
          <w:sz w:val="20"/>
          <w:vertAlign w:val="superscript"/>
        </w:rPr>
        <w:t>44</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982.</w:t>
      </w:r>
    </w:p>
    <w:p>
      <w:pPr>
        <w:spacing w:before="0"/>
        <w:ind w:left="721" w:right="0" w:firstLine="0"/>
        <w:jc w:val="left"/>
        <w:rPr>
          <w:sz w:val="20"/>
        </w:rPr>
      </w:pPr>
      <w:bookmarkStart w:name="_bookmark44" w:id="45"/>
      <w:bookmarkEnd w:id="45"/>
      <w:r>
        <w:rPr/>
      </w:r>
      <w:r>
        <w:rPr>
          <w:sz w:val="20"/>
          <w:vertAlign w:val="superscript"/>
        </w:rPr>
        <w:t>45</w:t>
      </w:r>
      <w:r>
        <w:rPr>
          <w:spacing w:val="-2"/>
          <w:sz w:val="20"/>
          <w:vertAlign w:val="baseline"/>
        </w:rPr>
        <w:t> </w:t>
      </w:r>
      <w:r>
        <w:rPr>
          <w:sz w:val="20"/>
          <w:vertAlign w:val="baseline"/>
        </w:rPr>
        <w:t>Walvoord,</w:t>
      </w:r>
      <w:r>
        <w:rPr>
          <w:spacing w:val="1"/>
          <w:sz w:val="20"/>
          <w:vertAlign w:val="baseline"/>
        </w:rPr>
        <w:t> </w:t>
      </w:r>
      <w:r>
        <w:rPr>
          <w:sz w:val="20"/>
          <w:vertAlign w:val="baseline"/>
        </w:rPr>
        <w:t>“Revelation,”</w:t>
      </w:r>
      <w:r>
        <w:rPr>
          <w:spacing w:val="3"/>
          <w:sz w:val="20"/>
          <w:vertAlign w:val="baseline"/>
        </w:rPr>
        <w:t> </w:t>
      </w:r>
      <w:r>
        <w:rPr>
          <w:spacing w:val="-4"/>
          <w:sz w:val="20"/>
          <w:vertAlign w:val="baseline"/>
        </w:rPr>
        <w:t>983.</w:t>
      </w:r>
    </w:p>
    <w:p>
      <w:pPr>
        <w:spacing w:after="0"/>
        <w:jc w:val="left"/>
        <w:rPr>
          <w:sz w:val="20"/>
        </w:rPr>
        <w:sectPr>
          <w:pgSz w:w="12240" w:h="15840"/>
          <w:pgMar w:top="1380" w:bottom="280" w:left="1440" w:right="1440"/>
        </w:sectPr>
      </w:pPr>
    </w:p>
    <w:p>
      <w:pPr>
        <w:pStyle w:val="Heading1"/>
      </w:pPr>
      <w:r>
        <w:rPr/>
        <w:t>Devotional</w:t>
      </w:r>
      <w:r>
        <w:rPr>
          <w:spacing w:val="-4"/>
        </w:rPr>
        <w:t> </w:t>
      </w:r>
      <w:r>
        <w:rPr/>
        <w:t>20:</w:t>
      </w:r>
      <w:r>
        <w:rPr>
          <w:spacing w:val="-1"/>
        </w:rPr>
        <w:t> </w:t>
      </w:r>
      <w:r>
        <w:rPr/>
        <w:t>Eternal</w:t>
      </w:r>
      <w:r>
        <w:rPr>
          <w:spacing w:val="-3"/>
        </w:rPr>
        <w:t> </w:t>
      </w:r>
      <w:r>
        <w:rPr/>
        <w:t>Joy</w:t>
      </w:r>
      <w:r>
        <w:rPr>
          <w:spacing w:val="-2"/>
        </w:rPr>
        <w:t> </w:t>
      </w:r>
      <w:r>
        <w:rPr/>
        <w:t>In God’s </w:t>
      </w:r>
      <w:r>
        <w:rPr>
          <w:spacing w:val="-2"/>
        </w:rPr>
        <w:t>Presence</w:t>
      </w:r>
    </w:p>
    <w:p>
      <w:pPr>
        <w:pStyle w:val="BodyText"/>
        <w:spacing w:line="275" w:lineRule="exact"/>
      </w:pPr>
      <w:r>
        <w:rPr/>
        <w:t>Read</w:t>
      </w:r>
      <w:r>
        <w:rPr>
          <w:spacing w:val="-3"/>
        </w:rPr>
        <w:t> </w:t>
      </w:r>
      <w:r>
        <w:rPr/>
        <w:t>Revelation</w:t>
      </w:r>
      <w:r>
        <w:rPr>
          <w:spacing w:val="-2"/>
        </w:rPr>
        <w:t> </w:t>
      </w:r>
      <w:r>
        <w:rPr/>
        <w:t>21–</w:t>
      </w:r>
      <w:r>
        <w:rPr>
          <w:spacing w:val="-5"/>
        </w:rPr>
        <w:t>22</w:t>
      </w:r>
    </w:p>
    <w:p>
      <w:pPr>
        <w:pStyle w:val="BodyText"/>
        <w:spacing w:before="3"/>
      </w:pPr>
    </w:p>
    <w:p>
      <w:pPr>
        <w:pStyle w:val="Heading1"/>
        <w:spacing w:before="1"/>
      </w:pPr>
      <w:r>
        <w:rPr/>
        <w:t>The</w:t>
      </w:r>
      <w:r>
        <w:rPr>
          <w:spacing w:val="-3"/>
        </w:rPr>
        <w:t> </w:t>
      </w:r>
      <w:r>
        <w:rPr/>
        <w:t>New</w:t>
      </w:r>
      <w:r>
        <w:rPr>
          <w:spacing w:val="-5"/>
        </w:rPr>
        <w:t> </w:t>
      </w:r>
      <w:r>
        <w:rPr/>
        <w:t>Heaven and New</w:t>
      </w:r>
      <w:r>
        <w:rPr>
          <w:spacing w:val="-4"/>
        </w:rPr>
        <w:t> Earth</w:t>
      </w:r>
    </w:p>
    <w:p>
      <w:pPr>
        <w:pStyle w:val="BodyText"/>
        <w:rPr>
          <w:i/>
        </w:rPr>
      </w:pPr>
      <w:r>
        <w:rPr/>
        <w:t>Revelation</w:t>
      </w:r>
      <w:r>
        <w:rPr>
          <w:spacing w:val="-4"/>
        </w:rPr>
        <w:t> </w:t>
      </w:r>
      <w:r>
        <w:rPr/>
        <w:t>21–22</w:t>
      </w:r>
      <w:r>
        <w:rPr>
          <w:spacing w:val="-4"/>
        </w:rPr>
        <w:t> </w:t>
      </w:r>
      <w:r>
        <w:rPr/>
        <w:t>reveals</w:t>
      </w:r>
      <w:r>
        <w:rPr>
          <w:spacing w:val="-3"/>
        </w:rPr>
        <w:t> </w:t>
      </w:r>
      <w:r>
        <w:rPr/>
        <w:t>the</w:t>
      </w:r>
      <w:r>
        <w:rPr>
          <w:spacing w:val="-6"/>
        </w:rPr>
        <w:t> </w:t>
      </w:r>
      <w:r>
        <w:rPr/>
        <w:t>new</w:t>
      </w:r>
      <w:r>
        <w:rPr>
          <w:spacing w:val="-3"/>
        </w:rPr>
        <w:t> </w:t>
      </w:r>
      <w:r>
        <w:rPr/>
        <w:t>creation</w:t>
      </w:r>
      <w:r>
        <w:rPr>
          <w:spacing w:val="-4"/>
        </w:rPr>
        <w:t> </w:t>
      </w:r>
      <w:r>
        <w:rPr/>
        <w:t>that</w:t>
      </w:r>
      <w:r>
        <w:rPr>
          <w:spacing w:val="-1"/>
        </w:rPr>
        <w:t> </w:t>
      </w:r>
      <w:r>
        <w:rPr/>
        <w:t>God will</w:t>
      </w:r>
      <w:r>
        <w:rPr>
          <w:spacing w:val="-6"/>
        </w:rPr>
        <w:t> </w:t>
      </w:r>
      <w:r>
        <w:rPr/>
        <w:t>recreate.</w:t>
      </w:r>
      <w:r>
        <w:rPr>
          <w:spacing w:val="-4"/>
        </w:rPr>
        <w:t> </w:t>
      </w:r>
      <w:r>
        <w:rPr/>
        <w:t>The</w:t>
      </w:r>
      <w:r>
        <w:rPr>
          <w:spacing w:val="-6"/>
        </w:rPr>
        <w:t> </w:t>
      </w:r>
      <w:r>
        <w:rPr/>
        <w:t>new</w:t>
      </w:r>
      <w:r>
        <w:rPr>
          <w:spacing w:val="-3"/>
        </w:rPr>
        <w:t> </w:t>
      </w:r>
      <w:r>
        <w:rPr/>
        <w:t>heaven</w:t>
      </w:r>
      <w:r>
        <w:rPr>
          <w:spacing w:val="-4"/>
        </w:rPr>
        <w:t> </w:t>
      </w:r>
      <w:r>
        <w:rPr/>
        <w:t>and</w:t>
      </w:r>
      <w:r>
        <w:rPr>
          <w:spacing w:val="-4"/>
        </w:rPr>
        <w:t> </w:t>
      </w:r>
      <w:r>
        <w:rPr/>
        <w:t>new</w:t>
      </w:r>
      <w:r>
        <w:rPr>
          <w:spacing w:val="-3"/>
        </w:rPr>
        <w:t> </w:t>
      </w:r>
      <w:r>
        <w:rPr/>
        <w:t>earth passes away, meaning the old world marred by sin, death, sufferings will pass away when God makes</w:t>
      </w:r>
      <w:r>
        <w:rPr>
          <w:spacing w:val="-1"/>
        </w:rPr>
        <w:t> </w:t>
      </w:r>
      <w:r>
        <w:rPr/>
        <w:t>all</w:t>
      </w:r>
      <w:r>
        <w:rPr>
          <w:spacing w:val="-4"/>
        </w:rPr>
        <w:t> </w:t>
      </w:r>
      <w:r>
        <w:rPr/>
        <w:t>things</w:t>
      </w:r>
      <w:r>
        <w:rPr>
          <w:spacing w:val="-1"/>
        </w:rPr>
        <w:t> </w:t>
      </w:r>
      <w:r>
        <w:rPr/>
        <w:t>new</w:t>
      </w:r>
      <w:r>
        <w:rPr>
          <w:spacing w:val="-1"/>
        </w:rPr>
        <w:t> </w:t>
      </w:r>
      <w:r>
        <w:rPr/>
        <w:t>(21:1). The</w:t>
      </w:r>
      <w:r>
        <w:rPr>
          <w:spacing w:val="-4"/>
        </w:rPr>
        <w:t> </w:t>
      </w:r>
      <w:r>
        <w:rPr/>
        <w:t>New</w:t>
      </w:r>
      <w:r>
        <w:rPr>
          <w:spacing w:val="-1"/>
        </w:rPr>
        <w:t> </w:t>
      </w:r>
      <w:r>
        <w:rPr/>
        <w:t>Jerusalem, comes</w:t>
      </w:r>
      <w:r>
        <w:rPr>
          <w:spacing w:val="-1"/>
        </w:rPr>
        <w:t> </w:t>
      </w:r>
      <w:r>
        <w:rPr/>
        <w:t>down</w:t>
      </w:r>
      <w:r>
        <w:rPr>
          <w:spacing w:val="-2"/>
        </w:rPr>
        <w:t> </w:t>
      </w:r>
      <w:r>
        <w:rPr/>
        <w:t>from</w:t>
      </w:r>
      <w:r>
        <w:rPr>
          <w:spacing w:val="-4"/>
        </w:rPr>
        <w:t> </w:t>
      </w:r>
      <w:r>
        <w:rPr/>
        <w:t>heaven, and</w:t>
      </w:r>
      <w:r>
        <w:rPr>
          <w:spacing w:val="-2"/>
        </w:rPr>
        <w:t> </w:t>
      </w:r>
      <w:r>
        <w:rPr/>
        <w:t>God’s</w:t>
      </w:r>
      <w:r>
        <w:rPr>
          <w:spacing w:val="-1"/>
        </w:rPr>
        <w:t> </w:t>
      </w:r>
      <w:r>
        <w:rPr/>
        <w:t>presence fills it, bringing eternal joy, peace, and fellowship (Rev 21:1–4)</w:t>
      </w:r>
      <w:r>
        <w:rPr>
          <w:i/>
        </w:rPr>
        <w:t>.</w:t>
      </w:r>
    </w:p>
    <w:p>
      <w:pPr>
        <w:pStyle w:val="BodyText"/>
        <w:rPr>
          <w:i/>
        </w:rPr>
      </w:pPr>
    </w:p>
    <w:p>
      <w:pPr>
        <w:pStyle w:val="BodyText"/>
      </w:pPr>
      <w:r>
        <w:rPr/>
        <w:t>Here, God wipes away every tear, for there is no more death, sorrow, or pain (v.4), fulfilling the prophecy</w:t>
      </w:r>
      <w:r>
        <w:rPr>
          <w:spacing w:val="-3"/>
        </w:rPr>
        <w:t> </w:t>
      </w:r>
      <w:r>
        <w:rPr/>
        <w:t>of</w:t>
      </w:r>
      <w:r>
        <w:rPr>
          <w:spacing w:val="-3"/>
        </w:rPr>
        <w:t> </w:t>
      </w:r>
      <w:r>
        <w:rPr/>
        <w:t>Isaiah</w:t>
      </w:r>
      <w:r>
        <w:rPr>
          <w:spacing w:val="-3"/>
        </w:rPr>
        <w:t> </w:t>
      </w:r>
      <w:r>
        <w:rPr/>
        <w:t>65:17–19.</w:t>
      </w:r>
      <w:r>
        <w:rPr>
          <w:spacing w:val="-3"/>
        </w:rPr>
        <w:t> </w:t>
      </w:r>
      <w:r>
        <w:rPr/>
        <w:t>God’s</w:t>
      </w:r>
      <w:r>
        <w:rPr>
          <w:spacing w:val="-2"/>
        </w:rPr>
        <w:t> </w:t>
      </w:r>
      <w:r>
        <w:rPr/>
        <w:t>blessed</w:t>
      </w:r>
      <w:r>
        <w:rPr>
          <w:spacing w:val="-3"/>
        </w:rPr>
        <w:t> </w:t>
      </w:r>
      <w:r>
        <w:rPr/>
        <w:t>presence</w:t>
      </w:r>
      <w:r>
        <w:rPr>
          <w:spacing w:val="-5"/>
        </w:rPr>
        <w:t> </w:t>
      </w:r>
      <w:r>
        <w:rPr/>
        <w:t>fills</w:t>
      </w:r>
      <w:r>
        <w:rPr>
          <w:spacing w:val="-2"/>
        </w:rPr>
        <w:t> </w:t>
      </w:r>
      <w:r>
        <w:rPr/>
        <w:t>all</w:t>
      </w:r>
      <w:r>
        <w:rPr>
          <w:spacing w:val="-5"/>
        </w:rPr>
        <w:t> </w:t>
      </w:r>
      <w:r>
        <w:rPr/>
        <w:t>of</w:t>
      </w:r>
      <w:r>
        <w:rPr>
          <w:spacing w:val="-3"/>
        </w:rPr>
        <w:t> </w:t>
      </w:r>
      <w:r>
        <w:rPr/>
        <w:t>heaven,</w:t>
      </w:r>
      <w:r>
        <w:rPr>
          <w:spacing w:val="-3"/>
        </w:rPr>
        <w:t> </w:t>
      </w:r>
      <w:r>
        <w:rPr/>
        <w:t>and</w:t>
      </w:r>
      <w:r>
        <w:rPr>
          <w:spacing w:val="-3"/>
        </w:rPr>
        <w:t> </w:t>
      </w:r>
      <w:r>
        <w:rPr/>
        <w:t>Christ</w:t>
      </w:r>
      <w:r>
        <w:rPr>
          <w:spacing w:val="-5"/>
        </w:rPr>
        <w:t> </w:t>
      </w:r>
      <w:r>
        <w:rPr/>
        <w:t>Himself</w:t>
      </w:r>
      <w:r>
        <w:rPr>
          <w:spacing w:val="-3"/>
        </w:rPr>
        <w:t> </w:t>
      </w:r>
      <w:r>
        <w:rPr/>
        <w:t>is its eternal light (21:22–23). Nothing unclean can enter—only those whose names are written in the Book</w:t>
      </w:r>
      <w:r>
        <w:rPr>
          <w:spacing w:val="-3"/>
        </w:rPr>
        <w:t> </w:t>
      </w:r>
      <w:r>
        <w:rPr/>
        <w:t>of</w:t>
      </w:r>
      <w:r>
        <w:rPr>
          <w:spacing w:val="-3"/>
        </w:rPr>
        <w:t> </w:t>
      </w:r>
      <w:r>
        <w:rPr/>
        <w:t>Life</w:t>
      </w:r>
      <w:r>
        <w:rPr>
          <w:spacing w:val="-4"/>
        </w:rPr>
        <w:t> </w:t>
      </w:r>
      <w:r>
        <w:rPr/>
        <w:t>(21:27). From God’s</w:t>
      </w:r>
      <w:r>
        <w:rPr>
          <w:spacing w:val="-1"/>
        </w:rPr>
        <w:t> </w:t>
      </w:r>
      <w:r>
        <w:rPr/>
        <w:t>throne</w:t>
      </w:r>
      <w:r>
        <w:rPr>
          <w:spacing w:val="-4"/>
        </w:rPr>
        <w:t> </w:t>
      </w:r>
      <w:r>
        <w:rPr/>
        <w:t>flows</w:t>
      </w:r>
      <w:r>
        <w:rPr>
          <w:spacing w:val="-1"/>
        </w:rPr>
        <w:t> </w:t>
      </w:r>
      <w:r>
        <w:rPr/>
        <w:t>the</w:t>
      </w:r>
      <w:r>
        <w:rPr>
          <w:spacing w:val="-4"/>
        </w:rPr>
        <w:t> </w:t>
      </w:r>
      <w:r>
        <w:rPr/>
        <w:t>river</w:t>
      </w:r>
      <w:r>
        <w:rPr>
          <w:spacing w:val="-3"/>
        </w:rPr>
        <w:t> </w:t>
      </w:r>
      <w:r>
        <w:rPr/>
        <w:t>of</w:t>
      </w:r>
      <w:r>
        <w:rPr>
          <w:spacing w:val="-3"/>
        </w:rPr>
        <w:t> </w:t>
      </w:r>
      <w:r>
        <w:rPr/>
        <w:t>life,</w:t>
      </w:r>
      <w:r>
        <w:rPr>
          <w:spacing w:val="-3"/>
        </w:rPr>
        <w:t> </w:t>
      </w:r>
      <w:r>
        <w:rPr/>
        <w:t>with</w:t>
      </w:r>
      <w:r>
        <w:rPr>
          <w:spacing w:val="-3"/>
        </w:rPr>
        <w:t> </w:t>
      </w:r>
      <w:r>
        <w:rPr/>
        <w:t>the</w:t>
      </w:r>
      <w:r>
        <w:rPr>
          <w:spacing w:val="-4"/>
        </w:rPr>
        <w:t> </w:t>
      </w:r>
      <w:r>
        <w:rPr/>
        <w:t>tree</w:t>
      </w:r>
      <w:r>
        <w:rPr>
          <w:spacing w:val="-4"/>
        </w:rPr>
        <w:t> </w:t>
      </w:r>
      <w:r>
        <w:rPr/>
        <w:t>of life</w:t>
      </w:r>
      <w:r>
        <w:rPr>
          <w:spacing w:val="-4"/>
        </w:rPr>
        <w:t> </w:t>
      </w:r>
      <w:r>
        <w:rPr/>
        <w:t>on its</w:t>
      </w:r>
      <w:r>
        <w:rPr>
          <w:spacing w:val="-1"/>
        </w:rPr>
        <w:t> </w:t>
      </w:r>
      <w:r>
        <w:rPr/>
        <w:t>banks, symbolizing His continual</w:t>
      </w:r>
      <w:r>
        <w:rPr>
          <w:spacing w:val="-2"/>
        </w:rPr>
        <w:t> </w:t>
      </w:r>
      <w:r>
        <w:rPr/>
        <w:t>provision and eternal</w:t>
      </w:r>
      <w:r>
        <w:rPr>
          <w:spacing w:val="-2"/>
        </w:rPr>
        <w:t> </w:t>
      </w:r>
      <w:r>
        <w:rPr/>
        <w:t>life for His people</w:t>
      </w:r>
      <w:r>
        <w:rPr>
          <w:spacing w:val="-2"/>
        </w:rPr>
        <w:t> </w:t>
      </w:r>
      <w:r>
        <w:rPr/>
        <w:t>(22:1–2). This is the</w:t>
      </w:r>
      <w:r>
        <w:rPr>
          <w:spacing w:val="-2"/>
        </w:rPr>
        <w:t> </w:t>
      </w:r>
      <w:r>
        <w:rPr/>
        <w:t>blessed, everlasting joy of believers living forever in God’s glorious presence.</w:t>
      </w:r>
    </w:p>
    <w:p>
      <w:pPr>
        <w:pStyle w:val="BodyText"/>
        <w:spacing w:before="274"/>
        <w:ind w:right="179"/>
      </w:pPr>
      <w:r>
        <w:rPr/>
        <w:t>This</w:t>
      </w:r>
      <w:r>
        <w:rPr>
          <w:spacing w:val="-2"/>
        </w:rPr>
        <w:t> </w:t>
      </w:r>
      <w:r>
        <w:rPr/>
        <w:t>devotional</w:t>
      </w:r>
      <w:r>
        <w:rPr>
          <w:spacing w:val="-4"/>
        </w:rPr>
        <w:t> </w:t>
      </w:r>
      <w:r>
        <w:rPr/>
        <w:t>study</w:t>
      </w:r>
      <w:r>
        <w:rPr>
          <w:spacing w:val="-3"/>
        </w:rPr>
        <w:t> </w:t>
      </w:r>
      <w:r>
        <w:rPr/>
        <w:t>of</w:t>
      </w:r>
      <w:r>
        <w:rPr>
          <w:spacing w:val="-3"/>
        </w:rPr>
        <w:t> </w:t>
      </w:r>
      <w:r>
        <w:rPr/>
        <w:t>Revelation</w:t>
      </w:r>
      <w:r>
        <w:rPr>
          <w:spacing w:val="-3"/>
        </w:rPr>
        <w:t> </w:t>
      </w:r>
      <w:r>
        <w:rPr/>
        <w:t>reveals</w:t>
      </w:r>
      <w:r>
        <w:rPr>
          <w:spacing w:val="-2"/>
        </w:rPr>
        <w:t> </w:t>
      </w:r>
      <w:r>
        <w:rPr/>
        <w:t>that</w:t>
      </w:r>
      <w:r>
        <w:rPr>
          <w:spacing w:val="-4"/>
        </w:rPr>
        <w:t> </w:t>
      </w:r>
      <w:r>
        <w:rPr/>
        <w:t>God showed</w:t>
      </w:r>
      <w:r>
        <w:rPr>
          <w:spacing w:val="-3"/>
        </w:rPr>
        <w:t> </w:t>
      </w:r>
      <w:r>
        <w:rPr/>
        <w:t>John</w:t>
      </w:r>
      <w:r>
        <w:rPr>
          <w:spacing w:val="-3"/>
        </w:rPr>
        <w:t> </w:t>
      </w:r>
      <w:r>
        <w:rPr/>
        <w:t>the</w:t>
      </w:r>
      <w:r>
        <w:rPr>
          <w:spacing w:val="-4"/>
        </w:rPr>
        <w:t> </w:t>
      </w:r>
      <w:r>
        <w:rPr/>
        <w:t>glorified</w:t>
      </w:r>
      <w:r>
        <w:rPr>
          <w:spacing w:val="-3"/>
        </w:rPr>
        <w:t> </w:t>
      </w:r>
      <w:r>
        <w:rPr/>
        <w:t>Christ</w:t>
      </w:r>
      <w:r>
        <w:rPr>
          <w:spacing w:val="-4"/>
        </w:rPr>
        <w:t> </w:t>
      </w:r>
      <w:r>
        <w:rPr/>
        <w:t>(Rev.</w:t>
      </w:r>
      <w:r>
        <w:rPr>
          <w:spacing w:val="-3"/>
        </w:rPr>
        <w:t> </w:t>
      </w:r>
      <w:r>
        <w:rPr/>
        <w:t>1), who understands His church’s sufferings (Rev. 2–3), the coming tribulation (Rev. 6–18), His victorious return and reign (Rev. 19–20), and the final eternal state of peace and joy (Rev. 21–22)—all</w:t>
      </w:r>
      <w:r>
        <w:rPr>
          <w:spacing w:val="-6"/>
        </w:rPr>
        <w:t> </w:t>
      </w:r>
      <w:r>
        <w:rPr/>
        <w:t>to</w:t>
      </w:r>
      <w:r>
        <w:rPr>
          <w:spacing w:val="-4"/>
        </w:rPr>
        <w:t> </w:t>
      </w:r>
      <w:r>
        <w:rPr/>
        <w:t>give</w:t>
      </w:r>
      <w:r>
        <w:rPr>
          <w:spacing w:val="-6"/>
        </w:rPr>
        <w:t> </w:t>
      </w:r>
      <w:r>
        <w:rPr/>
        <w:t>His</w:t>
      </w:r>
      <w:r>
        <w:rPr>
          <w:spacing w:val="-3"/>
        </w:rPr>
        <w:t> </w:t>
      </w:r>
      <w:r>
        <w:rPr/>
        <w:t>people</w:t>
      </w:r>
      <w:r>
        <w:rPr>
          <w:spacing w:val="-6"/>
        </w:rPr>
        <w:t> </w:t>
      </w:r>
      <w:r>
        <w:rPr/>
        <w:t>hope.</w:t>
      </w:r>
      <w:r>
        <w:rPr>
          <w:spacing w:val="-4"/>
        </w:rPr>
        <w:t> </w:t>
      </w:r>
      <w:r>
        <w:rPr/>
        <w:t>Revelation</w:t>
      </w:r>
      <w:r>
        <w:rPr>
          <w:spacing w:val="-4"/>
        </w:rPr>
        <w:t> </w:t>
      </w:r>
      <w:r>
        <w:rPr/>
        <w:t>calls</w:t>
      </w:r>
      <w:r>
        <w:rPr>
          <w:spacing w:val="-3"/>
        </w:rPr>
        <w:t> </w:t>
      </w:r>
      <w:r>
        <w:rPr/>
        <w:t>Christians</w:t>
      </w:r>
      <w:r>
        <w:rPr>
          <w:spacing w:val="-3"/>
        </w:rPr>
        <w:t> </w:t>
      </w:r>
      <w:r>
        <w:rPr/>
        <w:t>to</w:t>
      </w:r>
      <w:r>
        <w:rPr>
          <w:spacing w:val="-4"/>
        </w:rPr>
        <w:t> </w:t>
      </w:r>
      <w:r>
        <w:rPr/>
        <w:t>steadfast</w:t>
      </w:r>
      <w:r>
        <w:rPr>
          <w:spacing w:val="-6"/>
        </w:rPr>
        <w:t> </w:t>
      </w:r>
      <w:r>
        <w:rPr/>
        <w:t>obedience</w:t>
      </w:r>
      <w:r>
        <w:rPr>
          <w:spacing w:val="-1"/>
        </w:rPr>
        <w:t> </w:t>
      </w:r>
      <w:r>
        <w:rPr/>
        <w:t>and</w:t>
      </w:r>
      <w:r>
        <w:rPr>
          <w:spacing w:val="-4"/>
        </w:rPr>
        <w:t> </w:t>
      </w:r>
      <w:r>
        <w:rPr/>
        <w:t>faithful discipleship, urging them to remain faithful with confidence that their future is secure, joyful, and eternally in God’s good hands.</w:t>
      </w:r>
    </w:p>
    <w:p>
      <w:pPr>
        <w:pStyle w:val="Heading1"/>
        <w:spacing w:line="240" w:lineRule="auto" w:before="275"/>
      </w:pPr>
      <w:r>
        <w:rPr>
          <w:spacing w:val="-2"/>
        </w:rPr>
        <w:t>Application</w:t>
      </w:r>
    </w:p>
    <w:p>
      <w:pPr>
        <w:pStyle w:val="BodyText"/>
        <w:spacing w:before="4"/>
        <w:ind w:right="14"/>
      </w:pPr>
      <w:r>
        <w:rPr/>
        <w:t>Are</w:t>
      </w:r>
      <w:r>
        <w:rPr>
          <w:spacing w:val="-1"/>
        </w:rPr>
        <w:t> </w:t>
      </w:r>
      <w:r>
        <w:rPr/>
        <w:t>you facing temptation or suffering today? Look to your future</w:t>
      </w:r>
      <w:r>
        <w:rPr>
          <w:spacing w:val="-1"/>
        </w:rPr>
        <w:t> </w:t>
      </w:r>
      <w:r>
        <w:rPr/>
        <w:t>with Christ. Though eternity lies ahead, we can live now with an eternal perspective. Every sorrow and pain we endure will one</w:t>
      </w:r>
      <w:r>
        <w:rPr>
          <w:spacing w:val="-5"/>
        </w:rPr>
        <w:t> </w:t>
      </w:r>
      <w:r>
        <w:rPr/>
        <w:t>day</w:t>
      </w:r>
      <w:r>
        <w:rPr>
          <w:spacing w:val="-3"/>
        </w:rPr>
        <w:t> </w:t>
      </w:r>
      <w:r>
        <w:rPr/>
        <w:t>be</w:t>
      </w:r>
      <w:r>
        <w:rPr>
          <w:spacing w:val="-5"/>
        </w:rPr>
        <w:t> </w:t>
      </w:r>
      <w:r>
        <w:rPr/>
        <w:t>gone—God</w:t>
      </w:r>
      <w:r>
        <w:rPr>
          <w:spacing w:val="-3"/>
        </w:rPr>
        <w:t> </w:t>
      </w:r>
      <w:r>
        <w:rPr/>
        <w:t>Himself</w:t>
      </w:r>
      <w:r>
        <w:rPr>
          <w:spacing w:val="-3"/>
        </w:rPr>
        <w:t> </w:t>
      </w:r>
      <w:r>
        <w:rPr/>
        <w:t>will</w:t>
      </w:r>
      <w:r>
        <w:rPr>
          <w:spacing w:val="-5"/>
        </w:rPr>
        <w:t> </w:t>
      </w:r>
      <w:r>
        <w:rPr/>
        <w:t>wipe</w:t>
      </w:r>
      <w:r>
        <w:rPr>
          <w:spacing w:val="-5"/>
        </w:rPr>
        <w:t> </w:t>
      </w:r>
      <w:r>
        <w:rPr/>
        <w:t>away</w:t>
      </w:r>
      <w:r>
        <w:rPr>
          <w:spacing w:val="-3"/>
        </w:rPr>
        <w:t> </w:t>
      </w:r>
      <w:r>
        <w:rPr/>
        <w:t>every</w:t>
      </w:r>
      <w:r>
        <w:rPr>
          <w:spacing w:val="-3"/>
        </w:rPr>
        <w:t> </w:t>
      </w:r>
      <w:r>
        <w:rPr/>
        <w:t>tear.</w:t>
      </w:r>
      <w:r>
        <w:rPr>
          <w:spacing w:val="-3"/>
        </w:rPr>
        <w:t> </w:t>
      </w:r>
      <w:r>
        <w:rPr/>
        <w:t>So</w:t>
      </w:r>
      <w:r>
        <w:rPr>
          <w:spacing w:val="-3"/>
        </w:rPr>
        <w:t> </w:t>
      </w:r>
      <w:r>
        <w:rPr/>
        <w:t>prepare</w:t>
      </w:r>
      <w:r>
        <w:rPr>
          <w:spacing w:val="-5"/>
        </w:rPr>
        <w:t> </w:t>
      </w:r>
      <w:r>
        <w:rPr/>
        <w:t>your</w:t>
      </w:r>
      <w:r>
        <w:rPr>
          <w:spacing w:val="-3"/>
        </w:rPr>
        <w:t> </w:t>
      </w:r>
      <w:r>
        <w:rPr/>
        <w:t>heart</w:t>
      </w:r>
      <w:r>
        <w:rPr>
          <w:spacing w:val="-5"/>
        </w:rPr>
        <w:t> </w:t>
      </w:r>
      <w:r>
        <w:rPr/>
        <w:t>for eternity</w:t>
      </w:r>
      <w:r>
        <w:rPr>
          <w:spacing w:val="-3"/>
        </w:rPr>
        <w:t> </w:t>
      </w:r>
      <w:r>
        <w:rPr/>
        <w:t>by living</w:t>
      </w:r>
      <w:r>
        <w:rPr>
          <w:spacing w:val="-1"/>
        </w:rPr>
        <w:t> </w:t>
      </w:r>
      <w:r>
        <w:rPr/>
        <w:t>in</w:t>
      </w:r>
      <w:r>
        <w:rPr>
          <w:spacing w:val="-1"/>
        </w:rPr>
        <w:t> </w:t>
      </w:r>
      <w:r>
        <w:rPr/>
        <w:t>faithful</w:t>
      </w:r>
      <w:r>
        <w:rPr>
          <w:spacing w:val="-3"/>
        </w:rPr>
        <w:t> </w:t>
      </w:r>
      <w:r>
        <w:rPr/>
        <w:t>obedience today.</w:t>
      </w:r>
      <w:r>
        <w:rPr>
          <w:spacing w:val="-1"/>
        </w:rPr>
        <w:t> </w:t>
      </w:r>
      <w:r>
        <w:rPr/>
        <w:t>If</w:t>
      </w:r>
      <w:r>
        <w:rPr>
          <w:spacing w:val="-1"/>
        </w:rPr>
        <w:t> </w:t>
      </w:r>
      <w:r>
        <w:rPr/>
        <w:t>heaven</w:t>
      </w:r>
      <w:r>
        <w:rPr>
          <w:spacing w:val="-1"/>
        </w:rPr>
        <w:t> </w:t>
      </w:r>
      <w:r>
        <w:rPr/>
        <w:t>had</w:t>
      </w:r>
      <w:r>
        <w:rPr>
          <w:spacing w:val="-1"/>
        </w:rPr>
        <w:t> </w:t>
      </w:r>
      <w:r>
        <w:rPr/>
        <w:t>everything</w:t>
      </w:r>
      <w:r>
        <w:rPr>
          <w:spacing w:val="-1"/>
        </w:rPr>
        <w:t> </w:t>
      </w:r>
      <w:r>
        <w:rPr/>
        <w:t>but God,</w:t>
      </w:r>
      <w:r>
        <w:rPr>
          <w:spacing w:val="-1"/>
        </w:rPr>
        <w:t> </w:t>
      </w:r>
      <w:r>
        <w:rPr/>
        <w:t>would</w:t>
      </w:r>
      <w:r>
        <w:rPr>
          <w:spacing w:val="-1"/>
        </w:rPr>
        <w:t> </w:t>
      </w:r>
      <w:r>
        <w:rPr/>
        <w:t>you</w:t>
      </w:r>
      <w:r>
        <w:rPr>
          <w:spacing w:val="-1"/>
        </w:rPr>
        <w:t> </w:t>
      </w:r>
      <w:r>
        <w:rPr/>
        <w:t>still</w:t>
      </w:r>
      <w:r>
        <w:rPr>
          <w:spacing w:val="-3"/>
        </w:rPr>
        <w:t> </w:t>
      </w:r>
      <w:r>
        <w:rPr/>
        <w:t>want</w:t>
      </w:r>
      <w:r>
        <w:rPr>
          <w:spacing w:val="-3"/>
        </w:rPr>
        <w:t> </w:t>
      </w:r>
      <w:r>
        <w:rPr/>
        <w:t>to</w:t>
      </w:r>
      <w:r>
        <w:rPr>
          <w:spacing w:val="-1"/>
        </w:rPr>
        <w:t> </w:t>
      </w:r>
      <w:r>
        <w:rPr/>
        <w:t>go there? Your answer reveals where your heart truly belongs.</w:t>
      </w:r>
    </w:p>
    <w:p>
      <w:pPr>
        <w:pStyle w:val="BodyText"/>
      </w:pPr>
    </w:p>
    <w:p>
      <w:pPr>
        <w:pStyle w:val="Heading1"/>
        <w:spacing w:line="276" w:lineRule="exact" w:before="0"/>
      </w:pPr>
      <w:r>
        <w:rPr>
          <w:spacing w:val="-2"/>
        </w:rPr>
        <w:t>Prayer</w:t>
      </w:r>
    </w:p>
    <w:p>
      <w:pPr>
        <w:pStyle w:val="BodyText"/>
        <w:ind w:right="14"/>
      </w:pPr>
      <w:r>
        <w:rPr/>
        <w:t>Dear Lord, I want to go to heaven because you are there. Without you there is no heaven worth coming.</w:t>
      </w:r>
      <w:r>
        <w:rPr>
          <w:spacing w:val="-3"/>
        </w:rPr>
        <w:t> </w:t>
      </w:r>
      <w:r>
        <w:rPr/>
        <w:t>I</w:t>
      </w:r>
      <w:r>
        <w:rPr>
          <w:spacing w:val="-3"/>
        </w:rPr>
        <w:t> </w:t>
      </w:r>
      <w:r>
        <w:rPr/>
        <w:t>long</w:t>
      </w:r>
      <w:r>
        <w:rPr>
          <w:spacing w:val="-3"/>
        </w:rPr>
        <w:t> </w:t>
      </w:r>
      <w:r>
        <w:rPr/>
        <w:t>for the</w:t>
      </w:r>
      <w:r>
        <w:rPr>
          <w:spacing w:val="-5"/>
        </w:rPr>
        <w:t> </w:t>
      </w:r>
      <w:r>
        <w:rPr/>
        <w:t>day</w:t>
      </w:r>
      <w:r>
        <w:rPr>
          <w:spacing w:val="-3"/>
        </w:rPr>
        <w:t> </w:t>
      </w:r>
      <w:r>
        <w:rPr/>
        <w:t>of</w:t>
      </w:r>
      <w:r>
        <w:rPr>
          <w:spacing w:val="-3"/>
        </w:rPr>
        <w:t> </w:t>
      </w:r>
      <w:r>
        <w:rPr/>
        <w:t>your</w:t>
      </w:r>
      <w:r>
        <w:rPr>
          <w:spacing w:val="-3"/>
        </w:rPr>
        <w:t> </w:t>
      </w:r>
      <w:r>
        <w:rPr/>
        <w:t>return</w:t>
      </w:r>
      <w:r>
        <w:rPr>
          <w:spacing w:val="-3"/>
        </w:rPr>
        <w:t> </w:t>
      </w:r>
      <w:r>
        <w:rPr/>
        <w:t>to</w:t>
      </w:r>
      <w:r>
        <w:rPr>
          <w:spacing w:val="-3"/>
        </w:rPr>
        <w:t> </w:t>
      </w:r>
      <w:r>
        <w:rPr/>
        <w:t>end this</w:t>
      </w:r>
      <w:r>
        <w:rPr>
          <w:spacing w:val="-2"/>
        </w:rPr>
        <w:t> </w:t>
      </w:r>
      <w:r>
        <w:rPr/>
        <w:t>life</w:t>
      </w:r>
      <w:r>
        <w:rPr>
          <w:spacing w:val="-5"/>
        </w:rPr>
        <w:t> </w:t>
      </w:r>
      <w:r>
        <w:rPr/>
        <w:t>of</w:t>
      </w:r>
      <w:r>
        <w:rPr>
          <w:spacing w:val="-3"/>
        </w:rPr>
        <w:t> </w:t>
      </w:r>
      <w:r>
        <w:rPr/>
        <w:t>much</w:t>
      </w:r>
      <w:r>
        <w:rPr>
          <w:spacing w:val="-3"/>
        </w:rPr>
        <w:t> </w:t>
      </w:r>
      <w:r>
        <w:rPr/>
        <w:t>suffering</w:t>
      </w:r>
      <w:r>
        <w:rPr>
          <w:spacing w:val="-3"/>
        </w:rPr>
        <w:t> </w:t>
      </w:r>
      <w:r>
        <w:rPr/>
        <w:t>and</w:t>
      </w:r>
      <w:r>
        <w:rPr>
          <w:spacing w:val="-3"/>
        </w:rPr>
        <w:t> </w:t>
      </w:r>
      <w:r>
        <w:rPr/>
        <w:t>bring</w:t>
      </w:r>
      <w:r>
        <w:rPr>
          <w:spacing w:val="-3"/>
        </w:rPr>
        <w:t> </w:t>
      </w:r>
      <w:r>
        <w:rPr/>
        <w:t>us</w:t>
      </w:r>
      <w:r>
        <w:rPr>
          <w:spacing w:val="-2"/>
        </w:rPr>
        <w:t> </w:t>
      </w:r>
      <w:r>
        <w:rPr/>
        <w:t>into</w:t>
      </w:r>
      <w:r>
        <w:rPr>
          <w:spacing w:val="-3"/>
        </w:rPr>
        <w:t> </w:t>
      </w:r>
      <w:r>
        <w:rPr/>
        <w:t>your eternal home where I can be in your blessed presence forever. Amen.</w:t>
      </w:r>
    </w:p>
    <w:p>
      <w:pPr>
        <w:pStyle w:val="BodyText"/>
      </w:pPr>
    </w:p>
    <w:p>
      <w:pPr>
        <w:pStyle w:val="Heading1"/>
        <w:spacing w:before="1"/>
      </w:pPr>
      <w:r>
        <w:rPr/>
        <w:t>Further</w:t>
      </w:r>
      <w:r>
        <w:rPr>
          <w:spacing w:val="-7"/>
        </w:rPr>
        <w:t> </w:t>
      </w:r>
      <w:r>
        <w:rPr>
          <w:spacing w:val="-2"/>
        </w:rPr>
        <w:t>study</w:t>
      </w:r>
    </w:p>
    <w:p>
      <w:pPr>
        <w:pStyle w:val="BodyText"/>
      </w:pPr>
      <w:r>
        <w:rPr/>
        <w:t>New</w:t>
      </w:r>
      <w:r>
        <w:rPr>
          <w:spacing w:val="-3"/>
        </w:rPr>
        <w:t> </w:t>
      </w:r>
      <w:r>
        <w:rPr/>
        <w:t>creation and</w:t>
      </w:r>
      <w:r>
        <w:rPr>
          <w:spacing w:val="-4"/>
        </w:rPr>
        <w:t> </w:t>
      </w:r>
      <w:r>
        <w:rPr/>
        <w:t>worship</w:t>
      </w:r>
      <w:r>
        <w:rPr>
          <w:spacing w:val="-4"/>
        </w:rPr>
        <w:t> </w:t>
      </w:r>
      <w:r>
        <w:rPr/>
        <w:t>(Isaiah</w:t>
      </w:r>
      <w:r>
        <w:rPr>
          <w:spacing w:val="-4"/>
        </w:rPr>
        <w:t> </w:t>
      </w:r>
      <w:r>
        <w:rPr/>
        <w:t>66:22–23).</w:t>
      </w:r>
      <w:r>
        <w:rPr>
          <w:spacing w:val="-4"/>
        </w:rPr>
        <w:t> </w:t>
      </w:r>
      <w:r>
        <w:rPr/>
        <w:t>Christ</w:t>
      </w:r>
      <w:r>
        <w:rPr>
          <w:spacing w:val="-1"/>
        </w:rPr>
        <w:t> </w:t>
      </w:r>
      <w:r>
        <w:rPr/>
        <w:t>prepares</w:t>
      </w:r>
      <w:r>
        <w:rPr>
          <w:spacing w:val="-3"/>
        </w:rPr>
        <w:t> </w:t>
      </w:r>
      <w:r>
        <w:rPr/>
        <w:t>a</w:t>
      </w:r>
      <w:r>
        <w:rPr>
          <w:spacing w:val="-6"/>
        </w:rPr>
        <w:t> </w:t>
      </w:r>
      <w:r>
        <w:rPr/>
        <w:t>place</w:t>
      </w:r>
      <w:r>
        <w:rPr>
          <w:spacing w:val="-6"/>
        </w:rPr>
        <w:t> </w:t>
      </w:r>
      <w:r>
        <w:rPr/>
        <w:t>for</w:t>
      </w:r>
      <w:r>
        <w:rPr>
          <w:spacing w:val="-4"/>
        </w:rPr>
        <w:t> </w:t>
      </w:r>
      <w:r>
        <w:rPr/>
        <w:t>believers</w:t>
      </w:r>
      <w:r>
        <w:rPr>
          <w:spacing w:val="-3"/>
        </w:rPr>
        <w:t> </w:t>
      </w:r>
      <w:r>
        <w:rPr/>
        <w:t>(John</w:t>
      </w:r>
      <w:r>
        <w:rPr>
          <w:spacing w:val="-4"/>
        </w:rPr>
        <w:t> </w:t>
      </w:r>
      <w:r>
        <w:rPr/>
        <w:t>14:2–3). New heavens and new earth where righteousness dwells (2 Peter 3:13)</w:t>
      </w:r>
    </w:p>
    <w:p>
      <w:pPr>
        <w:pStyle w:val="BodyText"/>
        <w:spacing w:after="0"/>
        <w:sectPr>
          <w:pgSz w:w="12240" w:h="15840"/>
          <w:pgMar w:top="1380" w:bottom="280" w:left="1440" w:right="1440"/>
        </w:sectPr>
      </w:pPr>
    </w:p>
    <w:p>
      <w:pPr>
        <w:pStyle w:val="Heading1"/>
        <w:spacing w:line="240" w:lineRule="auto"/>
        <w:ind w:left="6" w:right="6"/>
        <w:jc w:val="center"/>
      </w:pPr>
      <w:r>
        <w:rPr>
          <w:spacing w:val="-2"/>
        </w:rPr>
        <w:t>Bibliography</w:t>
      </w:r>
    </w:p>
    <w:p>
      <w:pPr>
        <w:pStyle w:val="BodyText"/>
        <w:spacing w:before="274"/>
        <w:ind w:right="66"/>
      </w:pPr>
      <w:r>
        <w:rPr>
          <w:b/>
          <w:u w:val="single"/>
        </w:rPr>
        <w:t>Note</w:t>
      </w:r>
      <w:r>
        <w:rPr/>
        <w:t>: The following bibliography reflects sources that have shaped my understanding of the book of Revelation from a dispensational, pretribulational, premillennial perspective. A few additional</w:t>
      </w:r>
      <w:r>
        <w:rPr>
          <w:spacing w:val="-6"/>
        </w:rPr>
        <w:t> </w:t>
      </w:r>
      <w:r>
        <w:rPr/>
        <w:t>resources</w:t>
      </w:r>
      <w:r>
        <w:rPr>
          <w:spacing w:val="-4"/>
        </w:rPr>
        <w:t> </w:t>
      </w:r>
      <w:r>
        <w:rPr/>
        <w:t>represent</w:t>
      </w:r>
      <w:r>
        <w:rPr>
          <w:spacing w:val="-6"/>
        </w:rPr>
        <w:t> </w:t>
      </w:r>
      <w:r>
        <w:rPr/>
        <w:t>non-dispensational</w:t>
      </w:r>
      <w:r>
        <w:rPr>
          <w:spacing w:val="-6"/>
        </w:rPr>
        <w:t> </w:t>
      </w:r>
      <w:r>
        <w:rPr/>
        <w:t>viewpoints.</w:t>
      </w:r>
      <w:r>
        <w:rPr>
          <w:spacing w:val="-5"/>
        </w:rPr>
        <w:t> </w:t>
      </w:r>
      <w:r>
        <w:rPr/>
        <w:t>While</w:t>
      </w:r>
      <w:r>
        <w:rPr>
          <w:spacing w:val="-6"/>
        </w:rPr>
        <w:t> </w:t>
      </w:r>
      <w:r>
        <w:rPr/>
        <w:t>I</w:t>
      </w:r>
      <w:r>
        <w:rPr>
          <w:spacing w:val="-5"/>
        </w:rPr>
        <w:t> </w:t>
      </w:r>
      <w:r>
        <w:rPr/>
        <w:t>was</w:t>
      </w:r>
      <w:r>
        <w:rPr>
          <w:spacing w:val="-4"/>
        </w:rPr>
        <w:t> </w:t>
      </w:r>
      <w:r>
        <w:rPr/>
        <w:t>not</w:t>
      </w:r>
      <w:r>
        <w:rPr>
          <w:spacing w:val="-2"/>
        </w:rPr>
        <w:t> </w:t>
      </w:r>
      <w:r>
        <w:rPr/>
        <w:t>able</w:t>
      </w:r>
      <w:r>
        <w:rPr>
          <w:spacing w:val="-2"/>
        </w:rPr>
        <w:t> </w:t>
      </w:r>
      <w:r>
        <w:rPr/>
        <w:t>to</w:t>
      </w:r>
      <w:r>
        <w:rPr>
          <w:spacing w:val="-5"/>
        </w:rPr>
        <w:t> </w:t>
      </w:r>
      <w:r>
        <w:rPr/>
        <w:t>study</w:t>
      </w:r>
      <w:r>
        <w:rPr>
          <w:spacing w:val="-5"/>
        </w:rPr>
        <w:t> </w:t>
      </w:r>
      <w:r>
        <w:rPr/>
        <w:t>each source in depth, briefly engaging with them helped me appreciate Revelation from my dispensational framework while also drawing valuable spiritual insights and applications from other two perspectives (i.e. amillennialism and postmillenialism).</w:t>
      </w:r>
    </w:p>
    <w:p>
      <w:pPr>
        <w:pStyle w:val="BodyText"/>
        <w:spacing w:before="4"/>
      </w:pPr>
    </w:p>
    <w:p>
      <w:pPr>
        <w:spacing w:before="0"/>
        <w:ind w:left="721" w:right="0" w:hanging="721"/>
        <w:jc w:val="left"/>
        <w:rPr>
          <w:sz w:val="24"/>
        </w:rPr>
      </w:pPr>
      <w:r>
        <w:rPr>
          <w:sz w:val="24"/>
        </w:rPr>
        <w:t>Aune,</w:t>
      </w:r>
      <w:r>
        <w:rPr>
          <w:spacing w:val="-4"/>
          <w:sz w:val="24"/>
        </w:rPr>
        <w:t> </w:t>
      </w:r>
      <w:r>
        <w:rPr>
          <w:sz w:val="24"/>
        </w:rPr>
        <w:t>David</w:t>
      </w:r>
      <w:r>
        <w:rPr>
          <w:spacing w:val="-4"/>
          <w:sz w:val="24"/>
        </w:rPr>
        <w:t> </w:t>
      </w:r>
      <w:r>
        <w:rPr>
          <w:sz w:val="24"/>
        </w:rPr>
        <w:t>E.</w:t>
      </w:r>
      <w:r>
        <w:rPr>
          <w:spacing w:val="-3"/>
          <w:sz w:val="24"/>
        </w:rPr>
        <w:t> </w:t>
      </w:r>
      <w:r>
        <w:rPr>
          <w:i/>
          <w:sz w:val="24"/>
        </w:rPr>
        <w:t>Revelation</w:t>
      </w:r>
      <w:r>
        <w:rPr>
          <w:i/>
          <w:spacing w:val="-4"/>
          <w:sz w:val="24"/>
        </w:rPr>
        <w:t> </w:t>
      </w:r>
      <w:r>
        <w:rPr>
          <w:i/>
          <w:sz w:val="24"/>
        </w:rPr>
        <w:t>1–5.</w:t>
      </w:r>
      <w:r>
        <w:rPr>
          <w:i/>
          <w:spacing w:val="-4"/>
          <w:sz w:val="24"/>
        </w:rPr>
        <w:t> </w:t>
      </w:r>
      <w:r>
        <w:rPr>
          <w:sz w:val="24"/>
        </w:rPr>
        <w:t>Vol.</w:t>
      </w:r>
      <w:r>
        <w:rPr>
          <w:spacing w:val="-4"/>
          <w:sz w:val="24"/>
        </w:rPr>
        <w:t> </w:t>
      </w:r>
      <w:r>
        <w:rPr>
          <w:sz w:val="24"/>
        </w:rPr>
        <w:t>52A.</w:t>
      </w:r>
      <w:r>
        <w:rPr>
          <w:spacing w:val="-3"/>
          <w:sz w:val="24"/>
        </w:rPr>
        <w:t> </w:t>
      </w:r>
      <w:r>
        <w:rPr>
          <w:i/>
          <w:sz w:val="24"/>
        </w:rPr>
        <w:t>Word</w:t>
      </w:r>
      <w:r>
        <w:rPr>
          <w:i/>
          <w:spacing w:val="-4"/>
          <w:sz w:val="24"/>
        </w:rPr>
        <w:t> </w:t>
      </w:r>
      <w:r>
        <w:rPr>
          <w:i/>
          <w:sz w:val="24"/>
        </w:rPr>
        <w:t>Biblical</w:t>
      </w:r>
      <w:r>
        <w:rPr>
          <w:i/>
          <w:spacing w:val="-6"/>
          <w:sz w:val="24"/>
        </w:rPr>
        <w:t> </w:t>
      </w:r>
      <w:r>
        <w:rPr>
          <w:i/>
          <w:sz w:val="24"/>
        </w:rPr>
        <w:t>Commentary.</w:t>
      </w:r>
      <w:r>
        <w:rPr>
          <w:i/>
          <w:spacing w:val="-2"/>
          <w:sz w:val="24"/>
        </w:rPr>
        <w:t> </w:t>
      </w:r>
      <w:r>
        <w:rPr>
          <w:sz w:val="24"/>
        </w:rPr>
        <w:t>Dallas:</w:t>
      </w:r>
      <w:r>
        <w:rPr>
          <w:spacing w:val="-1"/>
          <w:sz w:val="24"/>
        </w:rPr>
        <w:t> </w:t>
      </w:r>
      <w:r>
        <w:rPr>
          <w:sz w:val="24"/>
        </w:rPr>
        <w:t>Word, Incorporated, 1997.</w:t>
      </w:r>
    </w:p>
    <w:p>
      <w:pPr>
        <w:spacing w:line="242" w:lineRule="auto" w:before="273"/>
        <w:ind w:left="721" w:right="0" w:hanging="721"/>
        <w:jc w:val="left"/>
        <w:rPr>
          <w:sz w:val="24"/>
        </w:rPr>
      </w:pPr>
      <w:r>
        <w:rPr>
          <w:sz w:val="24"/>
        </w:rPr>
        <w:t>Benware,</w:t>
      </w:r>
      <w:r>
        <w:rPr>
          <w:spacing w:val="-4"/>
          <w:sz w:val="24"/>
        </w:rPr>
        <w:t> </w:t>
      </w:r>
      <w:r>
        <w:rPr>
          <w:sz w:val="24"/>
        </w:rPr>
        <w:t>Paul.</w:t>
      </w:r>
      <w:r>
        <w:rPr>
          <w:spacing w:val="-3"/>
          <w:sz w:val="24"/>
        </w:rPr>
        <w:t> </w:t>
      </w:r>
      <w:r>
        <w:rPr>
          <w:i/>
          <w:sz w:val="24"/>
        </w:rPr>
        <w:t>A</w:t>
      </w:r>
      <w:r>
        <w:rPr>
          <w:i/>
          <w:spacing w:val="-6"/>
          <w:sz w:val="24"/>
        </w:rPr>
        <w:t> </w:t>
      </w:r>
      <w:r>
        <w:rPr>
          <w:i/>
          <w:sz w:val="24"/>
        </w:rPr>
        <w:t>Quick</w:t>
      </w:r>
      <w:r>
        <w:rPr>
          <w:i/>
          <w:spacing w:val="-6"/>
          <w:sz w:val="24"/>
        </w:rPr>
        <w:t> </w:t>
      </w:r>
      <w:r>
        <w:rPr>
          <w:i/>
          <w:sz w:val="24"/>
        </w:rPr>
        <w:t>Reference</w:t>
      </w:r>
      <w:r>
        <w:rPr>
          <w:i/>
          <w:spacing w:val="-6"/>
          <w:sz w:val="24"/>
        </w:rPr>
        <w:t> </w:t>
      </w:r>
      <w:r>
        <w:rPr>
          <w:i/>
          <w:sz w:val="24"/>
        </w:rPr>
        <w:t>Guide</w:t>
      </w:r>
      <w:r>
        <w:rPr>
          <w:i/>
          <w:spacing w:val="-6"/>
          <w:sz w:val="24"/>
        </w:rPr>
        <w:t> </w:t>
      </w:r>
      <w:r>
        <w:rPr>
          <w:i/>
          <w:sz w:val="24"/>
        </w:rPr>
        <w:t>to End</w:t>
      </w:r>
      <w:r>
        <w:rPr>
          <w:i/>
          <w:spacing w:val="-4"/>
          <w:sz w:val="24"/>
        </w:rPr>
        <w:t> </w:t>
      </w:r>
      <w:r>
        <w:rPr>
          <w:i/>
          <w:sz w:val="24"/>
        </w:rPr>
        <w:t>Times</w:t>
      </w:r>
      <w:r>
        <w:rPr>
          <w:i/>
          <w:spacing w:val="-3"/>
          <w:sz w:val="24"/>
        </w:rPr>
        <w:t> </w:t>
      </w:r>
      <w:r>
        <w:rPr>
          <w:i/>
          <w:sz w:val="24"/>
        </w:rPr>
        <w:t>Prophecy. </w:t>
      </w:r>
      <w:r>
        <w:rPr>
          <w:sz w:val="24"/>
        </w:rPr>
        <w:t>Chicago:</w:t>
      </w:r>
      <w:r>
        <w:rPr>
          <w:spacing w:val="-6"/>
          <w:sz w:val="24"/>
        </w:rPr>
        <w:t> </w:t>
      </w:r>
      <w:r>
        <w:rPr>
          <w:sz w:val="24"/>
        </w:rPr>
        <w:t>Moody</w:t>
      </w:r>
      <w:r>
        <w:rPr>
          <w:spacing w:val="-4"/>
          <w:sz w:val="24"/>
        </w:rPr>
        <w:t> </w:t>
      </w:r>
      <w:r>
        <w:rPr>
          <w:sz w:val="24"/>
        </w:rPr>
        <w:t>Publishers, 2013. Kindle edition.</w:t>
      </w:r>
    </w:p>
    <w:p>
      <w:pPr>
        <w:spacing w:before="273"/>
        <w:ind w:left="721" w:right="0" w:hanging="721"/>
        <w:jc w:val="left"/>
        <w:rPr>
          <w:sz w:val="24"/>
        </w:rPr>
      </w:pPr>
      <w:r>
        <w:rPr>
          <w:sz w:val="24"/>
        </w:rPr>
        <w:t>Benware,</w:t>
      </w:r>
      <w:r>
        <w:rPr>
          <w:spacing w:val="-4"/>
          <w:sz w:val="24"/>
        </w:rPr>
        <w:t> </w:t>
      </w:r>
      <w:r>
        <w:rPr>
          <w:sz w:val="24"/>
        </w:rPr>
        <w:t>Paul</w:t>
      </w:r>
      <w:r>
        <w:rPr>
          <w:spacing w:val="-6"/>
          <w:sz w:val="24"/>
        </w:rPr>
        <w:t> </w:t>
      </w:r>
      <w:r>
        <w:rPr>
          <w:sz w:val="24"/>
        </w:rPr>
        <w:t>N.</w:t>
      </w:r>
      <w:r>
        <w:rPr>
          <w:spacing w:val="-3"/>
          <w:sz w:val="24"/>
        </w:rPr>
        <w:t> </w:t>
      </w:r>
      <w:r>
        <w:rPr>
          <w:i/>
          <w:sz w:val="24"/>
        </w:rPr>
        <w:t>Understanding</w:t>
      </w:r>
      <w:r>
        <w:rPr>
          <w:i/>
          <w:spacing w:val="-4"/>
          <w:sz w:val="24"/>
        </w:rPr>
        <w:t> </w:t>
      </w:r>
      <w:r>
        <w:rPr>
          <w:i/>
          <w:sz w:val="24"/>
        </w:rPr>
        <w:t>End</w:t>
      </w:r>
      <w:r>
        <w:rPr>
          <w:i/>
          <w:spacing w:val="-4"/>
          <w:sz w:val="24"/>
        </w:rPr>
        <w:t> </w:t>
      </w:r>
      <w:r>
        <w:rPr>
          <w:i/>
          <w:sz w:val="24"/>
        </w:rPr>
        <w:t>Times</w:t>
      </w:r>
      <w:r>
        <w:rPr>
          <w:i/>
          <w:spacing w:val="-3"/>
          <w:sz w:val="24"/>
        </w:rPr>
        <w:t> </w:t>
      </w:r>
      <w:r>
        <w:rPr>
          <w:i/>
          <w:sz w:val="24"/>
        </w:rPr>
        <w:t>Prophecy:</w:t>
      </w:r>
      <w:r>
        <w:rPr>
          <w:i/>
          <w:spacing w:val="-4"/>
          <w:sz w:val="24"/>
        </w:rPr>
        <w:t> </w:t>
      </w:r>
      <w:r>
        <w:rPr>
          <w:i/>
          <w:sz w:val="24"/>
        </w:rPr>
        <w:t>A</w:t>
      </w:r>
      <w:r>
        <w:rPr>
          <w:i/>
          <w:spacing w:val="-6"/>
          <w:sz w:val="24"/>
        </w:rPr>
        <w:t> </w:t>
      </w:r>
      <w:r>
        <w:rPr>
          <w:i/>
          <w:sz w:val="24"/>
        </w:rPr>
        <w:t>Comprehensive</w:t>
      </w:r>
      <w:r>
        <w:rPr>
          <w:i/>
          <w:spacing w:val="-6"/>
          <w:sz w:val="24"/>
        </w:rPr>
        <w:t> </w:t>
      </w:r>
      <w:r>
        <w:rPr>
          <w:i/>
          <w:sz w:val="24"/>
        </w:rPr>
        <w:t>Approach. </w:t>
      </w:r>
      <w:r>
        <w:rPr>
          <w:sz w:val="24"/>
        </w:rPr>
        <w:t>Chicago: Moody Publishers, 2006.</w:t>
      </w:r>
    </w:p>
    <w:p>
      <w:pPr>
        <w:pStyle w:val="BodyText"/>
        <w:spacing w:before="2"/>
      </w:pPr>
    </w:p>
    <w:p>
      <w:pPr>
        <w:spacing w:before="0"/>
        <w:ind w:left="721" w:right="112" w:hanging="721"/>
        <w:jc w:val="left"/>
        <w:rPr>
          <w:sz w:val="24"/>
        </w:rPr>
      </w:pPr>
      <w:r>
        <w:rPr>
          <w:sz w:val="24"/>
        </w:rPr>
        <w:t>Bratcher,</w:t>
      </w:r>
      <w:r>
        <w:rPr>
          <w:spacing w:val="-4"/>
          <w:sz w:val="24"/>
        </w:rPr>
        <w:t> </w:t>
      </w:r>
      <w:r>
        <w:rPr>
          <w:sz w:val="24"/>
        </w:rPr>
        <w:t>Robert</w:t>
      </w:r>
      <w:r>
        <w:rPr>
          <w:spacing w:val="-1"/>
          <w:sz w:val="24"/>
        </w:rPr>
        <w:t> </w:t>
      </w:r>
      <w:r>
        <w:rPr>
          <w:sz w:val="24"/>
        </w:rPr>
        <w:t>G.,</w:t>
      </w:r>
      <w:r>
        <w:rPr>
          <w:spacing w:val="-4"/>
          <w:sz w:val="24"/>
        </w:rPr>
        <w:t> </w:t>
      </w:r>
      <w:r>
        <w:rPr>
          <w:sz w:val="24"/>
        </w:rPr>
        <w:t>and</w:t>
      </w:r>
      <w:r>
        <w:rPr>
          <w:spacing w:val="-4"/>
          <w:sz w:val="24"/>
        </w:rPr>
        <w:t> </w:t>
      </w:r>
      <w:r>
        <w:rPr>
          <w:sz w:val="24"/>
        </w:rPr>
        <w:t>Howard</w:t>
      </w:r>
      <w:r>
        <w:rPr>
          <w:spacing w:val="-4"/>
          <w:sz w:val="24"/>
        </w:rPr>
        <w:t> </w:t>
      </w:r>
      <w:r>
        <w:rPr>
          <w:sz w:val="24"/>
        </w:rPr>
        <w:t>Hatton.</w:t>
      </w:r>
      <w:r>
        <w:rPr>
          <w:spacing w:val="-1"/>
          <w:sz w:val="24"/>
        </w:rPr>
        <w:t> </w:t>
      </w:r>
      <w:r>
        <w:rPr>
          <w:i/>
          <w:sz w:val="24"/>
        </w:rPr>
        <w:t>A</w:t>
      </w:r>
      <w:r>
        <w:rPr>
          <w:i/>
          <w:spacing w:val="-6"/>
          <w:sz w:val="24"/>
        </w:rPr>
        <w:t> </w:t>
      </w:r>
      <w:r>
        <w:rPr>
          <w:i/>
          <w:sz w:val="24"/>
        </w:rPr>
        <w:t>Handbook</w:t>
      </w:r>
      <w:r>
        <w:rPr>
          <w:i/>
          <w:spacing w:val="-6"/>
          <w:sz w:val="24"/>
        </w:rPr>
        <w:t> </w:t>
      </w:r>
      <w:r>
        <w:rPr>
          <w:i/>
          <w:sz w:val="24"/>
        </w:rPr>
        <w:t>on</w:t>
      </w:r>
      <w:r>
        <w:rPr>
          <w:i/>
          <w:spacing w:val="-4"/>
          <w:sz w:val="24"/>
        </w:rPr>
        <w:t> </w:t>
      </w:r>
      <w:r>
        <w:rPr>
          <w:i/>
          <w:sz w:val="24"/>
        </w:rPr>
        <w:t>the</w:t>
      </w:r>
      <w:r>
        <w:rPr>
          <w:i/>
          <w:spacing w:val="-6"/>
          <w:sz w:val="24"/>
        </w:rPr>
        <w:t> </w:t>
      </w:r>
      <w:r>
        <w:rPr>
          <w:i/>
          <w:sz w:val="24"/>
        </w:rPr>
        <w:t>Revelation to</w:t>
      </w:r>
      <w:r>
        <w:rPr>
          <w:i/>
          <w:spacing w:val="-4"/>
          <w:sz w:val="24"/>
        </w:rPr>
        <w:t> </w:t>
      </w:r>
      <w:r>
        <w:rPr>
          <w:i/>
          <w:sz w:val="24"/>
        </w:rPr>
        <w:t>John.</w:t>
      </w:r>
      <w:r>
        <w:rPr>
          <w:i/>
          <w:spacing w:val="-2"/>
          <w:sz w:val="24"/>
        </w:rPr>
        <w:t> </w:t>
      </w:r>
      <w:r>
        <w:rPr>
          <w:sz w:val="24"/>
        </w:rPr>
        <w:t>UBS Handbook Series. New York: United Bible Societies, 1993.</w:t>
      </w:r>
    </w:p>
    <w:p>
      <w:pPr>
        <w:spacing w:before="274"/>
        <w:ind w:left="721" w:right="0" w:hanging="721"/>
        <w:jc w:val="left"/>
        <w:rPr>
          <w:sz w:val="24"/>
        </w:rPr>
      </w:pPr>
      <w:r>
        <w:rPr>
          <w:sz w:val="24"/>
        </w:rPr>
        <w:t>Duvall,</w:t>
      </w:r>
      <w:r>
        <w:rPr>
          <w:spacing w:val="-4"/>
          <w:sz w:val="24"/>
        </w:rPr>
        <w:t> </w:t>
      </w:r>
      <w:r>
        <w:rPr>
          <w:sz w:val="24"/>
        </w:rPr>
        <w:t>J.</w:t>
      </w:r>
      <w:r>
        <w:rPr>
          <w:spacing w:val="-4"/>
          <w:sz w:val="24"/>
        </w:rPr>
        <w:t> </w:t>
      </w:r>
      <w:r>
        <w:rPr>
          <w:sz w:val="24"/>
        </w:rPr>
        <w:t>Scott.</w:t>
      </w:r>
      <w:r>
        <w:rPr>
          <w:spacing w:val="-3"/>
          <w:sz w:val="24"/>
        </w:rPr>
        <w:t> </w:t>
      </w:r>
      <w:r>
        <w:rPr>
          <w:i/>
          <w:sz w:val="24"/>
        </w:rPr>
        <w:t>Revelation. </w:t>
      </w:r>
      <w:r>
        <w:rPr>
          <w:sz w:val="24"/>
        </w:rPr>
        <w:t>Edited</w:t>
      </w:r>
      <w:r>
        <w:rPr>
          <w:spacing w:val="-4"/>
          <w:sz w:val="24"/>
        </w:rPr>
        <w:t> </w:t>
      </w:r>
      <w:r>
        <w:rPr>
          <w:sz w:val="24"/>
        </w:rPr>
        <w:t>by</w:t>
      </w:r>
      <w:r>
        <w:rPr>
          <w:spacing w:val="-4"/>
          <w:sz w:val="24"/>
        </w:rPr>
        <w:t> </w:t>
      </w:r>
      <w:r>
        <w:rPr>
          <w:sz w:val="24"/>
        </w:rPr>
        <w:t>Mark</w:t>
      </w:r>
      <w:r>
        <w:rPr>
          <w:spacing w:val="-4"/>
          <w:sz w:val="24"/>
        </w:rPr>
        <w:t> </w:t>
      </w:r>
      <w:r>
        <w:rPr>
          <w:sz w:val="24"/>
        </w:rPr>
        <w:t>L.</w:t>
      </w:r>
      <w:r>
        <w:rPr>
          <w:spacing w:val="-4"/>
          <w:sz w:val="24"/>
        </w:rPr>
        <w:t> </w:t>
      </w:r>
      <w:r>
        <w:rPr>
          <w:sz w:val="24"/>
        </w:rPr>
        <w:t>Strauss</w:t>
      </w:r>
      <w:r>
        <w:rPr>
          <w:spacing w:val="-3"/>
          <w:sz w:val="24"/>
        </w:rPr>
        <w:t> </w:t>
      </w:r>
      <w:r>
        <w:rPr>
          <w:sz w:val="24"/>
        </w:rPr>
        <w:t>and</w:t>
      </w:r>
      <w:r>
        <w:rPr>
          <w:spacing w:val="-4"/>
          <w:sz w:val="24"/>
        </w:rPr>
        <w:t> </w:t>
      </w:r>
      <w:r>
        <w:rPr>
          <w:sz w:val="24"/>
        </w:rPr>
        <w:t>John</w:t>
      </w:r>
      <w:r>
        <w:rPr>
          <w:spacing w:val="-4"/>
          <w:sz w:val="24"/>
        </w:rPr>
        <w:t> </w:t>
      </w:r>
      <w:r>
        <w:rPr>
          <w:sz w:val="24"/>
        </w:rPr>
        <w:t>H.</w:t>
      </w:r>
      <w:r>
        <w:rPr>
          <w:spacing w:val="-4"/>
          <w:sz w:val="24"/>
        </w:rPr>
        <w:t> </w:t>
      </w:r>
      <w:r>
        <w:rPr>
          <w:sz w:val="24"/>
        </w:rPr>
        <w:t>Walton.</w:t>
      </w:r>
      <w:r>
        <w:rPr>
          <w:spacing w:val="-1"/>
          <w:sz w:val="24"/>
        </w:rPr>
        <w:t> </w:t>
      </w:r>
      <w:r>
        <w:rPr>
          <w:i/>
          <w:sz w:val="24"/>
        </w:rPr>
        <w:t>Teach</w:t>
      </w:r>
      <w:r>
        <w:rPr>
          <w:i/>
          <w:spacing w:val="-4"/>
          <w:sz w:val="24"/>
        </w:rPr>
        <w:t> </w:t>
      </w:r>
      <w:r>
        <w:rPr>
          <w:i/>
          <w:sz w:val="24"/>
        </w:rPr>
        <w:t>the</w:t>
      </w:r>
      <w:r>
        <w:rPr>
          <w:i/>
          <w:spacing w:val="-6"/>
          <w:sz w:val="24"/>
        </w:rPr>
        <w:t> </w:t>
      </w:r>
      <w:r>
        <w:rPr>
          <w:i/>
          <w:sz w:val="24"/>
        </w:rPr>
        <w:t>Text Commentary Series. </w:t>
      </w:r>
      <w:r>
        <w:rPr>
          <w:sz w:val="24"/>
        </w:rPr>
        <w:t>Grand Rapids, MI: Baker Books, 2014.</w:t>
      </w:r>
    </w:p>
    <w:p>
      <w:pPr>
        <w:pStyle w:val="BodyText"/>
        <w:spacing w:before="2"/>
      </w:pPr>
    </w:p>
    <w:p>
      <w:pPr>
        <w:spacing w:before="0"/>
        <w:ind w:left="721" w:right="0" w:hanging="721"/>
        <w:jc w:val="left"/>
        <w:rPr>
          <w:sz w:val="24"/>
        </w:rPr>
      </w:pPr>
      <w:r>
        <w:rPr>
          <w:sz w:val="24"/>
        </w:rPr>
        <w:t>Gregg,</w:t>
      </w:r>
      <w:r>
        <w:rPr>
          <w:spacing w:val="-5"/>
          <w:sz w:val="24"/>
        </w:rPr>
        <w:t> </w:t>
      </w:r>
      <w:r>
        <w:rPr>
          <w:sz w:val="24"/>
        </w:rPr>
        <w:t>Steve.</w:t>
      </w:r>
      <w:r>
        <w:rPr>
          <w:spacing w:val="-4"/>
          <w:sz w:val="24"/>
        </w:rPr>
        <w:t> </w:t>
      </w:r>
      <w:r>
        <w:rPr>
          <w:i/>
          <w:sz w:val="24"/>
        </w:rPr>
        <w:t>Revelation:</w:t>
      </w:r>
      <w:r>
        <w:rPr>
          <w:i/>
          <w:spacing w:val="-5"/>
          <w:sz w:val="24"/>
        </w:rPr>
        <w:t> </w:t>
      </w:r>
      <w:r>
        <w:rPr>
          <w:i/>
          <w:sz w:val="24"/>
        </w:rPr>
        <w:t>Four</w:t>
      </w:r>
      <w:r>
        <w:rPr>
          <w:i/>
          <w:spacing w:val="-4"/>
          <w:sz w:val="24"/>
        </w:rPr>
        <w:t> </w:t>
      </w:r>
      <w:r>
        <w:rPr>
          <w:i/>
          <w:sz w:val="24"/>
        </w:rPr>
        <w:t>Views,</w:t>
      </w:r>
      <w:r>
        <w:rPr>
          <w:i/>
          <w:spacing w:val="-5"/>
          <w:sz w:val="24"/>
        </w:rPr>
        <w:t> </w:t>
      </w:r>
      <w:r>
        <w:rPr>
          <w:i/>
          <w:sz w:val="24"/>
        </w:rPr>
        <w:t>A</w:t>
      </w:r>
      <w:r>
        <w:rPr>
          <w:i/>
          <w:spacing w:val="-7"/>
          <w:sz w:val="24"/>
        </w:rPr>
        <w:t> </w:t>
      </w:r>
      <w:r>
        <w:rPr>
          <w:i/>
          <w:sz w:val="24"/>
        </w:rPr>
        <w:t>Parallel</w:t>
      </w:r>
      <w:r>
        <w:rPr>
          <w:i/>
          <w:spacing w:val="-7"/>
          <w:sz w:val="24"/>
        </w:rPr>
        <w:t> </w:t>
      </w:r>
      <w:r>
        <w:rPr>
          <w:i/>
          <w:sz w:val="24"/>
        </w:rPr>
        <w:t>Commentary. </w:t>
      </w:r>
      <w:r>
        <w:rPr>
          <w:sz w:val="24"/>
        </w:rPr>
        <w:t>Nashville,</w:t>
      </w:r>
      <w:r>
        <w:rPr>
          <w:spacing w:val="-5"/>
          <w:sz w:val="24"/>
        </w:rPr>
        <w:t> </w:t>
      </w:r>
      <w:r>
        <w:rPr>
          <w:sz w:val="24"/>
        </w:rPr>
        <w:t>TN:</w:t>
      </w:r>
      <w:r>
        <w:rPr>
          <w:spacing w:val="-2"/>
          <w:sz w:val="24"/>
        </w:rPr>
        <w:t> </w:t>
      </w:r>
      <w:r>
        <w:rPr>
          <w:sz w:val="24"/>
        </w:rPr>
        <w:t>Thomas</w:t>
      </w:r>
      <w:r>
        <w:rPr>
          <w:spacing w:val="-4"/>
          <w:sz w:val="24"/>
        </w:rPr>
        <w:t> </w:t>
      </w:r>
      <w:r>
        <w:rPr>
          <w:sz w:val="24"/>
        </w:rPr>
        <w:t>Nelson, </w:t>
      </w:r>
      <w:r>
        <w:rPr>
          <w:spacing w:val="-2"/>
          <w:sz w:val="24"/>
        </w:rPr>
        <w:t>1997.</w:t>
      </w:r>
    </w:p>
    <w:p>
      <w:pPr>
        <w:spacing w:before="274"/>
        <w:ind w:left="721" w:right="0" w:hanging="721"/>
        <w:jc w:val="left"/>
        <w:rPr>
          <w:sz w:val="24"/>
        </w:rPr>
      </w:pPr>
      <w:r>
        <w:rPr>
          <w:sz w:val="24"/>
        </w:rPr>
        <w:t>House,</w:t>
      </w:r>
      <w:r>
        <w:rPr>
          <w:spacing w:val="-4"/>
          <w:sz w:val="24"/>
        </w:rPr>
        <w:t> </w:t>
      </w:r>
      <w:r>
        <w:rPr>
          <w:sz w:val="24"/>
        </w:rPr>
        <w:t>H.</w:t>
      </w:r>
      <w:r>
        <w:rPr>
          <w:spacing w:val="-4"/>
          <w:sz w:val="24"/>
        </w:rPr>
        <w:t> </w:t>
      </w:r>
      <w:r>
        <w:rPr>
          <w:sz w:val="24"/>
        </w:rPr>
        <w:t>Wayne,</w:t>
      </w:r>
      <w:r>
        <w:rPr>
          <w:spacing w:val="-4"/>
          <w:sz w:val="24"/>
        </w:rPr>
        <w:t> </w:t>
      </w:r>
      <w:r>
        <w:rPr>
          <w:sz w:val="24"/>
        </w:rPr>
        <w:t>and</w:t>
      </w:r>
      <w:r>
        <w:rPr>
          <w:spacing w:val="-4"/>
          <w:sz w:val="24"/>
        </w:rPr>
        <w:t> </w:t>
      </w:r>
      <w:r>
        <w:rPr>
          <w:sz w:val="24"/>
        </w:rPr>
        <w:t>Randall</w:t>
      </w:r>
      <w:r>
        <w:rPr>
          <w:spacing w:val="-6"/>
          <w:sz w:val="24"/>
        </w:rPr>
        <w:t> </w:t>
      </w:r>
      <w:r>
        <w:rPr>
          <w:sz w:val="24"/>
        </w:rPr>
        <w:t>Price.</w:t>
      </w:r>
      <w:r>
        <w:rPr>
          <w:spacing w:val="-1"/>
          <w:sz w:val="24"/>
        </w:rPr>
        <w:t> </w:t>
      </w:r>
      <w:r>
        <w:rPr>
          <w:i/>
          <w:sz w:val="24"/>
        </w:rPr>
        <w:t>Charts</w:t>
      </w:r>
      <w:r>
        <w:rPr>
          <w:i/>
          <w:spacing w:val="-3"/>
          <w:sz w:val="24"/>
        </w:rPr>
        <w:t> </w:t>
      </w:r>
      <w:r>
        <w:rPr>
          <w:i/>
          <w:sz w:val="24"/>
        </w:rPr>
        <w:t>of</w:t>
      </w:r>
      <w:r>
        <w:rPr>
          <w:i/>
          <w:spacing w:val="-6"/>
          <w:sz w:val="24"/>
        </w:rPr>
        <w:t> </w:t>
      </w:r>
      <w:r>
        <w:rPr>
          <w:i/>
          <w:sz w:val="24"/>
        </w:rPr>
        <w:t>Bible</w:t>
      </w:r>
      <w:r>
        <w:rPr>
          <w:i/>
          <w:spacing w:val="-6"/>
          <w:sz w:val="24"/>
        </w:rPr>
        <w:t> </w:t>
      </w:r>
      <w:r>
        <w:rPr>
          <w:i/>
          <w:sz w:val="24"/>
        </w:rPr>
        <w:t>Prophecies.</w:t>
      </w:r>
      <w:r>
        <w:rPr>
          <w:i/>
          <w:spacing w:val="-1"/>
          <w:sz w:val="24"/>
        </w:rPr>
        <w:t> </w:t>
      </w:r>
      <w:r>
        <w:rPr>
          <w:sz w:val="24"/>
        </w:rPr>
        <w:t>Grand</w:t>
      </w:r>
      <w:r>
        <w:rPr>
          <w:spacing w:val="-4"/>
          <w:sz w:val="24"/>
        </w:rPr>
        <w:t> </w:t>
      </w:r>
      <w:r>
        <w:rPr>
          <w:sz w:val="24"/>
        </w:rPr>
        <w:t>Rapids,</w:t>
      </w:r>
      <w:r>
        <w:rPr>
          <w:spacing w:val="-4"/>
          <w:sz w:val="24"/>
        </w:rPr>
        <w:t> </w:t>
      </w:r>
      <w:r>
        <w:rPr>
          <w:sz w:val="24"/>
        </w:rPr>
        <w:t>MI:</w:t>
      </w:r>
      <w:r>
        <w:rPr>
          <w:spacing w:val="-6"/>
          <w:sz w:val="24"/>
        </w:rPr>
        <w:t> </w:t>
      </w:r>
      <w:r>
        <w:rPr>
          <w:sz w:val="24"/>
        </w:rPr>
        <w:t>Zondervan, </w:t>
      </w:r>
      <w:r>
        <w:rPr>
          <w:spacing w:val="-2"/>
          <w:sz w:val="24"/>
        </w:rPr>
        <w:t>2002.</w:t>
      </w:r>
    </w:p>
    <w:p>
      <w:pPr>
        <w:pStyle w:val="BodyText"/>
        <w:spacing w:before="2"/>
      </w:pPr>
    </w:p>
    <w:p>
      <w:pPr>
        <w:spacing w:before="0"/>
        <w:ind w:left="721" w:right="0" w:hanging="721"/>
        <w:jc w:val="left"/>
        <w:rPr>
          <w:sz w:val="24"/>
        </w:rPr>
      </w:pPr>
      <w:r>
        <w:rPr>
          <w:sz w:val="24"/>
        </w:rPr>
        <w:t>Miller,</w:t>
      </w:r>
      <w:r>
        <w:rPr>
          <w:spacing w:val="-4"/>
          <w:sz w:val="24"/>
        </w:rPr>
        <w:t> </w:t>
      </w:r>
      <w:r>
        <w:rPr>
          <w:sz w:val="24"/>
        </w:rPr>
        <w:t>Stephen</w:t>
      </w:r>
      <w:r>
        <w:rPr>
          <w:spacing w:val="-4"/>
          <w:sz w:val="24"/>
        </w:rPr>
        <w:t> </w:t>
      </w:r>
      <w:r>
        <w:rPr>
          <w:sz w:val="24"/>
        </w:rPr>
        <w:t>R.</w:t>
      </w:r>
      <w:r>
        <w:rPr>
          <w:spacing w:val="-3"/>
          <w:sz w:val="24"/>
        </w:rPr>
        <w:t> </w:t>
      </w:r>
      <w:r>
        <w:rPr>
          <w:i/>
          <w:sz w:val="24"/>
        </w:rPr>
        <w:t>Daniel.</w:t>
      </w:r>
      <w:r>
        <w:rPr>
          <w:i/>
          <w:spacing w:val="-4"/>
          <w:sz w:val="24"/>
        </w:rPr>
        <w:t> </w:t>
      </w:r>
      <w:r>
        <w:rPr>
          <w:sz w:val="24"/>
        </w:rPr>
        <w:t>Vol.</w:t>
      </w:r>
      <w:r>
        <w:rPr>
          <w:spacing w:val="-4"/>
          <w:sz w:val="24"/>
        </w:rPr>
        <w:t> </w:t>
      </w:r>
      <w:r>
        <w:rPr>
          <w:sz w:val="24"/>
        </w:rPr>
        <w:t>18.</w:t>
      </w:r>
      <w:r>
        <w:rPr>
          <w:spacing w:val="-4"/>
          <w:sz w:val="24"/>
        </w:rPr>
        <w:t> </w:t>
      </w:r>
      <w:r>
        <w:rPr>
          <w:i/>
          <w:sz w:val="24"/>
        </w:rPr>
        <w:t>The</w:t>
      </w:r>
      <w:r>
        <w:rPr>
          <w:i/>
          <w:spacing w:val="-6"/>
          <w:sz w:val="24"/>
        </w:rPr>
        <w:t> </w:t>
      </w:r>
      <w:r>
        <w:rPr>
          <w:i/>
          <w:sz w:val="24"/>
        </w:rPr>
        <w:t>New</w:t>
      </w:r>
      <w:r>
        <w:rPr>
          <w:i/>
          <w:spacing w:val="-4"/>
          <w:sz w:val="24"/>
        </w:rPr>
        <w:t> </w:t>
      </w:r>
      <w:r>
        <w:rPr>
          <w:i/>
          <w:sz w:val="24"/>
        </w:rPr>
        <w:t>American</w:t>
      </w:r>
      <w:r>
        <w:rPr>
          <w:i/>
          <w:spacing w:val="-4"/>
          <w:sz w:val="24"/>
        </w:rPr>
        <w:t> </w:t>
      </w:r>
      <w:r>
        <w:rPr>
          <w:i/>
          <w:sz w:val="24"/>
        </w:rPr>
        <w:t>Commentary.</w:t>
      </w:r>
      <w:r>
        <w:rPr>
          <w:i/>
          <w:spacing w:val="-1"/>
          <w:sz w:val="24"/>
        </w:rPr>
        <w:t> </w:t>
      </w:r>
      <w:r>
        <w:rPr>
          <w:sz w:val="24"/>
        </w:rPr>
        <w:t>Nashville:</w:t>
      </w:r>
      <w:r>
        <w:rPr>
          <w:spacing w:val="-6"/>
          <w:sz w:val="24"/>
        </w:rPr>
        <w:t> </w:t>
      </w:r>
      <w:r>
        <w:rPr>
          <w:sz w:val="24"/>
        </w:rPr>
        <w:t>Broadman &amp; Holman Publishers, 1994.</w:t>
      </w:r>
    </w:p>
    <w:p>
      <w:pPr>
        <w:spacing w:line="242" w:lineRule="auto" w:before="273"/>
        <w:ind w:left="721" w:right="0" w:hanging="721"/>
        <w:jc w:val="left"/>
        <w:rPr>
          <w:sz w:val="24"/>
        </w:rPr>
      </w:pPr>
      <w:r>
        <w:rPr>
          <w:sz w:val="24"/>
        </w:rPr>
        <w:t>Moore,</w:t>
      </w:r>
      <w:r>
        <w:rPr>
          <w:spacing w:val="-5"/>
          <w:sz w:val="24"/>
        </w:rPr>
        <w:t> </w:t>
      </w:r>
      <w:r>
        <w:rPr>
          <w:sz w:val="24"/>
        </w:rPr>
        <w:t>Daniel.</w:t>
      </w:r>
      <w:r>
        <w:rPr>
          <w:spacing w:val="-5"/>
          <w:sz w:val="24"/>
        </w:rPr>
        <w:t> </w:t>
      </w:r>
      <w:r>
        <w:rPr>
          <w:sz w:val="24"/>
        </w:rPr>
        <w:t>“A</w:t>
      </w:r>
      <w:r>
        <w:rPr>
          <w:spacing w:val="-4"/>
          <w:sz w:val="24"/>
        </w:rPr>
        <w:t> </w:t>
      </w:r>
      <w:r>
        <w:rPr>
          <w:sz w:val="24"/>
        </w:rPr>
        <w:t>Chronologically</w:t>
      </w:r>
      <w:r>
        <w:rPr>
          <w:spacing w:val="-5"/>
          <w:sz w:val="24"/>
        </w:rPr>
        <w:t> </w:t>
      </w:r>
      <w:r>
        <w:rPr>
          <w:sz w:val="24"/>
        </w:rPr>
        <w:t>Oriented</w:t>
      </w:r>
      <w:r>
        <w:rPr>
          <w:spacing w:val="-5"/>
          <w:sz w:val="24"/>
        </w:rPr>
        <w:t> </w:t>
      </w:r>
      <w:r>
        <w:rPr>
          <w:sz w:val="24"/>
        </w:rPr>
        <w:t>Reassessment</w:t>
      </w:r>
      <w:r>
        <w:rPr>
          <w:spacing w:val="-6"/>
          <w:sz w:val="24"/>
        </w:rPr>
        <w:t> </w:t>
      </w:r>
      <w:r>
        <w:rPr>
          <w:sz w:val="24"/>
        </w:rPr>
        <w:t>of</w:t>
      </w:r>
      <w:r>
        <w:rPr>
          <w:spacing w:val="-5"/>
          <w:sz w:val="24"/>
        </w:rPr>
        <w:t> </w:t>
      </w:r>
      <w:r>
        <w:rPr>
          <w:sz w:val="24"/>
        </w:rPr>
        <w:t>the</w:t>
      </w:r>
      <w:r>
        <w:rPr>
          <w:spacing w:val="-6"/>
          <w:sz w:val="24"/>
        </w:rPr>
        <w:t> </w:t>
      </w:r>
      <w:r>
        <w:rPr>
          <w:sz w:val="24"/>
        </w:rPr>
        <w:t>Apocalypse</w:t>
      </w:r>
      <w:r>
        <w:rPr>
          <w:spacing w:val="-6"/>
          <w:sz w:val="24"/>
        </w:rPr>
        <w:t> </w:t>
      </w:r>
      <w:r>
        <w:rPr>
          <w:sz w:val="24"/>
        </w:rPr>
        <w:t>Interludes:</w:t>
      </w:r>
      <w:r>
        <w:rPr>
          <w:spacing w:val="-6"/>
          <w:sz w:val="24"/>
        </w:rPr>
        <w:t> </w:t>
      </w:r>
      <w:r>
        <w:rPr>
          <w:sz w:val="24"/>
        </w:rPr>
        <w:t>The Great Multitude Pretribulational Rapture.” </w:t>
      </w:r>
      <w:r>
        <w:rPr>
          <w:i/>
          <w:sz w:val="24"/>
        </w:rPr>
        <w:t>Eleutheria: John W. Rawlings School of Divinity Academic Journal </w:t>
      </w:r>
      <w:r>
        <w:rPr>
          <w:sz w:val="24"/>
        </w:rPr>
        <w:t>8, no. 1 (2024). </w:t>
      </w:r>
      <w:hyperlink r:id="rId11">
        <w:r>
          <w:rPr>
            <w:sz w:val="24"/>
          </w:rPr>
          <w:t>https://doi.org/10.70623/KTFX8262</w:t>
        </w:r>
      </w:hyperlink>
      <w:r>
        <w:rPr>
          <w:sz w:val="24"/>
        </w:rPr>
        <w:t>.</w:t>
      </w:r>
    </w:p>
    <w:p>
      <w:pPr>
        <w:spacing w:before="270"/>
        <w:ind w:left="721" w:right="0" w:hanging="721"/>
        <w:jc w:val="left"/>
        <w:rPr>
          <w:sz w:val="24"/>
        </w:rPr>
      </w:pPr>
      <w:r>
        <w:rPr>
          <w:sz w:val="24"/>
        </w:rPr>
        <w:t>Patterson,</w:t>
      </w:r>
      <w:r>
        <w:rPr>
          <w:spacing w:val="-4"/>
          <w:sz w:val="24"/>
        </w:rPr>
        <w:t> </w:t>
      </w:r>
      <w:r>
        <w:rPr>
          <w:sz w:val="24"/>
        </w:rPr>
        <w:t>Paige. </w:t>
      </w:r>
      <w:r>
        <w:rPr>
          <w:i/>
          <w:sz w:val="24"/>
        </w:rPr>
        <w:t>Revelation.</w:t>
      </w:r>
      <w:r>
        <w:rPr>
          <w:i/>
          <w:spacing w:val="-3"/>
          <w:sz w:val="24"/>
        </w:rPr>
        <w:t> </w:t>
      </w:r>
      <w:r>
        <w:rPr>
          <w:sz w:val="24"/>
        </w:rPr>
        <w:t>Edited</w:t>
      </w:r>
      <w:r>
        <w:rPr>
          <w:spacing w:val="-4"/>
          <w:sz w:val="24"/>
        </w:rPr>
        <w:t> </w:t>
      </w:r>
      <w:r>
        <w:rPr>
          <w:sz w:val="24"/>
        </w:rPr>
        <w:t>by</w:t>
      </w:r>
      <w:r>
        <w:rPr>
          <w:spacing w:val="-4"/>
          <w:sz w:val="24"/>
        </w:rPr>
        <w:t> </w:t>
      </w:r>
      <w:r>
        <w:rPr>
          <w:sz w:val="24"/>
        </w:rPr>
        <w:t>E.</w:t>
      </w:r>
      <w:r>
        <w:rPr>
          <w:spacing w:val="-4"/>
          <w:sz w:val="24"/>
        </w:rPr>
        <w:t> </w:t>
      </w:r>
      <w:r>
        <w:rPr>
          <w:sz w:val="24"/>
        </w:rPr>
        <w:t>Ray</w:t>
      </w:r>
      <w:r>
        <w:rPr>
          <w:spacing w:val="-4"/>
          <w:sz w:val="24"/>
        </w:rPr>
        <w:t> </w:t>
      </w:r>
      <w:r>
        <w:rPr>
          <w:sz w:val="24"/>
        </w:rPr>
        <w:t>Clendenen.</w:t>
      </w:r>
      <w:r>
        <w:rPr>
          <w:spacing w:val="-4"/>
          <w:sz w:val="24"/>
        </w:rPr>
        <w:t> </w:t>
      </w:r>
      <w:r>
        <w:rPr>
          <w:sz w:val="24"/>
        </w:rPr>
        <w:t>Vol.</w:t>
      </w:r>
      <w:r>
        <w:rPr>
          <w:spacing w:val="-4"/>
          <w:sz w:val="24"/>
        </w:rPr>
        <w:t> </w:t>
      </w:r>
      <w:r>
        <w:rPr>
          <w:sz w:val="24"/>
        </w:rPr>
        <w:t>39.</w:t>
      </w:r>
      <w:r>
        <w:rPr>
          <w:spacing w:val="-2"/>
          <w:sz w:val="24"/>
        </w:rPr>
        <w:t> </w:t>
      </w:r>
      <w:r>
        <w:rPr>
          <w:i/>
          <w:sz w:val="24"/>
        </w:rPr>
        <w:t>The</w:t>
      </w:r>
      <w:r>
        <w:rPr>
          <w:i/>
          <w:spacing w:val="-6"/>
          <w:sz w:val="24"/>
        </w:rPr>
        <w:t> </w:t>
      </w:r>
      <w:r>
        <w:rPr>
          <w:i/>
          <w:sz w:val="24"/>
        </w:rPr>
        <w:t>New</w:t>
      </w:r>
      <w:r>
        <w:rPr>
          <w:i/>
          <w:spacing w:val="-4"/>
          <w:sz w:val="24"/>
        </w:rPr>
        <w:t> </w:t>
      </w:r>
      <w:r>
        <w:rPr>
          <w:i/>
          <w:sz w:val="24"/>
        </w:rPr>
        <w:t>American Commentary. </w:t>
      </w:r>
      <w:r>
        <w:rPr>
          <w:sz w:val="24"/>
        </w:rPr>
        <w:t>Nashville, TN: B&amp;H, 2012.</w:t>
      </w:r>
    </w:p>
    <w:p>
      <w:pPr>
        <w:pStyle w:val="BodyText"/>
        <w:spacing w:before="1"/>
      </w:pPr>
    </w:p>
    <w:p>
      <w:pPr>
        <w:pStyle w:val="BodyText"/>
        <w:spacing w:before="1"/>
        <w:ind w:left="721" w:right="515" w:hanging="721"/>
        <w:jc w:val="both"/>
      </w:pPr>
      <w:r>
        <w:rPr/>
        <w:t>Price,</w:t>
      </w:r>
      <w:r>
        <w:rPr>
          <w:spacing w:val="-4"/>
        </w:rPr>
        <w:t> </w:t>
      </w:r>
      <w:r>
        <w:rPr/>
        <w:t>Randall.</w:t>
      </w:r>
      <w:r>
        <w:rPr>
          <w:spacing w:val="-4"/>
        </w:rPr>
        <w:t> </w:t>
      </w:r>
      <w:r>
        <w:rPr/>
        <w:t>“Is</w:t>
      </w:r>
      <w:r>
        <w:rPr>
          <w:spacing w:val="-3"/>
        </w:rPr>
        <w:t> </w:t>
      </w:r>
      <w:r>
        <w:rPr/>
        <w:t>the</w:t>
      </w:r>
      <w:r>
        <w:rPr>
          <w:spacing w:val="-6"/>
        </w:rPr>
        <w:t> </w:t>
      </w:r>
      <w:r>
        <w:rPr/>
        <w:t>Modern</w:t>
      </w:r>
      <w:r>
        <w:rPr>
          <w:spacing w:val="-4"/>
        </w:rPr>
        <w:t> </w:t>
      </w:r>
      <w:r>
        <w:rPr/>
        <w:t>State</w:t>
      </w:r>
      <w:r>
        <w:rPr>
          <w:spacing w:val="-6"/>
        </w:rPr>
        <w:t> </w:t>
      </w:r>
      <w:r>
        <w:rPr/>
        <w:t>of</w:t>
      </w:r>
      <w:r>
        <w:rPr>
          <w:spacing w:val="-4"/>
        </w:rPr>
        <w:t> </w:t>
      </w:r>
      <w:r>
        <w:rPr/>
        <w:t>Israel</w:t>
      </w:r>
      <w:r>
        <w:rPr>
          <w:spacing w:val="-6"/>
        </w:rPr>
        <w:t> </w:t>
      </w:r>
      <w:r>
        <w:rPr/>
        <w:t>Prophetically</w:t>
      </w:r>
      <w:r>
        <w:rPr>
          <w:spacing w:val="-4"/>
        </w:rPr>
        <w:t> </w:t>
      </w:r>
      <w:r>
        <w:rPr/>
        <w:t>Significant?” </w:t>
      </w:r>
      <w:r>
        <w:rPr>
          <w:i/>
        </w:rPr>
        <w:t>Pre-Trib</w:t>
      </w:r>
      <w:r>
        <w:rPr>
          <w:i/>
          <w:spacing w:val="-4"/>
        </w:rPr>
        <w:t> </w:t>
      </w:r>
      <w:r>
        <w:rPr>
          <w:i/>
        </w:rPr>
        <w:t>Research Center.</w:t>
      </w:r>
      <w:r>
        <w:rPr>
          <w:i/>
          <w:spacing w:val="-7"/>
        </w:rPr>
        <w:t> </w:t>
      </w:r>
      <w:r>
        <w:rPr/>
        <w:t>Accessed</w:t>
      </w:r>
      <w:r>
        <w:rPr>
          <w:spacing w:val="-7"/>
        </w:rPr>
        <w:t> </w:t>
      </w:r>
      <w:r>
        <w:rPr/>
        <w:t>October</w:t>
      </w:r>
      <w:r>
        <w:rPr>
          <w:spacing w:val="-7"/>
        </w:rPr>
        <w:t> </w:t>
      </w:r>
      <w:r>
        <w:rPr/>
        <w:t>15,</w:t>
      </w:r>
      <w:r>
        <w:rPr>
          <w:spacing w:val="-7"/>
        </w:rPr>
        <w:t> </w:t>
      </w:r>
      <w:r>
        <w:rPr/>
        <w:t>2025.</w:t>
      </w:r>
      <w:r>
        <w:rPr>
          <w:spacing w:val="-7"/>
        </w:rPr>
        <w:t> </w:t>
      </w:r>
      <w:hyperlink r:id="rId12">
        <w:r>
          <w:rPr/>
          <w:t>https://www.pre-trib.org/pretribfiles/pdfs/Price-</w:t>
        </w:r>
      </w:hyperlink>
      <w:r>
        <w:rPr>
          <w:spacing w:val="-2"/>
        </w:rPr>
        <w:t>IsTheModernStateOfIsraelPropheticallySignificant.pdf.</w:t>
      </w:r>
    </w:p>
    <w:p>
      <w:pPr>
        <w:pStyle w:val="BodyText"/>
        <w:spacing w:before="1"/>
      </w:pPr>
    </w:p>
    <w:p>
      <w:pPr>
        <w:spacing w:before="0"/>
        <w:ind w:left="721" w:right="0" w:hanging="721"/>
        <w:jc w:val="left"/>
        <w:rPr>
          <w:sz w:val="24"/>
        </w:rPr>
      </w:pPr>
      <w:r>
        <w:rPr>
          <w:sz w:val="24"/>
        </w:rPr>
        <w:t>Rydelnik,</w:t>
      </w:r>
      <w:r>
        <w:rPr>
          <w:spacing w:val="-5"/>
          <w:sz w:val="24"/>
        </w:rPr>
        <w:t> </w:t>
      </w:r>
      <w:r>
        <w:rPr>
          <w:sz w:val="24"/>
        </w:rPr>
        <w:t>Michael,</w:t>
      </w:r>
      <w:r>
        <w:rPr>
          <w:spacing w:val="-1"/>
          <w:sz w:val="24"/>
        </w:rPr>
        <w:t> </w:t>
      </w:r>
      <w:r>
        <w:rPr>
          <w:sz w:val="24"/>
        </w:rPr>
        <w:t>and</w:t>
      </w:r>
      <w:r>
        <w:rPr>
          <w:spacing w:val="-5"/>
          <w:sz w:val="24"/>
        </w:rPr>
        <w:t> </w:t>
      </w:r>
      <w:r>
        <w:rPr>
          <w:sz w:val="24"/>
        </w:rPr>
        <w:t>Michael</w:t>
      </w:r>
      <w:r>
        <w:rPr>
          <w:spacing w:val="-7"/>
          <w:sz w:val="24"/>
        </w:rPr>
        <w:t> </w:t>
      </w:r>
      <w:r>
        <w:rPr>
          <w:sz w:val="24"/>
        </w:rPr>
        <w:t>Vanlaningham,</w:t>
      </w:r>
      <w:r>
        <w:rPr>
          <w:spacing w:val="-1"/>
          <w:sz w:val="24"/>
        </w:rPr>
        <w:t> </w:t>
      </w:r>
      <w:r>
        <w:rPr>
          <w:sz w:val="24"/>
        </w:rPr>
        <w:t>eds.</w:t>
      </w:r>
      <w:r>
        <w:rPr>
          <w:spacing w:val="-1"/>
          <w:sz w:val="24"/>
        </w:rPr>
        <w:t> </w:t>
      </w:r>
      <w:r>
        <w:rPr>
          <w:i/>
          <w:sz w:val="24"/>
        </w:rPr>
        <w:t>The</w:t>
      </w:r>
      <w:r>
        <w:rPr>
          <w:i/>
          <w:spacing w:val="-7"/>
          <w:sz w:val="24"/>
        </w:rPr>
        <w:t> </w:t>
      </w:r>
      <w:r>
        <w:rPr>
          <w:i/>
          <w:sz w:val="24"/>
        </w:rPr>
        <w:t>Moody</w:t>
      </w:r>
      <w:r>
        <w:rPr>
          <w:i/>
          <w:spacing w:val="-7"/>
          <w:sz w:val="24"/>
        </w:rPr>
        <w:t> </w:t>
      </w:r>
      <w:r>
        <w:rPr>
          <w:i/>
          <w:sz w:val="24"/>
        </w:rPr>
        <w:t>Bible</w:t>
      </w:r>
      <w:r>
        <w:rPr>
          <w:i/>
          <w:spacing w:val="-7"/>
          <w:sz w:val="24"/>
        </w:rPr>
        <w:t> </w:t>
      </w:r>
      <w:r>
        <w:rPr>
          <w:i/>
          <w:sz w:val="24"/>
        </w:rPr>
        <w:t>Commentary.</w:t>
      </w:r>
      <w:r>
        <w:rPr>
          <w:i/>
          <w:spacing w:val="-3"/>
          <w:sz w:val="24"/>
        </w:rPr>
        <w:t> </w:t>
      </w:r>
      <w:r>
        <w:rPr>
          <w:sz w:val="24"/>
        </w:rPr>
        <w:t>Chicago: Moody Publishers, 2014. Kindle edition, 4970.</w:t>
      </w:r>
    </w:p>
    <w:p>
      <w:pPr>
        <w:spacing w:after="0"/>
        <w:jc w:val="left"/>
        <w:rPr>
          <w:sz w:val="24"/>
        </w:rPr>
        <w:sectPr>
          <w:pgSz w:w="12240" w:h="15840"/>
          <w:pgMar w:top="1380" w:bottom="280" w:left="1440" w:right="1440"/>
        </w:sectPr>
      </w:pPr>
    </w:p>
    <w:p>
      <w:pPr>
        <w:spacing w:before="76"/>
        <w:ind w:left="721" w:right="68" w:hanging="721"/>
        <w:jc w:val="left"/>
        <w:rPr>
          <w:sz w:val="24"/>
        </w:rPr>
      </w:pPr>
      <w:r>
        <w:rPr>
          <w:sz w:val="24"/>
        </w:rPr>
        <w:t>Swindoll,</w:t>
      </w:r>
      <w:r>
        <w:rPr>
          <w:spacing w:val="-6"/>
          <w:sz w:val="24"/>
        </w:rPr>
        <w:t> </w:t>
      </w:r>
      <w:r>
        <w:rPr>
          <w:sz w:val="24"/>
        </w:rPr>
        <w:t>Charles</w:t>
      </w:r>
      <w:r>
        <w:rPr>
          <w:spacing w:val="-5"/>
          <w:sz w:val="24"/>
        </w:rPr>
        <w:t> </w:t>
      </w:r>
      <w:r>
        <w:rPr>
          <w:sz w:val="24"/>
        </w:rPr>
        <w:t>R.</w:t>
      </w:r>
      <w:r>
        <w:rPr>
          <w:spacing w:val="-5"/>
          <w:sz w:val="24"/>
        </w:rPr>
        <w:t> </w:t>
      </w:r>
      <w:r>
        <w:rPr>
          <w:i/>
          <w:sz w:val="24"/>
        </w:rPr>
        <w:t>Revelation.</w:t>
      </w:r>
      <w:r>
        <w:rPr>
          <w:i/>
          <w:spacing w:val="-5"/>
          <w:sz w:val="24"/>
        </w:rPr>
        <w:t> </w:t>
      </w:r>
      <w:r>
        <w:rPr>
          <w:sz w:val="24"/>
        </w:rPr>
        <w:t>Vol.</w:t>
      </w:r>
      <w:r>
        <w:rPr>
          <w:spacing w:val="-6"/>
          <w:sz w:val="24"/>
        </w:rPr>
        <w:t> </w:t>
      </w:r>
      <w:r>
        <w:rPr>
          <w:sz w:val="24"/>
        </w:rPr>
        <w:t>15.</w:t>
      </w:r>
      <w:r>
        <w:rPr>
          <w:spacing w:val="-6"/>
          <w:sz w:val="24"/>
        </w:rPr>
        <w:t> </w:t>
      </w:r>
      <w:r>
        <w:rPr>
          <w:i/>
          <w:sz w:val="24"/>
        </w:rPr>
        <w:t>Swindoll’s Living</w:t>
      </w:r>
      <w:r>
        <w:rPr>
          <w:i/>
          <w:spacing w:val="-6"/>
          <w:sz w:val="24"/>
        </w:rPr>
        <w:t> </w:t>
      </w:r>
      <w:r>
        <w:rPr>
          <w:i/>
          <w:sz w:val="24"/>
        </w:rPr>
        <w:t>Insights</w:t>
      </w:r>
      <w:r>
        <w:rPr>
          <w:i/>
          <w:spacing w:val="-5"/>
          <w:sz w:val="24"/>
        </w:rPr>
        <w:t> </w:t>
      </w:r>
      <w:r>
        <w:rPr>
          <w:i/>
          <w:sz w:val="24"/>
        </w:rPr>
        <w:t>New</w:t>
      </w:r>
      <w:r>
        <w:rPr>
          <w:i/>
          <w:spacing w:val="-6"/>
          <w:sz w:val="24"/>
        </w:rPr>
        <w:t> </w:t>
      </w:r>
      <w:r>
        <w:rPr>
          <w:i/>
          <w:sz w:val="24"/>
        </w:rPr>
        <w:t>Testament Commentary. </w:t>
      </w:r>
      <w:r>
        <w:rPr>
          <w:sz w:val="24"/>
        </w:rPr>
        <w:t>Carol Stream, IL: Tyndale House Publishers, 2014.</w:t>
      </w:r>
    </w:p>
    <w:p>
      <w:pPr>
        <w:pStyle w:val="BodyText"/>
        <w:spacing w:before="3"/>
      </w:pPr>
    </w:p>
    <w:p>
      <w:pPr>
        <w:spacing w:before="0"/>
        <w:ind w:left="721" w:right="0" w:hanging="721"/>
        <w:jc w:val="left"/>
        <w:rPr>
          <w:sz w:val="24"/>
        </w:rPr>
      </w:pPr>
      <w:r>
        <w:rPr>
          <w:sz w:val="24"/>
        </w:rPr>
        <w:t>Svigel,</w:t>
      </w:r>
      <w:r>
        <w:rPr>
          <w:spacing w:val="-3"/>
          <w:sz w:val="24"/>
        </w:rPr>
        <w:t> </w:t>
      </w:r>
      <w:r>
        <w:rPr>
          <w:sz w:val="24"/>
        </w:rPr>
        <w:t>Michael</w:t>
      </w:r>
      <w:r>
        <w:rPr>
          <w:spacing w:val="-5"/>
          <w:sz w:val="24"/>
        </w:rPr>
        <w:t> </w:t>
      </w:r>
      <w:r>
        <w:rPr>
          <w:sz w:val="24"/>
        </w:rPr>
        <w:t>J.</w:t>
      </w:r>
      <w:r>
        <w:rPr>
          <w:spacing w:val="-1"/>
          <w:sz w:val="24"/>
        </w:rPr>
        <w:t> </w:t>
      </w:r>
      <w:r>
        <w:rPr>
          <w:i/>
          <w:sz w:val="24"/>
        </w:rPr>
        <w:t>The</w:t>
      </w:r>
      <w:r>
        <w:rPr>
          <w:i/>
          <w:spacing w:val="-5"/>
          <w:sz w:val="24"/>
        </w:rPr>
        <w:t> </w:t>
      </w:r>
      <w:r>
        <w:rPr>
          <w:i/>
          <w:sz w:val="24"/>
        </w:rPr>
        <w:t>Fathers</w:t>
      </w:r>
      <w:r>
        <w:rPr>
          <w:i/>
          <w:spacing w:val="-2"/>
          <w:sz w:val="24"/>
        </w:rPr>
        <w:t> </w:t>
      </w:r>
      <w:r>
        <w:rPr>
          <w:i/>
          <w:sz w:val="24"/>
        </w:rPr>
        <w:t>on</w:t>
      </w:r>
      <w:r>
        <w:rPr>
          <w:i/>
          <w:spacing w:val="-3"/>
          <w:sz w:val="24"/>
        </w:rPr>
        <w:t> </w:t>
      </w:r>
      <w:r>
        <w:rPr>
          <w:i/>
          <w:sz w:val="24"/>
        </w:rPr>
        <w:t>the</w:t>
      </w:r>
      <w:r>
        <w:rPr>
          <w:i/>
          <w:spacing w:val="-5"/>
          <w:sz w:val="24"/>
        </w:rPr>
        <w:t> </w:t>
      </w:r>
      <w:r>
        <w:rPr>
          <w:i/>
          <w:sz w:val="24"/>
        </w:rPr>
        <w:t>Future: A</w:t>
      </w:r>
      <w:r>
        <w:rPr>
          <w:i/>
          <w:spacing w:val="-5"/>
          <w:sz w:val="24"/>
        </w:rPr>
        <w:t> </w:t>
      </w:r>
      <w:r>
        <w:rPr>
          <w:i/>
          <w:sz w:val="24"/>
        </w:rPr>
        <w:t>2nd-Century</w:t>
      </w:r>
      <w:r>
        <w:rPr>
          <w:i/>
          <w:spacing w:val="-5"/>
          <w:sz w:val="24"/>
        </w:rPr>
        <w:t> </w:t>
      </w:r>
      <w:r>
        <w:rPr>
          <w:i/>
          <w:sz w:val="24"/>
        </w:rPr>
        <w:t>Eschatology</w:t>
      </w:r>
      <w:r>
        <w:rPr>
          <w:i/>
          <w:spacing w:val="-5"/>
          <w:sz w:val="24"/>
        </w:rPr>
        <w:t> </w:t>
      </w:r>
      <w:r>
        <w:rPr>
          <w:i/>
          <w:sz w:val="24"/>
        </w:rPr>
        <w:t>for</w:t>
      </w:r>
      <w:r>
        <w:rPr>
          <w:i/>
          <w:spacing w:val="-2"/>
          <w:sz w:val="24"/>
        </w:rPr>
        <w:t> </w:t>
      </w:r>
      <w:r>
        <w:rPr>
          <w:i/>
          <w:sz w:val="24"/>
        </w:rPr>
        <w:t>the</w:t>
      </w:r>
      <w:r>
        <w:rPr>
          <w:i/>
          <w:spacing w:val="-5"/>
          <w:sz w:val="24"/>
        </w:rPr>
        <w:t> </w:t>
      </w:r>
      <w:r>
        <w:rPr>
          <w:i/>
          <w:sz w:val="24"/>
        </w:rPr>
        <w:t>21st-Century Church. </w:t>
      </w:r>
      <w:r>
        <w:rPr>
          <w:sz w:val="24"/>
        </w:rPr>
        <w:t>Grand Rapids, MI: Kregel Academic, 2024.</w:t>
      </w:r>
    </w:p>
    <w:p>
      <w:pPr>
        <w:spacing w:line="242" w:lineRule="auto" w:before="273"/>
        <w:ind w:left="721" w:right="14" w:hanging="721"/>
        <w:jc w:val="left"/>
        <w:rPr>
          <w:sz w:val="24"/>
        </w:rPr>
      </w:pPr>
      <w:r>
        <w:rPr>
          <w:sz w:val="24"/>
        </w:rPr>
        <w:t>Walvoord, John F. “Revelation.” In </w:t>
      </w:r>
      <w:r>
        <w:rPr>
          <w:i/>
          <w:sz w:val="24"/>
        </w:rPr>
        <w:t>The Bible Knowledge Commentary: An Exposition of the Scriptures,</w:t>
      </w:r>
      <w:r>
        <w:rPr>
          <w:i/>
          <w:spacing w:val="-3"/>
          <w:sz w:val="24"/>
        </w:rPr>
        <w:t> </w:t>
      </w:r>
      <w:r>
        <w:rPr>
          <w:sz w:val="24"/>
        </w:rPr>
        <w:t>edited</w:t>
      </w:r>
      <w:r>
        <w:rPr>
          <w:spacing w:val="-4"/>
          <w:sz w:val="24"/>
        </w:rPr>
        <w:t> </w:t>
      </w:r>
      <w:r>
        <w:rPr>
          <w:sz w:val="24"/>
        </w:rPr>
        <w:t>by</w:t>
      </w:r>
      <w:r>
        <w:rPr>
          <w:spacing w:val="-4"/>
          <w:sz w:val="24"/>
        </w:rPr>
        <w:t> </w:t>
      </w:r>
      <w:r>
        <w:rPr>
          <w:sz w:val="24"/>
        </w:rPr>
        <w:t>J.</w:t>
      </w:r>
      <w:r>
        <w:rPr>
          <w:spacing w:val="-4"/>
          <w:sz w:val="24"/>
        </w:rPr>
        <w:t> </w:t>
      </w:r>
      <w:r>
        <w:rPr>
          <w:sz w:val="24"/>
        </w:rPr>
        <w:t>F.</w:t>
      </w:r>
      <w:r>
        <w:rPr>
          <w:spacing w:val="-4"/>
          <w:sz w:val="24"/>
        </w:rPr>
        <w:t> </w:t>
      </w:r>
      <w:r>
        <w:rPr>
          <w:sz w:val="24"/>
        </w:rPr>
        <w:t>Walvoord</w:t>
      </w:r>
      <w:r>
        <w:rPr>
          <w:spacing w:val="-4"/>
          <w:sz w:val="24"/>
        </w:rPr>
        <w:t> </w:t>
      </w:r>
      <w:r>
        <w:rPr>
          <w:sz w:val="24"/>
        </w:rPr>
        <w:t>and</w:t>
      </w:r>
      <w:r>
        <w:rPr>
          <w:spacing w:val="-4"/>
          <w:sz w:val="24"/>
        </w:rPr>
        <w:t> </w:t>
      </w:r>
      <w:r>
        <w:rPr>
          <w:sz w:val="24"/>
        </w:rPr>
        <w:t>R.</w:t>
      </w:r>
      <w:r>
        <w:rPr>
          <w:spacing w:val="-4"/>
          <w:sz w:val="24"/>
        </w:rPr>
        <w:t> </w:t>
      </w:r>
      <w:r>
        <w:rPr>
          <w:sz w:val="24"/>
        </w:rPr>
        <w:t>B. Zuck, Vol.</w:t>
      </w:r>
      <w:r>
        <w:rPr>
          <w:spacing w:val="-4"/>
          <w:sz w:val="24"/>
        </w:rPr>
        <w:t> </w:t>
      </w:r>
      <w:r>
        <w:rPr>
          <w:sz w:val="24"/>
        </w:rPr>
        <w:t>2.</w:t>
      </w:r>
      <w:r>
        <w:rPr>
          <w:spacing w:val="-4"/>
          <w:sz w:val="24"/>
        </w:rPr>
        <w:t> </w:t>
      </w:r>
      <w:r>
        <w:rPr>
          <w:sz w:val="24"/>
        </w:rPr>
        <w:t>Wheaton,</w:t>
      </w:r>
      <w:r>
        <w:rPr>
          <w:spacing w:val="-4"/>
          <w:sz w:val="24"/>
        </w:rPr>
        <w:t> </w:t>
      </w:r>
      <w:r>
        <w:rPr>
          <w:sz w:val="24"/>
        </w:rPr>
        <w:t>IL:</w:t>
      </w:r>
      <w:r>
        <w:rPr>
          <w:spacing w:val="-6"/>
          <w:sz w:val="24"/>
        </w:rPr>
        <w:t> </w:t>
      </w:r>
      <w:r>
        <w:rPr>
          <w:sz w:val="24"/>
        </w:rPr>
        <w:t>Victor</w:t>
      </w:r>
      <w:r>
        <w:rPr>
          <w:spacing w:val="-4"/>
          <w:sz w:val="24"/>
        </w:rPr>
        <w:t> </w:t>
      </w:r>
      <w:r>
        <w:rPr>
          <w:sz w:val="24"/>
        </w:rPr>
        <w:t>Books, </w:t>
      </w:r>
      <w:r>
        <w:rPr>
          <w:spacing w:val="-2"/>
          <w:sz w:val="24"/>
        </w:rPr>
        <w:t>1985.</w:t>
      </w:r>
    </w:p>
    <w:sectPr>
      <w:pgSz w:w="12240" w:h="15840"/>
      <w:pgMar w:top="16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1" w:line="275" w:lineRule="exact"/>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vnguyen@moody.edu" TargetMode="External"/><Relationship Id="rId6" Type="http://schemas.openxmlformats.org/officeDocument/2006/relationships/hyperlink" Target="https://ref.ly/logosres/ws-8c515e2a94c945b3840d1a49318b3b23?ref=Bible.Re1.1-3.22&amp;off=2817&amp;ctx=those+same+churches.~+The+%E2%80%9Cchurch%E2%80%9D+is+not" TargetMode="External"/><Relationship Id="rId7" Type="http://schemas.openxmlformats.org/officeDocument/2006/relationships/hyperlink" Target="https://ref.ly/logosres/ttcs87rev?ref=Bible.Re4.4&amp;off=254&amp;ctx=iewed+as+an+exalted+~order+of+angels+that" TargetMode="External"/><Relationship Id="rId8" Type="http://schemas.openxmlformats.org/officeDocument/2006/relationships/hyperlink" Target="https://ref.ly/logosres/nac39?ref=Bible.Re10.8-11&amp;off=6422&amp;ctx=lops.%0aSecond%2c+while+~the+gospel+is+good+n" TargetMode="External"/><Relationship Id="rId9" Type="http://schemas.openxmlformats.org/officeDocument/2006/relationships/hyperlink" Target="https://ref.ly/logosres/bkc?ref=Bible.Re14.1-2&amp;off=133&amp;ctx=le+to+conclude+that+~this+is+the+same+gro" TargetMode="External"/><Relationship Id="rId10" Type="http://schemas.openxmlformats.org/officeDocument/2006/relationships/hyperlink" Target="https://ref.ly/logosres/ws-8c515e2a94c945b3840d1a49318b3b23?ref=Bible.Re7.1-8&amp;off=4155&amp;ctx=he+earth%E2%80%99s+history.+~God+will+miraculousl" TargetMode="External"/><Relationship Id="rId11" Type="http://schemas.openxmlformats.org/officeDocument/2006/relationships/hyperlink" Target="https://doi.org/10.70623/KTFX8262" TargetMode="External"/><Relationship Id="rId12" Type="http://schemas.openxmlformats.org/officeDocument/2006/relationships/hyperlink" Target="https://www.pre-trib.org/pretribfiles/pdfs/P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2026-08-26T23:22:10Z</dcterms:created>
  <dcterms:modified xsi:type="dcterms:W3CDTF">2026-08-26T23:22:10Z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2025-10-18T00:00:00Z</vt:filetime>
  </property>
  <property fmtid="{D5CDD505-2E9C-101B-9397-08002B2CF9AE}" pid="4" name="Creator">
    <vt:lpwstr>Microsoft Word</vt:lpwstr>
  </property>
  <property fmtid="{D5CDD505-2E9C-101B-9397-08002B2CF9AE}" pid="5" name="LastSaved">
    <vt:filetime>2026-08-26T00:00:00Z</vt:filetime>
  </property>
</Properties>
</file>